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E6A9E7" w14:textId="477BB77A" w:rsidR="00C116DE" w:rsidRPr="00711ED7" w:rsidRDefault="00A4180B" w:rsidP="00AA5669">
      <w:pPr>
        <w:jc w:val="both"/>
        <w:rPr>
          <w:b/>
        </w:rPr>
      </w:pPr>
      <w:r w:rsidRPr="00711ED7">
        <w:rPr>
          <w:b/>
        </w:rPr>
        <w:t>ANEXO I</w:t>
      </w:r>
      <w:r w:rsidR="00CD3910">
        <w:rPr>
          <w:b/>
        </w:rPr>
        <w:t>V</w:t>
      </w:r>
      <w:r w:rsidRPr="00711ED7">
        <w:rPr>
          <w:b/>
        </w:rPr>
        <w:t xml:space="preserve"> –</w:t>
      </w:r>
      <w:r w:rsidR="00CD3910">
        <w:rPr>
          <w:b/>
        </w:rPr>
        <w:t xml:space="preserve"> </w:t>
      </w:r>
      <w:r w:rsidRPr="00711ED7">
        <w:rPr>
          <w:b/>
        </w:rPr>
        <w:t>PROPOSTA DE PLANO DE TRABALHO</w:t>
      </w:r>
    </w:p>
    <w:p w14:paraId="5ECE49AB" w14:textId="77777777" w:rsidR="00CA2A8F" w:rsidRDefault="00CA2A8F" w:rsidP="00CA2A8F">
      <w:pPr>
        <w:spacing w:after="0" w:line="312" w:lineRule="auto"/>
        <w:jc w:val="both"/>
        <w:rPr>
          <w:color w:val="FF0000"/>
          <w:sz w:val="22"/>
          <w:szCs w:val="22"/>
        </w:rPr>
      </w:pPr>
    </w:p>
    <w:p w14:paraId="6FE43403" w14:textId="5AE3AB78" w:rsidR="00CA2A8F" w:rsidRDefault="00CA2A8F" w:rsidP="00CA2A8F">
      <w:pPr>
        <w:spacing w:after="0" w:line="312" w:lineRule="auto"/>
        <w:jc w:val="both"/>
        <w:rPr>
          <w:b/>
          <w:bCs/>
          <w:color w:val="FF0000"/>
          <w:sz w:val="22"/>
          <w:szCs w:val="22"/>
        </w:rPr>
      </w:pPr>
      <w:r w:rsidRPr="00CA2A8F">
        <w:rPr>
          <w:b/>
          <w:bCs/>
          <w:color w:val="FF0000"/>
          <w:sz w:val="22"/>
          <w:szCs w:val="22"/>
        </w:rPr>
        <w:t>1. ORI</w:t>
      </w:r>
      <w:r w:rsidR="00991977">
        <w:rPr>
          <w:b/>
          <w:bCs/>
          <w:color w:val="FF0000"/>
          <w:sz w:val="22"/>
          <w:szCs w:val="22"/>
        </w:rPr>
        <w:t>E</w:t>
      </w:r>
      <w:r w:rsidRPr="00CA2A8F">
        <w:rPr>
          <w:b/>
          <w:bCs/>
          <w:color w:val="FF0000"/>
          <w:sz w:val="22"/>
          <w:szCs w:val="22"/>
        </w:rPr>
        <w:t>NT</w:t>
      </w:r>
      <w:r w:rsidR="00991977">
        <w:rPr>
          <w:b/>
          <w:bCs/>
          <w:color w:val="FF0000"/>
          <w:sz w:val="22"/>
          <w:szCs w:val="22"/>
        </w:rPr>
        <w:t>A</w:t>
      </w:r>
      <w:r w:rsidRPr="00CA2A8F">
        <w:rPr>
          <w:b/>
          <w:bCs/>
          <w:color w:val="FF0000"/>
          <w:sz w:val="22"/>
          <w:szCs w:val="22"/>
        </w:rPr>
        <w:t>ÇÕES GERAIS DE FORMATAÇÃO E SANEAMENTO</w:t>
      </w:r>
    </w:p>
    <w:p w14:paraId="044A7C9C" w14:textId="77777777" w:rsidR="0032121F" w:rsidRPr="00CA2A8F" w:rsidRDefault="0032121F" w:rsidP="00CA2A8F">
      <w:pPr>
        <w:spacing w:after="0" w:line="312" w:lineRule="auto"/>
        <w:jc w:val="both"/>
        <w:rPr>
          <w:b/>
          <w:bCs/>
          <w:color w:val="FF0000"/>
          <w:sz w:val="22"/>
          <w:szCs w:val="22"/>
        </w:rPr>
      </w:pPr>
    </w:p>
    <w:p w14:paraId="20AC471C" w14:textId="177B6C99" w:rsidR="00CA2A8F" w:rsidRDefault="00CA2A8F" w:rsidP="00CA2A8F">
      <w:pPr>
        <w:spacing w:after="0" w:line="312" w:lineRule="auto"/>
        <w:jc w:val="both"/>
        <w:rPr>
          <w:color w:val="FF0000"/>
          <w:sz w:val="22"/>
          <w:szCs w:val="22"/>
        </w:rPr>
      </w:pPr>
      <w:r w:rsidRPr="00CA2A8F">
        <w:rPr>
          <w:b/>
          <w:bCs/>
          <w:color w:val="FF0000"/>
          <w:sz w:val="22"/>
          <w:szCs w:val="22"/>
        </w:rPr>
        <w:t xml:space="preserve">1.1. </w:t>
      </w:r>
      <w:r w:rsidRPr="00CA2A8F">
        <w:rPr>
          <w:color w:val="FF0000"/>
          <w:sz w:val="22"/>
          <w:szCs w:val="22"/>
        </w:rPr>
        <w:t xml:space="preserve">Esta minuta foi organizada em tabelas estruturadas que separam os conteúdos em seções técnicas distintas. Ao inserir os dados, a Organização da Sociedade Civil (OSC) proponente deverá zelar pela manutenção da formatação, evitando comandos que possam unir ou desconfigurar as tabelas. </w:t>
      </w:r>
    </w:p>
    <w:p w14:paraId="00657921" w14:textId="77777777" w:rsidR="00CA2A8F" w:rsidRPr="00CA2A8F" w:rsidRDefault="00CA2A8F" w:rsidP="00CA2A8F">
      <w:pPr>
        <w:spacing w:after="0" w:line="312" w:lineRule="auto"/>
        <w:jc w:val="both"/>
        <w:rPr>
          <w:color w:val="FF0000"/>
          <w:sz w:val="22"/>
          <w:szCs w:val="22"/>
        </w:rPr>
      </w:pPr>
    </w:p>
    <w:p w14:paraId="0C30C5EE" w14:textId="485AD5D4" w:rsidR="00CA2A8F" w:rsidRDefault="00CA2A8F" w:rsidP="00CA2A8F">
      <w:pPr>
        <w:spacing w:after="0" w:line="312" w:lineRule="auto"/>
        <w:jc w:val="both"/>
        <w:rPr>
          <w:color w:val="FF0000"/>
          <w:sz w:val="22"/>
          <w:szCs w:val="22"/>
        </w:rPr>
      </w:pPr>
      <w:r w:rsidRPr="00CA2A8F">
        <w:rPr>
          <w:b/>
          <w:bCs/>
          <w:color w:val="FF0000"/>
          <w:sz w:val="22"/>
          <w:szCs w:val="22"/>
        </w:rPr>
        <w:t>1.2.</w:t>
      </w:r>
      <w:r w:rsidR="0032121F">
        <w:rPr>
          <w:b/>
          <w:bCs/>
          <w:color w:val="FF0000"/>
          <w:sz w:val="22"/>
          <w:szCs w:val="22"/>
        </w:rPr>
        <w:t xml:space="preserve"> </w:t>
      </w:r>
      <w:r w:rsidRPr="00CA2A8F">
        <w:rPr>
          <w:color w:val="FF0000"/>
          <w:sz w:val="22"/>
          <w:szCs w:val="22"/>
        </w:rPr>
        <w:t xml:space="preserve">É vedada a inserção de novas colunas ou a alteração da largura diagramada das tabelas, devendo ser respeitado o layout original estabelecido pela Administração Pública Municipal. </w:t>
      </w:r>
    </w:p>
    <w:p w14:paraId="0DF2D0D5" w14:textId="77777777" w:rsidR="00CA2A8F" w:rsidRPr="00CA2A8F" w:rsidRDefault="00CA2A8F" w:rsidP="00CA2A8F">
      <w:pPr>
        <w:spacing w:after="0" w:line="312" w:lineRule="auto"/>
        <w:jc w:val="both"/>
        <w:rPr>
          <w:color w:val="FF0000"/>
          <w:sz w:val="22"/>
          <w:szCs w:val="22"/>
        </w:rPr>
      </w:pPr>
    </w:p>
    <w:p w14:paraId="4625FD3F" w14:textId="75616756" w:rsidR="00CA2A8F" w:rsidRDefault="00CA2A8F" w:rsidP="00CA2A8F">
      <w:pPr>
        <w:spacing w:after="0" w:line="312" w:lineRule="auto"/>
        <w:jc w:val="both"/>
        <w:rPr>
          <w:color w:val="FF0000"/>
          <w:sz w:val="22"/>
          <w:szCs w:val="22"/>
          <w:u w:val="single"/>
        </w:rPr>
      </w:pPr>
      <w:r w:rsidRPr="00CA2A8F">
        <w:rPr>
          <w:b/>
          <w:bCs/>
          <w:color w:val="FF0000"/>
          <w:sz w:val="22"/>
          <w:szCs w:val="22"/>
          <w:u w:val="single"/>
        </w:rPr>
        <w:t>1.3.</w:t>
      </w:r>
      <w:r w:rsidR="0032121F">
        <w:rPr>
          <w:b/>
          <w:bCs/>
          <w:color w:val="FF0000"/>
          <w:sz w:val="22"/>
          <w:szCs w:val="22"/>
          <w:u w:val="single"/>
        </w:rPr>
        <w:t xml:space="preserve"> </w:t>
      </w:r>
      <w:r w:rsidRPr="00CA2A8F">
        <w:rPr>
          <w:color w:val="FF0000"/>
          <w:sz w:val="22"/>
          <w:szCs w:val="22"/>
          <w:u w:val="single"/>
        </w:rPr>
        <w:t xml:space="preserve">Os campos sinalizados em vermelho possuem notas técnicas e instruções de preenchimento que deverão ser integralmente removidas na versão final da proposta a ser protocolada. </w:t>
      </w:r>
    </w:p>
    <w:p w14:paraId="02682996" w14:textId="77777777" w:rsidR="00CA2A8F" w:rsidRPr="00CA2A8F" w:rsidRDefault="00CA2A8F" w:rsidP="00CA2A8F">
      <w:pPr>
        <w:spacing w:after="0" w:line="312" w:lineRule="auto"/>
        <w:jc w:val="both"/>
        <w:rPr>
          <w:color w:val="FF0000"/>
          <w:sz w:val="22"/>
          <w:szCs w:val="22"/>
          <w:u w:val="single"/>
        </w:rPr>
      </w:pPr>
    </w:p>
    <w:p w14:paraId="10A6266B" w14:textId="1DCCB4D5" w:rsidR="00CA2A8F" w:rsidRDefault="00CA2A8F" w:rsidP="00CA2A8F">
      <w:pPr>
        <w:spacing w:after="0" w:line="312" w:lineRule="auto"/>
        <w:jc w:val="both"/>
        <w:rPr>
          <w:color w:val="FF0000"/>
          <w:sz w:val="22"/>
          <w:szCs w:val="22"/>
        </w:rPr>
      </w:pPr>
      <w:r w:rsidRPr="00CA2A8F">
        <w:rPr>
          <w:b/>
          <w:bCs/>
          <w:color w:val="FF0000"/>
          <w:sz w:val="22"/>
          <w:szCs w:val="22"/>
        </w:rPr>
        <w:t>1.4.</w:t>
      </w:r>
      <w:r w:rsidR="0032121F">
        <w:rPr>
          <w:b/>
          <w:bCs/>
          <w:color w:val="FF0000"/>
          <w:sz w:val="22"/>
          <w:szCs w:val="22"/>
        </w:rPr>
        <w:t xml:space="preserve"> </w:t>
      </w:r>
      <w:r w:rsidRPr="00CA2A8F">
        <w:rPr>
          <w:color w:val="FF0000"/>
          <w:sz w:val="22"/>
          <w:szCs w:val="22"/>
        </w:rPr>
        <w:t>Todos os campos, linhas e rubricas preenchidos com o termo "Exemplo:" ou com dados fictícios e provisórios preenchidos com zeros ao longo deste roteiro (como os cargos de "Professor", "Colaborador X", ou os formatos de telefone e documentos em branco) possuem caráter estritamente pedagógico e ilustrativo. É vedado a mera cópia ou manutenção dessas informações provisórias na versão final, sob pena de desclassificação da proposta por inconsistência técnica.</w:t>
      </w:r>
    </w:p>
    <w:p w14:paraId="7C36FC8E" w14:textId="77777777" w:rsidR="0032121F" w:rsidRDefault="00CA2A8F" w:rsidP="00CA2A8F">
      <w:pPr>
        <w:spacing w:after="0" w:line="312" w:lineRule="auto"/>
        <w:jc w:val="both"/>
        <w:rPr>
          <w:color w:val="FF0000"/>
          <w:sz w:val="22"/>
          <w:szCs w:val="22"/>
        </w:rPr>
      </w:pPr>
      <w:r w:rsidRPr="00CA2A8F">
        <w:rPr>
          <w:color w:val="FF0000"/>
          <w:sz w:val="22"/>
          <w:szCs w:val="22"/>
        </w:rPr>
        <w:t xml:space="preserve"> </w:t>
      </w:r>
    </w:p>
    <w:p w14:paraId="7D563D03" w14:textId="449A8BBB" w:rsidR="00CA2A8F" w:rsidRPr="00CA2A8F" w:rsidRDefault="0032121F" w:rsidP="00CA2A8F">
      <w:pPr>
        <w:spacing w:after="0" w:line="312" w:lineRule="auto"/>
        <w:jc w:val="both"/>
        <w:rPr>
          <w:color w:val="FF0000"/>
          <w:sz w:val="22"/>
          <w:szCs w:val="22"/>
        </w:rPr>
      </w:pPr>
      <w:r w:rsidRPr="0032121F">
        <w:rPr>
          <w:b/>
          <w:bCs/>
          <w:color w:val="FF0000"/>
          <w:sz w:val="22"/>
          <w:szCs w:val="22"/>
        </w:rPr>
        <w:t>1.5.</w:t>
      </w:r>
      <w:r>
        <w:rPr>
          <w:b/>
          <w:bCs/>
          <w:color w:val="FF0000"/>
          <w:sz w:val="22"/>
          <w:szCs w:val="22"/>
        </w:rPr>
        <w:t xml:space="preserve"> </w:t>
      </w:r>
      <w:r w:rsidR="00CA2A8F" w:rsidRPr="00CA2A8F">
        <w:rPr>
          <w:color w:val="FF0000"/>
          <w:sz w:val="22"/>
          <w:szCs w:val="22"/>
        </w:rPr>
        <w:t xml:space="preserve">A OSC proponente deverá propor, dimensionar e detalhar minuciosamente a equipe de profissionais a ser envolvida na execução do objeto, especificando os cargos, funções, atribuições, cargas horárias e competências técnicas necessárias, em estrita consonância com a realidade operacional e o </w:t>
      </w:r>
      <w:r w:rsidR="00CA2A8F" w:rsidRPr="00CA2A8F">
        <w:rPr>
          <w:i/>
          <w:iCs/>
          <w:color w:val="FF0000"/>
          <w:sz w:val="22"/>
          <w:szCs w:val="22"/>
        </w:rPr>
        <w:t>modus operandi</w:t>
      </w:r>
      <w:r w:rsidR="00CA2A8F" w:rsidRPr="00CA2A8F">
        <w:rPr>
          <w:color w:val="FF0000"/>
          <w:sz w:val="22"/>
          <w:szCs w:val="22"/>
        </w:rPr>
        <w:t xml:space="preserve"> da instituição. </w:t>
      </w:r>
    </w:p>
    <w:p w14:paraId="5B38A8B1" w14:textId="77777777" w:rsidR="0032121F" w:rsidRDefault="0032121F" w:rsidP="00CA2A8F">
      <w:pPr>
        <w:spacing w:after="0" w:line="312" w:lineRule="auto"/>
        <w:jc w:val="both"/>
        <w:rPr>
          <w:b/>
          <w:bCs/>
          <w:color w:val="FF0000"/>
          <w:sz w:val="22"/>
          <w:szCs w:val="22"/>
        </w:rPr>
      </w:pPr>
    </w:p>
    <w:p w14:paraId="706FA01C" w14:textId="2F7990B1" w:rsidR="00CA2A8F" w:rsidRDefault="0032121F" w:rsidP="00CA2A8F">
      <w:pPr>
        <w:spacing w:after="0" w:line="312" w:lineRule="auto"/>
        <w:jc w:val="both"/>
        <w:rPr>
          <w:color w:val="FF0000"/>
          <w:sz w:val="22"/>
          <w:szCs w:val="22"/>
        </w:rPr>
      </w:pPr>
      <w:r>
        <w:rPr>
          <w:b/>
          <w:bCs/>
          <w:color w:val="FF0000"/>
          <w:sz w:val="22"/>
          <w:szCs w:val="22"/>
        </w:rPr>
        <w:t xml:space="preserve">1.6. </w:t>
      </w:r>
      <w:r w:rsidR="00CA2A8F" w:rsidRPr="00CA2A8F">
        <w:rPr>
          <w:color w:val="FF0000"/>
          <w:sz w:val="22"/>
          <w:szCs w:val="22"/>
        </w:rPr>
        <w:t xml:space="preserve">A modelagem de contratação de pessoal e o regime de trabalho adotados na proposta técnica deverão refletir fielmente a natureza jurídica e o planejamento administrativo da instituição proponente, observando-se as seguintes diretrizes regulamentares: </w:t>
      </w:r>
    </w:p>
    <w:p w14:paraId="1B201665" w14:textId="77777777" w:rsidR="00CA2A8F" w:rsidRPr="00CA2A8F" w:rsidRDefault="00CA2A8F" w:rsidP="00CA2A8F">
      <w:pPr>
        <w:spacing w:after="0" w:line="312" w:lineRule="auto"/>
        <w:jc w:val="both"/>
        <w:rPr>
          <w:color w:val="FF0000"/>
          <w:sz w:val="22"/>
          <w:szCs w:val="22"/>
        </w:rPr>
      </w:pPr>
    </w:p>
    <w:p w14:paraId="055E547A" w14:textId="77777777" w:rsidR="00CA2A8F" w:rsidRDefault="00CA2A8F" w:rsidP="00CA2A8F">
      <w:pPr>
        <w:numPr>
          <w:ilvl w:val="0"/>
          <w:numId w:val="45"/>
        </w:numPr>
        <w:spacing w:after="0" w:line="312" w:lineRule="auto"/>
        <w:jc w:val="both"/>
        <w:rPr>
          <w:color w:val="FF0000"/>
          <w:sz w:val="22"/>
          <w:szCs w:val="22"/>
        </w:rPr>
      </w:pPr>
      <w:r w:rsidRPr="00CA2A8F">
        <w:rPr>
          <w:b/>
          <w:bCs/>
          <w:color w:val="FF0000"/>
          <w:sz w:val="22"/>
          <w:szCs w:val="22"/>
        </w:rPr>
        <w:t>I – Regime Celetista (CLT):</w:t>
      </w:r>
      <w:r w:rsidRPr="00CA2A8F">
        <w:rPr>
          <w:color w:val="FF0000"/>
          <w:sz w:val="22"/>
          <w:szCs w:val="22"/>
        </w:rPr>
        <w:t xml:space="preserve"> Caso a OSC adote o regime de contratação regido pela Consolidação das Leis do Trabalho (CLT), a proposta financeira deverá prever a realidade integral dos encargos trabalhistas, previdenciários e sociais correlatos, devendo a futura prestação de contas ser instruída por meio de folhas de pagamento, guias de recolhimento e comprovantes individuais de adimplemento. </w:t>
      </w:r>
    </w:p>
    <w:p w14:paraId="4FAC41BA" w14:textId="77777777" w:rsidR="00CA2A8F" w:rsidRPr="00CA2A8F" w:rsidRDefault="00CA2A8F" w:rsidP="00CA2A8F">
      <w:pPr>
        <w:spacing w:after="0" w:line="312" w:lineRule="auto"/>
        <w:ind w:left="720"/>
        <w:jc w:val="both"/>
        <w:rPr>
          <w:color w:val="FF0000"/>
          <w:sz w:val="22"/>
          <w:szCs w:val="22"/>
        </w:rPr>
      </w:pPr>
    </w:p>
    <w:p w14:paraId="0EDB7B01" w14:textId="77777777" w:rsidR="00CA2A8F" w:rsidRDefault="00CA2A8F" w:rsidP="00CA2A8F">
      <w:pPr>
        <w:numPr>
          <w:ilvl w:val="0"/>
          <w:numId w:val="45"/>
        </w:numPr>
        <w:spacing w:after="0" w:line="312" w:lineRule="auto"/>
        <w:jc w:val="both"/>
        <w:rPr>
          <w:color w:val="FF0000"/>
          <w:sz w:val="22"/>
          <w:szCs w:val="22"/>
        </w:rPr>
      </w:pPr>
      <w:r w:rsidRPr="00CA2A8F">
        <w:rPr>
          <w:b/>
          <w:bCs/>
          <w:color w:val="FF0000"/>
          <w:sz w:val="22"/>
          <w:szCs w:val="22"/>
        </w:rPr>
        <w:lastRenderedPageBreak/>
        <w:t>II – Regime de Prestação de Serviços (Pessoa Jurídica / MEI):</w:t>
      </w:r>
      <w:r w:rsidRPr="00CA2A8F">
        <w:rPr>
          <w:color w:val="FF0000"/>
          <w:sz w:val="22"/>
          <w:szCs w:val="22"/>
        </w:rPr>
        <w:t xml:space="preserve"> Caso o modelo de trabalho da OSC preveja a contratação de terceiros por meio de Pessoa Jurídica ou Microempreendedor Individual (MEI), a proposta deverá discriminar analiticamente o custo-hora ou os honorários contratuais de cada função, em conformidade com as vedações legais de precarização trabalhista, devendo a prestação de contas posterior ser lastreada em notas fiscais válidas, contratos de prestação de serviços e relatórios individuais de atividades executadas. </w:t>
      </w:r>
    </w:p>
    <w:p w14:paraId="3E408451" w14:textId="77777777" w:rsidR="00CA2A8F" w:rsidRPr="00CA2A8F" w:rsidRDefault="00CA2A8F" w:rsidP="00CA2A8F">
      <w:pPr>
        <w:spacing w:after="0" w:line="312" w:lineRule="auto"/>
        <w:ind w:left="720"/>
        <w:jc w:val="both"/>
        <w:rPr>
          <w:color w:val="FF0000"/>
          <w:sz w:val="22"/>
          <w:szCs w:val="22"/>
        </w:rPr>
      </w:pPr>
    </w:p>
    <w:p w14:paraId="5971E4D2" w14:textId="366C3BA6" w:rsidR="00CA2A8F" w:rsidRDefault="0032121F" w:rsidP="00CA2A8F">
      <w:pPr>
        <w:spacing w:after="0" w:line="312" w:lineRule="auto"/>
        <w:jc w:val="both"/>
        <w:rPr>
          <w:color w:val="FF0000"/>
          <w:sz w:val="22"/>
          <w:szCs w:val="22"/>
        </w:rPr>
      </w:pPr>
      <w:r>
        <w:rPr>
          <w:b/>
          <w:bCs/>
          <w:color w:val="FF0000"/>
          <w:sz w:val="22"/>
          <w:szCs w:val="22"/>
        </w:rPr>
        <w:t>1.7.</w:t>
      </w:r>
      <w:r w:rsidR="00CA2A8F" w:rsidRPr="00CA2A8F">
        <w:rPr>
          <w:color w:val="FF0000"/>
          <w:sz w:val="22"/>
          <w:szCs w:val="22"/>
        </w:rPr>
        <w:t xml:space="preserve"> A OSC selecionada fica cientificada de que haverá vinculação mandatória entre a modelagem de contratação declarada na proposta técnica e o rito de comprovação documental exigido pela Secretaria Municipal de Educação nas prestações de contas periódicas. É permitida a adoção de regimes de trabalho integrados ou híbridos (CLT, MEI e/ou Pessoa Jurídica), desde que a proposta reflita fielmente a realidade operacional e o planejamento administrativo da instituição proponente, devendo a prestação de contas de cada profissional seguir estritamente as regras do regime escolhido para a sua respectiva função. </w:t>
      </w:r>
    </w:p>
    <w:p w14:paraId="37B8D890" w14:textId="77777777" w:rsidR="00CA2A8F" w:rsidRPr="00CA2A8F" w:rsidRDefault="00CA2A8F" w:rsidP="00CA2A8F">
      <w:pPr>
        <w:spacing w:after="0" w:line="312" w:lineRule="auto"/>
        <w:jc w:val="both"/>
        <w:rPr>
          <w:color w:val="FF0000"/>
          <w:sz w:val="22"/>
          <w:szCs w:val="22"/>
        </w:rPr>
      </w:pPr>
    </w:p>
    <w:p w14:paraId="511F070B" w14:textId="5D82411C" w:rsidR="00CA2A8F" w:rsidRDefault="0032121F" w:rsidP="00CA2A8F">
      <w:pPr>
        <w:spacing w:after="0" w:line="312" w:lineRule="auto"/>
        <w:jc w:val="both"/>
        <w:rPr>
          <w:color w:val="FF0000"/>
          <w:sz w:val="22"/>
          <w:szCs w:val="22"/>
        </w:rPr>
      </w:pPr>
      <w:r>
        <w:rPr>
          <w:b/>
          <w:bCs/>
          <w:color w:val="FF0000"/>
          <w:sz w:val="22"/>
          <w:szCs w:val="22"/>
        </w:rPr>
        <w:t xml:space="preserve">1.8. </w:t>
      </w:r>
      <w:r w:rsidR="00CA2A8F" w:rsidRPr="00CA2A8F">
        <w:rPr>
          <w:color w:val="FF0000"/>
          <w:sz w:val="22"/>
          <w:szCs w:val="22"/>
        </w:rPr>
        <w:t xml:space="preserve">Os cargos e funções listados pela OSC na tabela de equipe (Seção 4) deverão obrigatoriamente coincidir com os profissionais indicados nos campos de "Responsável" de cada atividade e meta do Cronograma de Execução (Seção 3). Fica vedada a indicação de responsáveis cujas funções não estejam formalmente previstas na planilha de recursos humanos da proposta. </w:t>
      </w:r>
    </w:p>
    <w:p w14:paraId="6F3ADD9A" w14:textId="77777777" w:rsidR="00CA2A8F" w:rsidRPr="00CA2A8F" w:rsidRDefault="00CA2A8F" w:rsidP="00CA2A8F">
      <w:pPr>
        <w:spacing w:after="0" w:line="312" w:lineRule="auto"/>
        <w:jc w:val="both"/>
        <w:rPr>
          <w:color w:val="FF0000"/>
          <w:sz w:val="22"/>
          <w:szCs w:val="22"/>
        </w:rPr>
      </w:pPr>
    </w:p>
    <w:p w14:paraId="2E5E0D9C" w14:textId="5B805CA8" w:rsidR="00CA2A8F" w:rsidRDefault="0032121F" w:rsidP="00CA2A8F">
      <w:pPr>
        <w:spacing w:after="0" w:line="312" w:lineRule="auto"/>
        <w:jc w:val="both"/>
        <w:rPr>
          <w:color w:val="FF0000"/>
          <w:sz w:val="22"/>
          <w:szCs w:val="22"/>
        </w:rPr>
      </w:pPr>
      <w:r w:rsidRPr="0032121F">
        <w:rPr>
          <w:b/>
          <w:bCs/>
          <w:color w:val="FF0000"/>
          <w:sz w:val="22"/>
          <w:szCs w:val="22"/>
        </w:rPr>
        <w:t>1.9.</w:t>
      </w:r>
      <w:r>
        <w:rPr>
          <w:color w:val="FF0000"/>
          <w:sz w:val="22"/>
          <w:szCs w:val="22"/>
        </w:rPr>
        <w:t xml:space="preserve"> </w:t>
      </w:r>
      <w:r w:rsidR="00CA2A8F" w:rsidRPr="0032121F">
        <w:rPr>
          <w:color w:val="FF0000"/>
          <w:sz w:val="22"/>
          <w:szCs w:val="22"/>
        </w:rPr>
        <w:t xml:space="preserve">O texto principal, o objeto, o público-alvo e o núcleo essencial de cada uma das metas descritas na Seção 3 foram definidos com base em estudos da Administração Pública e não poderão ser alterados ou modificados pelas OSCs. Contudo, a proponente deverá, obrigatoriamente, adequar as informações operacionais internas de cada quadro à sua própria metodologia de atuação, preenchendo detalhadamente: </w:t>
      </w:r>
    </w:p>
    <w:p w14:paraId="43264BFF" w14:textId="77777777" w:rsidR="0032121F" w:rsidRPr="0032121F" w:rsidRDefault="0032121F" w:rsidP="00CA2A8F">
      <w:pPr>
        <w:spacing w:after="0" w:line="312" w:lineRule="auto"/>
        <w:jc w:val="both"/>
        <w:rPr>
          <w:color w:val="FF0000"/>
          <w:sz w:val="22"/>
          <w:szCs w:val="22"/>
        </w:rPr>
      </w:pPr>
    </w:p>
    <w:p w14:paraId="693CE0A0" w14:textId="77777777" w:rsidR="00CA2A8F" w:rsidRPr="00CA2A8F" w:rsidRDefault="00CA2A8F" w:rsidP="00CA2A8F">
      <w:pPr>
        <w:numPr>
          <w:ilvl w:val="0"/>
          <w:numId w:val="46"/>
        </w:numPr>
        <w:spacing w:after="0" w:line="312" w:lineRule="auto"/>
        <w:jc w:val="both"/>
        <w:rPr>
          <w:color w:val="FF0000"/>
          <w:sz w:val="22"/>
          <w:szCs w:val="22"/>
        </w:rPr>
      </w:pPr>
      <w:r w:rsidRPr="00CA2A8F">
        <w:rPr>
          <w:b/>
          <w:bCs/>
          <w:color w:val="FF0000"/>
          <w:sz w:val="22"/>
          <w:szCs w:val="22"/>
        </w:rPr>
        <w:t>a) Descrição da Ação e Formas de Execução:</w:t>
      </w:r>
      <w:r w:rsidRPr="00CA2A8F">
        <w:rPr>
          <w:color w:val="FF0000"/>
          <w:sz w:val="22"/>
          <w:szCs w:val="22"/>
        </w:rPr>
        <w:t xml:space="preserve"> Detalhar de forma prática as etapas de trabalho, ferramentas pedagógicas e estratégias logísticas que serão empregadas no dia a dia para atingir a meta. </w:t>
      </w:r>
    </w:p>
    <w:p w14:paraId="5F825ADA" w14:textId="77777777" w:rsidR="00CA2A8F" w:rsidRDefault="00CA2A8F" w:rsidP="00CA2A8F">
      <w:pPr>
        <w:numPr>
          <w:ilvl w:val="0"/>
          <w:numId w:val="46"/>
        </w:numPr>
        <w:spacing w:after="0" w:line="312" w:lineRule="auto"/>
        <w:jc w:val="both"/>
        <w:rPr>
          <w:color w:val="FF0000"/>
          <w:sz w:val="22"/>
          <w:szCs w:val="22"/>
        </w:rPr>
      </w:pPr>
      <w:r w:rsidRPr="00CA2A8F">
        <w:rPr>
          <w:b/>
          <w:bCs/>
          <w:color w:val="FF0000"/>
          <w:sz w:val="22"/>
          <w:szCs w:val="22"/>
        </w:rPr>
        <w:t>b) Resultados Esperados e Indicadores de Resultados:</w:t>
      </w:r>
      <w:r w:rsidRPr="00CA2A8F">
        <w:rPr>
          <w:color w:val="FF0000"/>
          <w:sz w:val="22"/>
          <w:szCs w:val="22"/>
        </w:rPr>
        <w:t xml:space="preserve"> Adequar as métricas de monitoramento às ferramentas da proponente, observados os patamares mínimos de eficiência exigidos pelo Município. </w:t>
      </w:r>
    </w:p>
    <w:p w14:paraId="040E91E9" w14:textId="77777777" w:rsidR="0032121F" w:rsidRPr="00CA2A8F" w:rsidRDefault="0032121F" w:rsidP="0032121F">
      <w:pPr>
        <w:spacing w:after="0" w:line="312" w:lineRule="auto"/>
        <w:ind w:left="720"/>
        <w:jc w:val="both"/>
        <w:rPr>
          <w:color w:val="FF0000"/>
          <w:sz w:val="22"/>
          <w:szCs w:val="22"/>
        </w:rPr>
      </w:pPr>
    </w:p>
    <w:p w14:paraId="26E43949" w14:textId="77777777" w:rsidR="00CA2A8F" w:rsidRDefault="00CA2A8F" w:rsidP="00CA2A8F">
      <w:pPr>
        <w:numPr>
          <w:ilvl w:val="0"/>
          <w:numId w:val="46"/>
        </w:numPr>
        <w:spacing w:after="0" w:line="312" w:lineRule="auto"/>
        <w:jc w:val="both"/>
        <w:rPr>
          <w:color w:val="FF0000"/>
          <w:sz w:val="22"/>
          <w:szCs w:val="22"/>
        </w:rPr>
      </w:pPr>
      <w:r w:rsidRPr="00CA2A8F">
        <w:rPr>
          <w:b/>
          <w:bCs/>
          <w:color w:val="FF0000"/>
          <w:sz w:val="22"/>
          <w:szCs w:val="22"/>
        </w:rPr>
        <w:t>c) Responsáveis por cada Meta:</w:t>
      </w:r>
      <w:r w:rsidRPr="00CA2A8F">
        <w:rPr>
          <w:color w:val="FF0000"/>
          <w:sz w:val="22"/>
          <w:szCs w:val="22"/>
        </w:rPr>
        <w:t xml:space="preserve"> Indicar o cargo real de sua equipe (conforme listado na Seção 4) que coordenará e responderá pela execução daquela atividade específica. </w:t>
      </w:r>
    </w:p>
    <w:p w14:paraId="2C8AD2FA" w14:textId="77777777" w:rsidR="0032121F" w:rsidRDefault="0032121F" w:rsidP="0032121F">
      <w:pPr>
        <w:pStyle w:val="PargrafodaLista"/>
        <w:rPr>
          <w:color w:val="FF0000"/>
          <w:sz w:val="22"/>
          <w:szCs w:val="22"/>
        </w:rPr>
      </w:pPr>
    </w:p>
    <w:p w14:paraId="2446006B" w14:textId="77777777" w:rsidR="0032121F" w:rsidRPr="00CA2A8F" w:rsidRDefault="0032121F" w:rsidP="0032121F">
      <w:pPr>
        <w:spacing w:after="0" w:line="312" w:lineRule="auto"/>
        <w:ind w:left="720"/>
        <w:jc w:val="both"/>
        <w:rPr>
          <w:color w:val="FF0000"/>
          <w:sz w:val="22"/>
          <w:szCs w:val="22"/>
        </w:rPr>
      </w:pPr>
    </w:p>
    <w:p w14:paraId="688E55B3" w14:textId="77777777" w:rsidR="00C116DE" w:rsidRDefault="00C116DE" w:rsidP="00AA5669">
      <w:pPr>
        <w:spacing w:after="0" w:line="312" w:lineRule="auto"/>
        <w:jc w:val="both"/>
        <w:rPr>
          <w:sz w:val="22"/>
          <w:szCs w:val="22"/>
        </w:rPr>
      </w:pPr>
    </w:p>
    <w:p w14:paraId="377AAF23" w14:textId="77777777" w:rsidR="00C116DE" w:rsidRDefault="00023122" w:rsidP="00AA5669">
      <w:pPr>
        <w:numPr>
          <w:ilvl w:val="0"/>
          <w:numId w:val="1"/>
        </w:numPr>
        <w:pBdr>
          <w:top w:val="nil"/>
          <w:left w:val="nil"/>
          <w:bottom w:val="nil"/>
          <w:right w:val="nil"/>
          <w:between w:val="nil"/>
        </w:pBdr>
        <w:shd w:val="clear" w:color="auto" w:fill="F2F2F2"/>
        <w:spacing w:after="0" w:line="312" w:lineRule="auto"/>
        <w:ind w:left="0" w:firstLine="0"/>
        <w:jc w:val="both"/>
        <w:rPr>
          <w:b/>
          <w:color w:val="000000"/>
          <w:sz w:val="22"/>
          <w:szCs w:val="22"/>
        </w:rPr>
      </w:pPr>
      <w:r>
        <w:rPr>
          <w:b/>
          <w:color w:val="000000"/>
          <w:sz w:val="22"/>
          <w:szCs w:val="22"/>
        </w:rPr>
        <w:t>DA ORGANIZAÇÃO DA SOCIEDADE CIVIL</w:t>
      </w:r>
    </w:p>
    <w:p w14:paraId="789D95E5" w14:textId="77777777" w:rsidR="00C116DE" w:rsidRDefault="00C116DE" w:rsidP="00AA5669">
      <w:pPr>
        <w:spacing w:after="0" w:line="312" w:lineRule="auto"/>
        <w:jc w:val="both"/>
        <w:rPr>
          <w:sz w:val="22"/>
          <w:szCs w:val="22"/>
        </w:rPr>
      </w:pPr>
    </w:p>
    <w:p w14:paraId="508C7DA2" w14:textId="77777777" w:rsidR="00C116DE" w:rsidRDefault="00C116DE" w:rsidP="00AA5669">
      <w:pPr>
        <w:spacing w:after="0" w:line="360" w:lineRule="auto"/>
        <w:jc w:val="both"/>
        <w:rPr>
          <w:sz w:val="22"/>
          <w:szCs w:val="22"/>
        </w:rPr>
      </w:pPr>
    </w:p>
    <w:tbl>
      <w:tblPr>
        <w:tblStyle w:val="a"/>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2462"/>
        <w:gridCol w:w="1118"/>
        <w:gridCol w:w="550"/>
        <w:gridCol w:w="2164"/>
        <w:gridCol w:w="1619"/>
      </w:tblGrid>
      <w:tr w:rsidR="00C116DE" w14:paraId="342EDAA5" w14:textId="77777777">
        <w:trPr>
          <w:trHeight w:val="355"/>
        </w:trPr>
        <w:tc>
          <w:tcPr>
            <w:tcW w:w="9776" w:type="dxa"/>
            <w:gridSpan w:val="6"/>
            <w:shd w:val="clear" w:color="auto" w:fill="D9D9D9"/>
          </w:tcPr>
          <w:p w14:paraId="38BC8B0A" w14:textId="201E1731" w:rsidR="00C116DE" w:rsidRDefault="00023122" w:rsidP="00AA5669">
            <w:pPr>
              <w:spacing w:line="312" w:lineRule="auto"/>
              <w:jc w:val="both"/>
              <w:rPr>
                <w:b/>
                <w:sz w:val="22"/>
                <w:szCs w:val="22"/>
              </w:rPr>
            </w:pPr>
            <w:r>
              <w:rPr>
                <w:b/>
                <w:sz w:val="22"/>
                <w:szCs w:val="22"/>
              </w:rPr>
              <w:t>IDENTIFICAÇÃO DA OSC</w:t>
            </w:r>
          </w:p>
        </w:tc>
      </w:tr>
      <w:tr w:rsidR="00C116DE" w14:paraId="41AED7B5" w14:textId="77777777">
        <w:trPr>
          <w:trHeight w:val="340"/>
        </w:trPr>
        <w:tc>
          <w:tcPr>
            <w:tcW w:w="9776" w:type="dxa"/>
            <w:gridSpan w:val="6"/>
          </w:tcPr>
          <w:p w14:paraId="0486C7E2" w14:textId="21893E2E" w:rsidR="00C116DE" w:rsidRPr="00CD35C7" w:rsidRDefault="006340DD" w:rsidP="00AA5669">
            <w:pPr>
              <w:spacing w:line="312" w:lineRule="auto"/>
              <w:jc w:val="both"/>
              <w:rPr>
                <w:b/>
                <w:sz w:val="22"/>
                <w:szCs w:val="22"/>
              </w:rPr>
            </w:pPr>
            <w:r w:rsidRPr="00CD35C7">
              <w:rPr>
                <w:b/>
                <w:color w:val="FF0000"/>
                <w:sz w:val="22"/>
                <w:szCs w:val="22"/>
              </w:rPr>
              <w:t>[Descrever neste campo o nome completo da OSC]</w:t>
            </w:r>
          </w:p>
        </w:tc>
      </w:tr>
      <w:tr w:rsidR="00C116DE" w14:paraId="2286CD50" w14:textId="77777777">
        <w:trPr>
          <w:trHeight w:val="355"/>
        </w:trPr>
        <w:tc>
          <w:tcPr>
            <w:tcW w:w="1863" w:type="dxa"/>
          </w:tcPr>
          <w:p w14:paraId="6B9613D7" w14:textId="77777777" w:rsidR="00C116DE" w:rsidRPr="009D07C5" w:rsidRDefault="00023122" w:rsidP="00AA5669">
            <w:pPr>
              <w:spacing w:line="264" w:lineRule="auto"/>
              <w:jc w:val="both"/>
              <w:rPr>
                <w:b/>
                <w:sz w:val="20"/>
                <w:szCs w:val="20"/>
              </w:rPr>
            </w:pPr>
            <w:r w:rsidRPr="009D07C5">
              <w:rPr>
                <w:b/>
                <w:sz w:val="20"/>
                <w:szCs w:val="20"/>
              </w:rPr>
              <w:t>CNPJ:</w:t>
            </w:r>
          </w:p>
        </w:tc>
        <w:tc>
          <w:tcPr>
            <w:tcW w:w="7913" w:type="dxa"/>
            <w:gridSpan w:val="5"/>
          </w:tcPr>
          <w:p w14:paraId="77841E2E" w14:textId="77777777" w:rsidR="00C116DE" w:rsidRPr="009D07C5" w:rsidRDefault="00C116DE" w:rsidP="00AA5669">
            <w:pPr>
              <w:spacing w:line="264" w:lineRule="auto"/>
              <w:jc w:val="both"/>
              <w:rPr>
                <w:b/>
                <w:sz w:val="20"/>
                <w:szCs w:val="20"/>
              </w:rPr>
            </w:pPr>
          </w:p>
        </w:tc>
      </w:tr>
      <w:tr w:rsidR="00C116DE" w14:paraId="6004728C" w14:textId="77777777">
        <w:trPr>
          <w:trHeight w:val="340"/>
        </w:trPr>
        <w:tc>
          <w:tcPr>
            <w:tcW w:w="1863" w:type="dxa"/>
          </w:tcPr>
          <w:p w14:paraId="287F409E" w14:textId="77777777" w:rsidR="00C116DE" w:rsidRPr="009D07C5" w:rsidRDefault="00023122" w:rsidP="00AA5669">
            <w:pPr>
              <w:spacing w:line="264" w:lineRule="auto"/>
              <w:jc w:val="both"/>
              <w:rPr>
                <w:b/>
                <w:sz w:val="20"/>
                <w:szCs w:val="20"/>
              </w:rPr>
            </w:pPr>
            <w:r w:rsidRPr="009D07C5">
              <w:rPr>
                <w:b/>
                <w:sz w:val="20"/>
                <w:szCs w:val="20"/>
              </w:rPr>
              <w:t>Razão Social:</w:t>
            </w:r>
          </w:p>
        </w:tc>
        <w:tc>
          <w:tcPr>
            <w:tcW w:w="7913" w:type="dxa"/>
            <w:gridSpan w:val="5"/>
          </w:tcPr>
          <w:p w14:paraId="34DEBCF9" w14:textId="77777777" w:rsidR="00C116DE" w:rsidRPr="009D07C5" w:rsidRDefault="00C116DE" w:rsidP="00AA5669">
            <w:pPr>
              <w:spacing w:line="264" w:lineRule="auto"/>
              <w:jc w:val="both"/>
              <w:rPr>
                <w:b/>
                <w:sz w:val="20"/>
                <w:szCs w:val="20"/>
              </w:rPr>
            </w:pPr>
          </w:p>
        </w:tc>
      </w:tr>
      <w:tr w:rsidR="00C116DE" w14:paraId="1E6B40F3" w14:textId="77777777">
        <w:trPr>
          <w:trHeight w:val="355"/>
        </w:trPr>
        <w:tc>
          <w:tcPr>
            <w:tcW w:w="1863" w:type="dxa"/>
          </w:tcPr>
          <w:p w14:paraId="25AB59C0" w14:textId="77777777" w:rsidR="00C116DE" w:rsidRPr="009D07C5" w:rsidRDefault="00023122" w:rsidP="00AA5669">
            <w:pPr>
              <w:spacing w:line="264" w:lineRule="auto"/>
              <w:jc w:val="both"/>
              <w:rPr>
                <w:b/>
                <w:sz w:val="20"/>
                <w:szCs w:val="20"/>
              </w:rPr>
            </w:pPr>
            <w:r w:rsidRPr="009D07C5">
              <w:rPr>
                <w:b/>
                <w:sz w:val="20"/>
                <w:szCs w:val="20"/>
              </w:rPr>
              <w:t>Endereço:</w:t>
            </w:r>
          </w:p>
        </w:tc>
        <w:tc>
          <w:tcPr>
            <w:tcW w:w="7913" w:type="dxa"/>
            <w:gridSpan w:val="5"/>
          </w:tcPr>
          <w:p w14:paraId="399EDC03" w14:textId="77777777" w:rsidR="00C116DE" w:rsidRPr="009D07C5" w:rsidRDefault="00C116DE" w:rsidP="00AA5669">
            <w:pPr>
              <w:spacing w:line="264" w:lineRule="auto"/>
              <w:jc w:val="both"/>
              <w:rPr>
                <w:b/>
                <w:sz w:val="20"/>
                <w:szCs w:val="20"/>
              </w:rPr>
            </w:pPr>
          </w:p>
        </w:tc>
      </w:tr>
      <w:tr w:rsidR="00C116DE" w14:paraId="26F06855" w14:textId="77777777">
        <w:trPr>
          <w:trHeight w:val="355"/>
        </w:trPr>
        <w:tc>
          <w:tcPr>
            <w:tcW w:w="1863" w:type="dxa"/>
          </w:tcPr>
          <w:p w14:paraId="13A7664C" w14:textId="77777777" w:rsidR="00C116DE" w:rsidRPr="009D07C5" w:rsidRDefault="00023122" w:rsidP="00AA5669">
            <w:pPr>
              <w:spacing w:line="264" w:lineRule="auto"/>
              <w:jc w:val="both"/>
              <w:rPr>
                <w:b/>
                <w:sz w:val="20"/>
                <w:szCs w:val="20"/>
              </w:rPr>
            </w:pPr>
            <w:r w:rsidRPr="009D07C5">
              <w:rPr>
                <w:b/>
                <w:sz w:val="20"/>
                <w:szCs w:val="20"/>
              </w:rPr>
              <w:t>Município/UF:</w:t>
            </w:r>
          </w:p>
        </w:tc>
        <w:tc>
          <w:tcPr>
            <w:tcW w:w="2462" w:type="dxa"/>
          </w:tcPr>
          <w:p w14:paraId="180C380B" w14:textId="77777777" w:rsidR="00C116DE" w:rsidRPr="009D07C5" w:rsidRDefault="00C116DE" w:rsidP="00AA5669">
            <w:pPr>
              <w:spacing w:line="264" w:lineRule="auto"/>
              <w:jc w:val="both"/>
              <w:rPr>
                <w:b/>
                <w:sz w:val="20"/>
                <w:szCs w:val="20"/>
              </w:rPr>
            </w:pPr>
          </w:p>
        </w:tc>
        <w:tc>
          <w:tcPr>
            <w:tcW w:w="1118" w:type="dxa"/>
          </w:tcPr>
          <w:p w14:paraId="27CECDF2" w14:textId="77777777" w:rsidR="00C116DE" w:rsidRPr="009D07C5" w:rsidRDefault="00023122" w:rsidP="00AA5669">
            <w:pPr>
              <w:spacing w:line="264" w:lineRule="auto"/>
              <w:jc w:val="both"/>
              <w:rPr>
                <w:b/>
                <w:sz w:val="20"/>
                <w:szCs w:val="20"/>
              </w:rPr>
            </w:pPr>
            <w:r w:rsidRPr="009D07C5">
              <w:rPr>
                <w:b/>
                <w:sz w:val="20"/>
                <w:szCs w:val="20"/>
              </w:rPr>
              <w:t>CEP:</w:t>
            </w:r>
          </w:p>
        </w:tc>
        <w:tc>
          <w:tcPr>
            <w:tcW w:w="4333" w:type="dxa"/>
            <w:gridSpan w:val="3"/>
          </w:tcPr>
          <w:p w14:paraId="43BF8F7C" w14:textId="77777777" w:rsidR="00C116DE" w:rsidRPr="009D07C5" w:rsidRDefault="00C116DE" w:rsidP="00AA5669">
            <w:pPr>
              <w:spacing w:line="264" w:lineRule="auto"/>
              <w:jc w:val="both"/>
              <w:rPr>
                <w:b/>
                <w:sz w:val="20"/>
                <w:szCs w:val="20"/>
              </w:rPr>
            </w:pPr>
          </w:p>
        </w:tc>
      </w:tr>
      <w:tr w:rsidR="00C116DE" w14:paraId="53146E8C" w14:textId="77777777">
        <w:trPr>
          <w:trHeight w:val="340"/>
        </w:trPr>
        <w:tc>
          <w:tcPr>
            <w:tcW w:w="1863" w:type="dxa"/>
          </w:tcPr>
          <w:p w14:paraId="6FDF4803" w14:textId="77777777" w:rsidR="00C116DE" w:rsidRPr="009D07C5" w:rsidRDefault="00023122" w:rsidP="00AA5669">
            <w:pPr>
              <w:spacing w:line="264" w:lineRule="auto"/>
              <w:jc w:val="both"/>
              <w:rPr>
                <w:b/>
                <w:sz w:val="20"/>
                <w:szCs w:val="20"/>
              </w:rPr>
            </w:pPr>
            <w:r w:rsidRPr="009D07C5">
              <w:rPr>
                <w:b/>
                <w:sz w:val="20"/>
                <w:szCs w:val="20"/>
              </w:rPr>
              <w:t>E-mail:</w:t>
            </w:r>
          </w:p>
        </w:tc>
        <w:tc>
          <w:tcPr>
            <w:tcW w:w="7913" w:type="dxa"/>
            <w:gridSpan w:val="5"/>
          </w:tcPr>
          <w:p w14:paraId="63DA91B3" w14:textId="77777777" w:rsidR="00C116DE" w:rsidRPr="009D07C5" w:rsidRDefault="00C116DE" w:rsidP="00AA5669">
            <w:pPr>
              <w:spacing w:line="264" w:lineRule="auto"/>
              <w:jc w:val="both"/>
              <w:rPr>
                <w:b/>
                <w:sz w:val="20"/>
                <w:szCs w:val="20"/>
              </w:rPr>
            </w:pPr>
          </w:p>
        </w:tc>
      </w:tr>
      <w:tr w:rsidR="00C116DE" w14:paraId="6408E4E6" w14:textId="77777777">
        <w:trPr>
          <w:trHeight w:val="355"/>
        </w:trPr>
        <w:tc>
          <w:tcPr>
            <w:tcW w:w="1863" w:type="dxa"/>
          </w:tcPr>
          <w:p w14:paraId="51E1C7A0" w14:textId="77777777" w:rsidR="00C116DE" w:rsidRPr="009D07C5" w:rsidRDefault="00023122" w:rsidP="00AA5669">
            <w:pPr>
              <w:spacing w:line="264" w:lineRule="auto"/>
              <w:jc w:val="both"/>
              <w:rPr>
                <w:b/>
                <w:sz w:val="20"/>
                <w:szCs w:val="20"/>
              </w:rPr>
            </w:pPr>
            <w:r w:rsidRPr="009D07C5">
              <w:rPr>
                <w:b/>
                <w:sz w:val="20"/>
                <w:szCs w:val="20"/>
              </w:rPr>
              <w:t>Site:</w:t>
            </w:r>
          </w:p>
        </w:tc>
        <w:tc>
          <w:tcPr>
            <w:tcW w:w="7913" w:type="dxa"/>
            <w:gridSpan w:val="5"/>
          </w:tcPr>
          <w:p w14:paraId="5DB42C00" w14:textId="77777777" w:rsidR="00C116DE" w:rsidRPr="009D07C5" w:rsidRDefault="00C116DE" w:rsidP="00AA5669">
            <w:pPr>
              <w:spacing w:line="264" w:lineRule="auto"/>
              <w:jc w:val="both"/>
              <w:rPr>
                <w:b/>
                <w:sz w:val="20"/>
                <w:szCs w:val="20"/>
              </w:rPr>
            </w:pPr>
          </w:p>
        </w:tc>
      </w:tr>
      <w:tr w:rsidR="00C116DE" w14:paraId="3E00593E" w14:textId="77777777">
        <w:trPr>
          <w:trHeight w:val="353"/>
        </w:trPr>
        <w:tc>
          <w:tcPr>
            <w:tcW w:w="1863" w:type="dxa"/>
          </w:tcPr>
          <w:p w14:paraId="444230C8" w14:textId="77777777" w:rsidR="00C116DE" w:rsidRPr="009D07C5" w:rsidRDefault="00023122" w:rsidP="00AA5669">
            <w:pPr>
              <w:spacing w:line="264" w:lineRule="auto"/>
              <w:jc w:val="both"/>
              <w:rPr>
                <w:b/>
                <w:sz w:val="20"/>
                <w:szCs w:val="20"/>
              </w:rPr>
            </w:pPr>
            <w:r w:rsidRPr="009D07C5">
              <w:rPr>
                <w:b/>
                <w:sz w:val="20"/>
                <w:szCs w:val="20"/>
              </w:rPr>
              <w:t>Telefone:</w:t>
            </w:r>
          </w:p>
        </w:tc>
        <w:tc>
          <w:tcPr>
            <w:tcW w:w="2462" w:type="dxa"/>
          </w:tcPr>
          <w:p w14:paraId="3A5651B5" w14:textId="77777777" w:rsidR="00C116DE" w:rsidRPr="009D07C5" w:rsidRDefault="00023122" w:rsidP="00AA5669">
            <w:pPr>
              <w:spacing w:line="264" w:lineRule="auto"/>
              <w:jc w:val="both"/>
              <w:rPr>
                <w:sz w:val="20"/>
                <w:szCs w:val="20"/>
              </w:rPr>
            </w:pPr>
            <w:r w:rsidRPr="009D07C5">
              <w:rPr>
                <w:sz w:val="20"/>
                <w:szCs w:val="20"/>
              </w:rPr>
              <w:t>(</w:t>
            </w:r>
            <w:proofErr w:type="spellStart"/>
            <w:r w:rsidRPr="009D07C5">
              <w:rPr>
                <w:sz w:val="20"/>
                <w:szCs w:val="20"/>
              </w:rPr>
              <w:t>ddd</w:t>
            </w:r>
            <w:proofErr w:type="spellEnd"/>
            <w:r w:rsidRPr="009D07C5">
              <w:rPr>
                <w:sz w:val="20"/>
                <w:szCs w:val="20"/>
              </w:rPr>
              <w:t>) 0000 - 0000</w:t>
            </w:r>
          </w:p>
        </w:tc>
        <w:tc>
          <w:tcPr>
            <w:tcW w:w="1118" w:type="dxa"/>
          </w:tcPr>
          <w:p w14:paraId="1C89598F" w14:textId="77777777" w:rsidR="00C116DE" w:rsidRPr="009D07C5" w:rsidRDefault="00023122" w:rsidP="00AA5669">
            <w:pPr>
              <w:spacing w:line="264" w:lineRule="auto"/>
              <w:jc w:val="both"/>
              <w:rPr>
                <w:b/>
                <w:sz w:val="20"/>
                <w:szCs w:val="20"/>
              </w:rPr>
            </w:pPr>
            <w:proofErr w:type="spellStart"/>
            <w:r w:rsidRPr="009D07C5">
              <w:rPr>
                <w:b/>
                <w:sz w:val="20"/>
                <w:szCs w:val="20"/>
              </w:rPr>
              <w:t>Cel</w:t>
            </w:r>
            <w:proofErr w:type="spellEnd"/>
            <w:r w:rsidRPr="009D07C5">
              <w:rPr>
                <w:b/>
                <w:sz w:val="20"/>
                <w:szCs w:val="20"/>
              </w:rPr>
              <w:t>:</w:t>
            </w:r>
          </w:p>
        </w:tc>
        <w:tc>
          <w:tcPr>
            <w:tcW w:w="4333" w:type="dxa"/>
            <w:gridSpan w:val="3"/>
          </w:tcPr>
          <w:p w14:paraId="5C3D7D64" w14:textId="77777777" w:rsidR="00C116DE" w:rsidRPr="009D07C5" w:rsidRDefault="00023122" w:rsidP="00AA5669">
            <w:pPr>
              <w:spacing w:line="264" w:lineRule="auto"/>
              <w:jc w:val="both"/>
              <w:rPr>
                <w:sz w:val="20"/>
                <w:szCs w:val="20"/>
              </w:rPr>
            </w:pPr>
            <w:r w:rsidRPr="009D07C5">
              <w:rPr>
                <w:sz w:val="20"/>
                <w:szCs w:val="20"/>
              </w:rPr>
              <w:t>(</w:t>
            </w:r>
            <w:proofErr w:type="spellStart"/>
            <w:r w:rsidRPr="009D07C5">
              <w:rPr>
                <w:sz w:val="20"/>
                <w:szCs w:val="20"/>
              </w:rPr>
              <w:t>ddd</w:t>
            </w:r>
            <w:proofErr w:type="spellEnd"/>
            <w:r w:rsidRPr="009D07C5">
              <w:rPr>
                <w:sz w:val="20"/>
                <w:szCs w:val="20"/>
              </w:rPr>
              <w:t>) 90000 - 0000</w:t>
            </w:r>
          </w:p>
        </w:tc>
      </w:tr>
      <w:tr w:rsidR="00C116DE" w14:paraId="1275D697" w14:textId="77777777">
        <w:trPr>
          <w:trHeight w:val="355"/>
        </w:trPr>
        <w:tc>
          <w:tcPr>
            <w:tcW w:w="9776" w:type="dxa"/>
            <w:gridSpan w:val="6"/>
          </w:tcPr>
          <w:p w14:paraId="2E6C794A" w14:textId="77777777" w:rsidR="00C116DE" w:rsidRPr="009D07C5" w:rsidRDefault="00023122" w:rsidP="00AA5669">
            <w:pPr>
              <w:spacing w:line="264" w:lineRule="auto"/>
              <w:jc w:val="both"/>
              <w:rPr>
                <w:b/>
                <w:sz w:val="20"/>
                <w:szCs w:val="20"/>
              </w:rPr>
            </w:pPr>
            <w:r w:rsidRPr="009D07C5">
              <w:rPr>
                <w:b/>
                <w:sz w:val="20"/>
                <w:szCs w:val="20"/>
              </w:rPr>
              <w:t>RESPONSÁVEL LEGAL</w:t>
            </w:r>
          </w:p>
        </w:tc>
      </w:tr>
      <w:tr w:rsidR="00C116DE" w14:paraId="3736F741" w14:textId="77777777">
        <w:trPr>
          <w:trHeight w:val="340"/>
        </w:trPr>
        <w:tc>
          <w:tcPr>
            <w:tcW w:w="1863" w:type="dxa"/>
          </w:tcPr>
          <w:p w14:paraId="4DB61601" w14:textId="77777777" w:rsidR="00C116DE" w:rsidRPr="009D07C5" w:rsidRDefault="00023122" w:rsidP="00AA5669">
            <w:pPr>
              <w:spacing w:line="264" w:lineRule="auto"/>
              <w:jc w:val="both"/>
              <w:rPr>
                <w:b/>
                <w:sz w:val="20"/>
                <w:szCs w:val="20"/>
              </w:rPr>
            </w:pPr>
            <w:r w:rsidRPr="009D07C5">
              <w:rPr>
                <w:b/>
                <w:sz w:val="20"/>
                <w:szCs w:val="20"/>
              </w:rPr>
              <w:t>Nome:</w:t>
            </w:r>
          </w:p>
        </w:tc>
        <w:tc>
          <w:tcPr>
            <w:tcW w:w="7913" w:type="dxa"/>
            <w:gridSpan w:val="5"/>
          </w:tcPr>
          <w:p w14:paraId="5D76F236" w14:textId="77777777" w:rsidR="00C116DE" w:rsidRPr="009D07C5" w:rsidRDefault="00C116DE" w:rsidP="00AA5669">
            <w:pPr>
              <w:spacing w:line="264" w:lineRule="auto"/>
              <w:jc w:val="both"/>
              <w:rPr>
                <w:sz w:val="20"/>
                <w:szCs w:val="20"/>
              </w:rPr>
            </w:pPr>
          </w:p>
        </w:tc>
      </w:tr>
      <w:tr w:rsidR="00C116DE" w14:paraId="0E60FA7B" w14:textId="77777777">
        <w:trPr>
          <w:trHeight w:val="325"/>
        </w:trPr>
        <w:tc>
          <w:tcPr>
            <w:tcW w:w="1863" w:type="dxa"/>
          </w:tcPr>
          <w:p w14:paraId="52B85932" w14:textId="77777777" w:rsidR="00C116DE" w:rsidRPr="009D07C5" w:rsidRDefault="00023122" w:rsidP="00AA5669">
            <w:pPr>
              <w:spacing w:line="264" w:lineRule="auto"/>
              <w:jc w:val="both"/>
              <w:rPr>
                <w:b/>
                <w:sz w:val="20"/>
                <w:szCs w:val="20"/>
              </w:rPr>
            </w:pPr>
            <w:r w:rsidRPr="009D07C5">
              <w:rPr>
                <w:b/>
                <w:sz w:val="20"/>
                <w:szCs w:val="20"/>
              </w:rPr>
              <w:t>RG.</w:t>
            </w:r>
          </w:p>
        </w:tc>
        <w:tc>
          <w:tcPr>
            <w:tcW w:w="2462" w:type="dxa"/>
          </w:tcPr>
          <w:p w14:paraId="0542B22D" w14:textId="77777777" w:rsidR="00C116DE" w:rsidRPr="009D07C5" w:rsidRDefault="00023122" w:rsidP="00AA5669">
            <w:pPr>
              <w:spacing w:line="264" w:lineRule="auto"/>
              <w:jc w:val="both"/>
              <w:rPr>
                <w:sz w:val="20"/>
                <w:szCs w:val="20"/>
              </w:rPr>
            </w:pPr>
            <w:r w:rsidRPr="009D07C5">
              <w:rPr>
                <w:sz w:val="20"/>
                <w:szCs w:val="20"/>
              </w:rPr>
              <w:t>00.000.000-0</w:t>
            </w:r>
          </w:p>
        </w:tc>
        <w:tc>
          <w:tcPr>
            <w:tcW w:w="1118" w:type="dxa"/>
          </w:tcPr>
          <w:p w14:paraId="6ABA281C" w14:textId="77777777" w:rsidR="00C116DE" w:rsidRPr="009D07C5" w:rsidRDefault="00023122" w:rsidP="00AA5669">
            <w:pPr>
              <w:spacing w:line="264" w:lineRule="auto"/>
              <w:jc w:val="both"/>
              <w:rPr>
                <w:b/>
                <w:sz w:val="20"/>
                <w:szCs w:val="20"/>
              </w:rPr>
            </w:pPr>
            <w:r w:rsidRPr="009D07C5">
              <w:rPr>
                <w:b/>
                <w:sz w:val="20"/>
                <w:szCs w:val="20"/>
              </w:rPr>
              <w:t>Org. Em.</w:t>
            </w:r>
          </w:p>
        </w:tc>
        <w:tc>
          <w:tcPr>
            <w:tcW w:w="550" w:type="dxa"/>
          </w:tcPr>
          <w:p w14:paraId="02A1AA1E" w14:textId="77777777" w:rsidR="00C116DE" w:rsidRPr="009D07C5" w:rsidRDefault="00C116DE" w:rsidP="00AA5669">
            <w:pPr>
              <w:spacing w:line="264" w:lineRule="auto"/>
              <w:jc w:val="both"/>
              <w:rPr>
                <w:sz w:val="20"/>
                <w:szCs w:val="20"/>
              </w:rPr>
            </w:pPr>
          </w:p>
        </w:tc>
        <w:tc>
          <w:tcPr>
            <w:tcW w:w="2164" w:type="dxa"/>
          </w:tcPr>
          <w:p w14:paraId="0F08029D" w14:textId="77777777" w:rsidR="00C116DE" w:rsidRPr="009D07C5" w:rsidRDefault="00023122" w:rsidP="00AA5669">
            <w:pPr>
              <w:spacing w:line="264" w:lineRule="auto"/>
              <w:jc w:val="both"/>
              <w:rPr>
                <w:b/>
                <w:sz w:val="20"/>
                <w:szCs w:val="20"/>
              </w:rPr>
            </w:pPr>
            <w:r w:rsidRPr="009D07C5">
              <w:rPr>
                <w:b/>
                <w:sz w:val="20"/>
                <w:szCs w:val="20"/>
              </w:rPr>
              <w:t>Data de Expedição:</w:t>
            </w:r>
          </w:p>
        </w:tc>
        <w:tc>
          <w:tcPr>
            <w:tcW w:w="1619" w:type="dxa"/>
          </w:tcPr>
          <w:p w14:paraId="4158FFFA" w14:textId="77777777" w:rsidR="00C116DE" w:rsidRPr="009D07C5" w:rsidRDefault="00023122" w:rsidP="00AA5669">
            <w:pPr>
              <w:spacing w:line="264" w:lineRule="auto"/>
              <w:jc w:val="both"/>
              <w:rPr>
                <w:sz w:val="20"/>
                <w:szCs w:val="20"/>
              </w:rPr>
            </w:pPr>
            <w:r w:rsidRPr="009D07C5">
              <w:rPr>
                <w:sz w:val="20"/>
                <w:szCs w:val="20"/>
              </w:rPr>
              <w:t>dd/mm/aaaa</w:t>
            </w:r>
          </w:p>
        </w:tc>
      </w:tr>
      <w:tr w:rsidR="00C116DE" w14:paraId="22484CD2" w14:textId="77777777">
        <w:trPr>
          <w:trHeight w:val="340"/>
        </w:trPr>
        <w:tc>
          <w:tcPr>
            <w:tcW w:w="1863" w:type="dxa"/>
          </w:tcPr>
          <w:p w14:paraId="3976004C" w14:textId="77777777" w:rsidR="00C116DE" w:rsidRPr="009D07C5" w:rsidRDefault="00023122" w:rsidP="00AA5669">
            <w:pPr>
              <w:spacing w:line="264" w:lineRule="auto"/>
              <w:jc w:val="both"/>
              <w:rPr>
                <w:b/>
                <w:sz w:val="20"/>
                <w:szCs w:val="20"/>
              </w:rPr>
            </w:pPr>
            <w:r w:rsidRPr="009D07C5">
              <w:rPr>
                <w:b/>
                <w:sz w:val="20"/>
                <w:szCs w:val="20"/>
              </w:rPr>
              <w:t>CPF:</w:t>
            </w:r>
          </w:p>
        </w:tc>
        <w:tc>
          <w:tcPr>
            <w:tcW w:w="2462" w:type="dxa"/>
          </w:tcPr>
          <w:p w14:paraId="7EF6459D" w14:textId="77777777" w:rsidR="00C116DE" w:rsidRPr="009D07C5" w:rsidRDefault="00023122" w:rsidP="00AA5669">
            <w:pPr>
              <w:spacing w:line="264" w:lineRule="auto"/>
              <w:jc w:val="both"/>
              <w:rPr>
                <w:sz w:val="20"/>
                <w:szCs w:val="20"/>
              </w:rPr>
            </w:pPr>
            <w:r w:rsidRPr="009D07C5">
              <w:rPr>
                <w:sz w:val="20"/>
                <w:szCs w:val="20"/>
              </w:rPr>
              <w:t>000.000.000-00</w:t>
            </w:r>
          </w:p>
        </w:tc>
        <w:tc>
          <w:tcPr>
            <w:tcW w:w="1118" w:type="dxa"/>
          </w:tcPr>
          <w:p w14:paraId="48D9885A" w14:textId="77777777" w:rsidR="00C116DE" w:rsidRPr="009D07C5" w:rsidRDefault="00023122" w:rsidP="00AA5669">
            <w:pPr>
              <w:spacing w:line="264" w:lineRule="auto"/>
              <w:jc w:val="both"/>
              <w:rPr>
                <w:b/>
                <w:sz w:val="20"/>
                <w:szCs w:val="20"/>
              </w:rPr>
            </w:pPr>
            <w:r w:rsidRPr="009D07C5">
              <w:rPr>
                <w:b/>
                <w:sz w:val="20"/>
                <w:szCs w:val="20"/>
              </w:rPr>
              <w:t>E-mail:</w:t>
            </w:r>
          </w:p>
        </w:tc>
        <w:tc>
          <w:tcPr>
            <w:tcW w:w="4333" w:type="dxa"/>
            <w:gridSpan w:val="3"/>
          </w:tcPr>
          <w:p w14:paraId="5C50C953" w14:textId="77777777" w:rsidR="00C116DE" w:rsidRPr="009D07C5" w:rsidRDefault="00C116DE" w:rsidP="00AA5669">
            <w:pPr>
              <w:spacing w:line="264" w:lineRule="auto"/>
              <w:jc w:val="both"/>
              <w:rPr>
                <w:sz w:val="20"/>
                <w:szCs w:val="20"/>
              </w:rPr>
            </w:pPr>
          </w:p>
        </w:tc>
      </w:tr>
      <w:tr w:rsidR="00C116DE" w14:paraId="230220AF" w14:textId="77777777">
        <w:trPr>
          <w:trHeight w:val="340"/>
        </w:trPr>
        <w:tc>
          <w:tcPr>
            <w:tcW w:w="1863" w:type="dxa"/>
          </w:tcPr>
          <w:p w14:paraId="4AB7DBB2" w14:textId="77777777" w:rsidR="00C116DE" w:rsidRPr="009D07C5" w:rsidRDefault="00023122" w:rsidP="00AA5669">
            <w:pPr>
              <w:spacing w:line="264" w:lineRule="auto"/>
              <w:jc w:val="both"/>
              <w:rPr>
                <w:b/>
                <w:sz w:val="20"/>
                <w:szCs w:val="20"/>
              </w:rPr>
            </w:pPr>
            <w:r w:rsidRPr="009D07C5">
              <w:rPr>
                <w:b/>
                <w:sz w:val="20"/>
                <w:szCs w:val="20"/>
              </w:rPr>
              <w:t>Endereço:</w:t>
            </w:r>
          </w:p>
        </w:tc>
        <w:tc>
          <w:tcPr>
            <w:tcW w:w="7913" w:type="dxa"/>
            <w:gridSpan w:val="5"/>
          </w:tcPr>
          <w:p w14:paraId="0A74197A" w14:textId="77777777" w:rsidR="00C116DE" w:rsidRPr="009D07C5" w:rsidRDefault="00C116DE" w:rsidP="00AA5669">
            <w:pPr>
              <w:spacing w:line="264" w:lineRule="auto"/>
              <w:jc w:val="both"/>
              <w:rPr>
                <w:sz w:val="20"/>
                <w:szCs w:val="20"/>
              </w:rPr>
            </w:pPr>
          </w:p>
        </w:tc>
      </w:tr>
      <w:tr w:rsidR="00C116DE" w14:paraId="75F2BA07" w14:textId="77777777">
        <w:trPr>
          <w:trHeight w:val="340"/>
        </w:trPr>
        <w:tc>
          <w:tcPr>
            <w:tcW w:w="1863" w:type="dxa"/>
          </w:tcPr>
          <w:p w14:paraId="23AC985E" w14:textId="77777777" w:rsidR="00C116DE" w:rsidRPr="009D07C5" w:rsidRDefault="00023122" w:rsidP="00AA5669">
            <w:pPr>
              <w:spacing w:line="264" w:lineRule="auto"/>
              <w:jc w:val="both"/>
              <w:rPr>
                <w:b/>
                <w:sz w:val="20"/>
                <w:szCs w:val="20"/>
              </w:rPr>
            </w:pPr>
            <w:r w:rsidRPr="009D07C5">
              <w:rPr>
                <w:b/>
                <w:sz w:val="20"/>
                <w:szCs w:val="20"/>
              </w:rPr>
              <w:t>Município/UF:</w:t>
            </w:r>
          </w:p>
        </w:tc>
        <w:tc>
          <w:tcPr>
            <w:tcW w:w="2462" w:type="dxa"/>
          </w:tcPr>
          <w:p w14:paraId="2F5E09DE" w14:textId="77777777" w:rsidR="00C116DE" w:rsidRPr="009D07C5" w:rsidRDefault="00C116DE" w:rsidP="00AA5669">
            <w:pPr>
              <w:spacing w:line="264" w:lineRule="auto"/>
              <w:jc w:val="both"/>
              <w:rPr>
                <w:sz w:val="20"/>
                <w:szCs w:val="20"/>
              </w:rPr>
            </w:pPr>
          </w:p>
        </w:tc>
        <w:tc>
          <w:tcPr>
            <w:tcW w:w="1118" w:type="dxa"/>
          </w:tcPr>
          <w:p w14:paraId="45AD5A92" w14:textId="77777777" w:rsidR="00C116DE" w:rsidRPr="009D07C5" w:rsidRDefault="00023122" w:rsidP="00AA5669">
            <w:pPr>
              <w:spacing w:line="264" w:lineRule="auto"/>
              <w:jc w:val="both"/>
              <w:rPr>
                <w:b/>
                <w:sz w:val="20"/>
                <w:szCs w:val="20"/>
              </w:rPr>
            </w:pPr>
            <w:r w:rsidRPr="009D07C5">
              <w:rPr>
                <w:b/>
                <w:sz w:val="20"/>
                <w:szCs w:val="20"/>
              </w:rPr>
              <w:t>CEP:</w:t>
            </w:r>
          </w:p>
        </w:tc>
        <w:tc>
          <w:tcPr>
            <w:tcW w:w="4333" w:type="dxa"/>
            <w:gridSpan w:val="3"/>
          </w:tcPr>
          <w:p w14:paraId="26787379" w14:textId="77777777" w:rsidR="00C116DE" w:rsidRPr="009D07C5" w:rsidRDefault="00C116DE" w:rsidP="00AA5669">
            <w:pPr>
              <w:spacing w:line="264" w:lineRule="auto"/>
              <w:jc w:val="both"/>
              <w:rPr>
                <w:sz w:val="20"/>
                <w:szCs w:val="20"/>
              </w:rPr>
            </w:pPr>
          </w:p>
        </w:tc>
      </w:tr>
      <w:tr w:rsidR="00C116DE" w14:paraId="63A641E7" w14:textId="77777777">
        <w:trPr>
          <w:trHeight w:val="340"/>
        </w:trPr>
        <w:tc>
          <w:tcPr>
            <w:tcW w:w="1863" w:type="dxa"/>
          </w:tcPr>
          <w:p w14:paraId="7BD78CE9" w14:textId="77777777" w:rsidR="00C116DE" w:rsidRPr="009D07C5" w:rsidRDefault="00023122" w:rsidP="00AA5669">
            <w:pPr>
              <w:spacing w:line="264" w:lineRule="auto"/>
              <w:jc w:val="both"/>
              <w:rPr>
                <w:b/>
                <w:sz w:val="20"/>
                <w:szCs w:val="20"/>
              </w:rPr>
            </w:pPr>
            <w:r w:rsidRPr="009D07C5">
              <w:rPr>
                <w:b/>
                <w:sz w:val="20"/>
                <w:szCs w:val="20"/>
              </w:rPr>
              <w:t>Telefone:</w:t>
            </w:r>
          </w:p>
        </w:tc>
        <w:tc>
          <w:tcPr>
            <w:tcW w:w="2462" w:type="dxa"/>
          </w:tcPr>
          <w:p w14:paraId="1745B5EA" w14:textId="77777777" w:rsidR="00C116DE" w:rsidRPr="009D07C5" w:rsidRDefault="00023122" w:rsidP="00AA5669">
            <w:pPr>
              <w:spacing w:line="264" w:lineRule="auto"/>
              <w:jc w:val="both"/>
              <w:rPr>
                <w:sz w:val="20"/>
                <w:szCs w:val="20"/>
              </w:rPr>
            </w:pPr>
            <w:r w:rsidRPr="009D07C5">
              <w:rPr>
                <w:sz w:val="20"/>
                <w:szCs w:val="20"/>
              </w:rPr>
              <w:t>(</w:t>
            </w:r>
            <w:proofErr w:type="spellStart"/>
            <w:r w:rsidRPr="009D07C5">
              <w:rPr>
                <w:sz w:val="20"/>
                <w:szCs w:val="20"/>
              </w:rPr>
              <w:t>ddd</w:t>
            </w:r>
            <w:proofErr w:type="spellEnd"/>
            <w:r w:rsidRPr="009D07C5">
              <w:rPr>
                <w:sz w:val="20"/>
                <w:szCs w:val="20"/>
              </w:rPr>
              <w:t>) 0000 - 0000</w:t>
            </w:r>
          </w:p>
        </w:tc>
        <w:tc>
          <w:tcPr>
            <w:tcW w:w="1118" w:type="dxa"/>
          </w:tcPr>
          <w:p w14:paraId="6860A1CE" w14:textId="77777777" w:rsidR="00C116DE" w:rsidRPr="009D07C5" w:rsidRDefault="00023122" w:rsidP="00AA5669">
            <w:pPr>
              <w:spacing w:line="264" w:lineRule="auto"/>
              <w:jc w:val="both"/>
              <w:rPr>
                <w:b/>
                <w:sz w:val="20"/>
                <w:szCs w:val="20"/>
              </w:rPr>
            </w:pPr>
            <w:r w:rsidRPr="009D07C5">
              <w:rPr>
                <w:b/>
                <w:sz w:val="20"/>
                <w:szCs w:val="20"/>
              </w:rPr>
              <w:t>Cel.:</w:t>
            </w:r>
          </w:p>
        </w:tc>
        <w:tc>
          <w:tcPr>
            <w:tcW w:w="4333" w:type="dxa"/>
            <w:gridSpan w:val="3"/>
          </w:tcPr>
          <w:p w14:paraId="5E2C46D5" w14:textId="77777777" w:rsidR="00C116DE" w:rsidRPr="009D07C5" w:rsidRDefault="00023122" w:rsidP="00AA5669">
            <w:pPr>
              <w:spacing w:line="264" w:lineRule="auto"/>
              <w:jc w:val="both"/>
              <w:rPr>
                <w:sz w:val="20"/>
                <w:szCs w:val="20"/>
              </w:rPr>
            </w:pPr>
            <w:r w:rsidRPr="009D07C5">
              <w:rPr>
                <w:sz w:val="20"/>
                <w:szCs w:val="20"/>
              </w:rPr>
              <w:t>(</w:t>
            </w:r>
            <w:proofErr w:type="spellStart"/>
            <w:r w:rsidRPr="009D07C5">
              <w:rPr>
                <w:sz w:val="20"/>
                <w:szCs w:val="20"/>
              </w:rPr>
              <w:t>ddd</w:t>
            </w:r>
            <w:proofErr w:type="spellEnd"/>
            <w:r w:rsidRPr="009D07C5">
              <w:rPr>
                <w:sz w:val="20"/>
                <w:szCs w:val="20"/>
              </w:rPr>
              <w:t>) 90000 - 0000</w:t>
            </w:r>
          </w:p>
        </w:tc>
      </w:tr>
    </w:tbl>
    <w:p w14:paraId="7C3B23AA" w14:textId="77777777" w:rsidR="00C116DE" w:rsidRDefault="00C116DE" w:rsidP="00AA5669">
      <w:pPr>
        <w:spacing w:after="0" w:line="312" w:lineRule="auto"/>
        <w:jc w:val="both"/>
        <w:rPr>
          <w:sz w:val="22"/>
          <w:szCs w:val="22"/>
        </w:rPr>
      </w:pPr>
    </w:p>
    <w:p w14:paraId="03D42E6B" w14:textId="77777777" w:rsidR="00C116DE" w:rsidRDefault="00C116DE" w:rsidP="00AA5669">
      <w:pPr>
        <w:spacing w:after="0" w:line="312" w:lineRule="auto"/>
        <w:jc w:val="both"/>
        <w:rPr>
          <w:sz w:val="22"/>
          <w:szCs w:val="22"/>
        </w:rPr>
      </w:pPr>
    </w:p>
    <w:tbl>
      <w:tblPr>
        <w:tblStyle w:val="a0"/>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2FC76B9D" w14:textId="77777777">
        <w:tc>
          <w:tcPr>
            <w:tcW w:w="9776" w:type="dxa"/>
            <w:shd w:val="clear" w:color="auto" w:fill="D9D9D9"/>
          </w:tcPr>
          <w:p w14:paraId="7E056382" w14:textId="77777777" w:rsidR="00C116DE" w:rsidRDefault="00023122" w:rsidP="00AA5669">
            <w:pPr>
              <w:spacing w:line="312" w:lineRule="auto"/>
              <w:jc w:val="both"/>
              <w:rPr>
                <w:b/>
                <w:sz w:val="22"/>
                <w:szCs w:val="22"/>
              </w:rPr>
            </w:pPr>
            <w:r>
              <w:rPr>
                <w:b/>
                <w:sz w:val="22"/>
                <w:szCs w:val="22"/>
              </w:rPr>
              <w:t>HISTÓRICO DA ENTIDADE</w:t>
            </w:r>
          </w:p>
        </w:tc>
      </w:tr>
      <w:tr w:rsidR="00C116DE" w14:paraId="6BF2F730" w14:textId="77777777">
        <w:tc>
          <w:tcPr>
            <w:tcW w:w="9776" w:type="dxa"/>
          </w:tcPr>
          <w:p w14:paraId="10782368" w14:textId="77777777" w:rsidR="00C116DE" w:rsidRDefault="00023122" w:rsidP="00AA5669">
            <w:pPr>
              <w:spacing w:line="288" w:lineRule="auto"/>
              <w:jc w:val="both"/>
              <w:rPr>
                <w:sz w:val="22"/>
                <w:szCs w:val="22"/>
              </w:rPr>
            </w:pPr>
            <w:r w:rsidRPr="009D07C5">
              <w:rPr>
                <w:sz w:val="20"/>
                <w:szCs w:val="20"/>
              </w:rPr>
              <w:t>Descrever de forma breve o histórico da entidade com apresentação de dados e informações relevantes sobre a sua área de atuação:</w:t>
            </w:r>
          </w:p>
        </w:tc>
      </w:tr>
      <w:tr w:rsidR="00C116DE" w14:paraId="58B51631" w14:textId="77777777">
        <w:trPr>
          <w:trHeight w:val="498"/>
        </w:trPr>
        <w:tc>
          <w:tcPr>
            <w:tcW w:w="9776" w:type="dxa"/>
          </w:tcPr>
          <w:p w14:paraId="6301E54C" w14:textId="201C2EAC" w:rsidR="00C116DE" w:rsidRPr="009D07C5" w:rsidRDefault="0033360B" w:rsidP="00AA5669">
            <w:pPr>
              <w:spacing w:line="288" w:lineRule="auto"/>
              <w:jc w:val="both"/>
              <w:rPr>
                <w:color w:val="FF0000"/>
                <w:sz w:val="20"/>
                <w:szCs w:val="20"/>
              </w:rPr>
            </w:pPr>
            <w:r w:rsidRPr="009D07C5">
              <w:rPr>
                <w:color w:val="FF0000"/>
                <w:sz w:val="20"/>
                <w:szCs w:val="20"/>
              </w:rPr>
              <w:t>[Descrever neste campo sobre o histórico da OSC]</w:t>
            </w:r>
          </w:p>
          <w:p w14:paraId="5AC66DFF" w14:textId="77777777" w:rsidR="00C116DE" w:rsidRPr="009D07C5" w:rsidRDefault="00C116DE" w:rsidP="00AA5669">
            <w:pPr>
              <w:spacing w:line="288" w:lineRule="auto"/>
              <w:jc w:val="both"/>
              <w:rPr>
                <w:sz w:val="20"/>
                <w:szCs w:val="20"/>
              </w:rPr>
            </w:pPr>
          </w:p>
          <w:p w14:paraId="0976C43B" w14:textId="77777777" w:rsidR="00C116DE" w:rsidRPr="009D07C5" w:rsidRDefault="00C116DE" w:rsidP="00AA5669">
            <w:pPr>
              <w:spacing w:line="288" w:lineRule="auto"/>
              <w:jc w:val="both"/>
              <w:rPr>
                <w:sz w:val="20"/>
                <w:szCs w:val="20"/>
              </w:rPr>
            </w:pPr>
          </w:p>
          <w:p w14:paraId="2C52B0D3" w14:textId="77777777" w:rsidR="00C116DE" w:rsidRPr="009D07C5" w:rsidRDefault="00C116DE" w:rsidP="00AA5669">
            <w:pPr>
              <w:spacing w:line="288" w:lineRule="auto"/>
              <w:jc w:val="both"/>
              <w:rPr>
                <w:sz w:val="20"/>
                <w:szCs w:val="20"/>
              </w:rPr>
            </w:pPr>
          </w:p>
          <w:p w14:paraId="7B565AA0" w14:textId="77777777" w:rsidR="00C116DE" w:rsidRDefault="00C116DE" w:rsidP="00AA5669">
            <w:pPr>
              <w:spacing w:line="288" w:lineRule="auto"/>
              <w:jc w:val="both"/>
              <w:rPr>
                <w:sz w:val="22"/>
                <w:szCs w:val="22"/>
              </w:rPr>
            </w:pPr>
          </w:p>
          <w:p w14:paraId="3ADFB35F" w14:textId="77777777" w:rsidR="00C116DE" w:rsidRDefault="00C116DE" w:rsidP="00AA5669">
            <w:pPr>
              <w:spacing w:line="288" w:lineRule="auto"/>
              <w:jc w:val="both"/>
              <w:rPr>
                <w:sz w:val="22"/>
                <w:szCs w:val="22"/>
              </w:rPr>
            </w:pPr>
          </w:p>
          <w:p w14:paraId="32F1181B" w14:textId="77777777" w:rsidR="00C116DE" w:rsidRDefault="00C116DE" w:rsidP="00AA5669">
            <w:pPr>
              <w:spacing w:line="288" w:lineRule="auto"/>
              <w:jc w:val="both"/>
              <w:rPr>
                <w:sz w:val="22"/>
                <w:szCs w:val="22"/>
              </w:rPr>
            </w:pPr>
          </w:p>
          <w:p w14:paraId="6636A06B" w14:textId="77777777" w:rsidR="00C116DE" w:rsidRDefault="00C116DE" w:rsidP="00AA5669">
            <w:pPr>
              <w:spacing w:line="288" w:lineRule="auto"/>
              <w:jc w:val="both"/>
              <w:rPr>
                <w:sz w:val="22"/>
                <w:szCs w:val="22"/>
              </w:rPr>
            </w:pPr>
          </w:p>
        </w:tc>
      </w:tr>
    </w:tbl>
    <w:p w14:paraId="3621302A" w14:textId="77777777" w:rsidR="00C116DE" w:rsidRDefault="00C116DE" w:rsidP="00AA5669">
      <w:pPr>
        <w:spacing w:after="0" w:line="312" w:lineRule="auto"/>
        <w:jc w:val="both"/>
        <w:rPr>
          <w:sz w:val="22"/>
          <w:szCs w:val="22"/>
        </w:rPr>
      </w:pPr>
    </w:p>
    <w:tbl>
      <w:tblPr>
        <w:tblStyle w:val="a1"/>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6662"/>
      </w:tblGrid>
      <w:tr w:rsidR="00C116DE" w14:paraId="007D132D" w14:textId="77777777">
        <w:tc>
          <w:tcPr>
            <w:tcW w:w="9776" w:type="dxa"/>
            <w:gridSpan w:val="2"/>
            <w:shd w:val="clear" w:color="auto" w:fill="D9D9D9"/>
          </w:tcPr>
          <w:p w14:paraId="5D4D7B39" w14:textId="77777777" w:rsidR="00C116DE" w:rsidRDefault="00023122" w:rsidP="00AA5669">
            <w:pPr>
              <w:spacing w:line="312" w:lineRule="auto"/>
              <w:jc w:val="both"/>
              <w:rPr>
                <w:sz w:val="22"/>
                <w:szCs w:val="22"/>
              </w:rPr>
            </w:pPr>
            <w:r>
              <w:rPr>
                <w:b/>
                <w:sz w:val="22"/>
                <w:szCs w:val="22"/>
              </w:rPr>
              <w:t>INSCRIÇÕES E/OU CERTIFICAÇÕES EM CONSELHO(S) DE POLÍTICA(S) PÚBLICA(S)</w:t>
            </w:r>
          </w:p>
        </w:tc>
      </w:tr>
      <w:tr w:rsidR="00C116DE" w14:paraId="2BCA77C9" w14:textId="77777777">
        <w:trPr>
          <w:trHeight w:val="348"/>
        </w:trPr>
        <w:tc>
          <w:tcPr>
            <w:tcW w:w="3114" w:type="dxa"/>
          </w:tcPr>
          <w:p w14:paraId="5955542D" w14:textId="77777777" w:rsidR="00C116DE" w:rsidRPr="009D07C5" w:rsidRDefault="00023122" w:rsidP="00AA5669">
            <w:pPr>
              <w:spacing w:line="288" w:lineRule="auto"/>
              <w:jc w:val="both"/>
              <w:rPr>
                <w:sz w:val="20"/>
                <w:szCs w:val="20"/>
              </w:rPr>
            </w:pPr>
            <w:r w:rsidRPr="009D07C5">
              <w:rPr>
                <w:color w:val="FF0000"/>
                <w:sz w:val="20"/>
                <w:szCs w:val="20"/>
              </w:rPr>
              <w:t>Conselho .....</w:t>
            </w:r>
          </w:p>
        </w:tc>
        <w:tc>
          <w:tcPr>
            <w:tcW w:w="6662" w:type="dxa"/>
          </w:tcPr>
          <w:p w14:paraId="398B3058" w14:textId="77777777" w:rsidR="00C116DE" w:rsidRPr="009D07C5" w:rsidRDefault="00023122" w:rsidP="00AA5669">
            <w:pPr>
              <w:spacing w:line="288" w:lineRule="auto"/>
              <w:jc w:val="both"/>
              <w:rPr>
                <w:sz w:val="20"/>
                <w:szCs w:val="20"/>
              </w:rPr>
            </w:pPr>
            <w:r w:rsidRPr="009D07C5">
              <w:rPr>
                <w:color w:val="FF0000"/>
                <w:sz w:val="20"/>
                <w:szCs w:val="20"/>
              </w:rPr>
              <w:t>número da inscrição e data da inscrição</w:t>
            </w:r>
          </w:p>
        </w:tc>
      </w:tr>
      <w:tr w:rsidR="00C116DE" w14:paraId="20DBDF2C" w14:textId="77777777">
        <w:trPr>
          <w:trHeight w:val="348"/>
        </w:trPr>
        <w:tc>
          <w:tcPr>
            <w:tcW w:w="3114" w:type="dxa"/>
          </w:tcPr>
          <w:p w14:paraId="11622F5E" w14:textId="77777777" w:rsidR="00C116DE" w:rsidRPr="009D07C5" w:rsidRDefault="00C116DE" w:rsidP="00AA5669">
            <w:pPr>
              <w:spacing w:line="288" w:lineRule="auto"/>
              <w:jc w:val="both"/>
              <w:rPr>
                <w:color w:val="FF0000"/>
                <w:sz w:val="20"/>
                <w:szCs w:val="20"/>
              </w:rPr>
            </w:pPr>
          </w:p>
        </w:tc>
        <w:tc>
          <w:tcPr>
            <w:tcW w:w="6662" w:type="dxa"/>
          </w:tcPr>
          <w:p w14:paraId="7EBFD85A" w14:textId="77777777" w:rsidR="00C116DE" w:rsidRPr="009D07C5" w:rsidRDefault="00C116DE" w:rsidP="00AA5669">
            <w:pPr>
              <w:spacing w:line="288" w:lineRule="auto"/>
              <w:jc w:val="both"/>
              <w:rPr>
                <w:color w:val="FF0000"/>
                <w:sz w:val="20"/>
                <w:szCs w:val="20"/>
              </w:rPr>
            </w:pPr>
          </w:p>
        </w:tc>
      </w:tr>
      <w:tr w:rsidR="00C116DE" w14:paraId="2532432F" w14:textId="77777777">
        <w:trPr>
          <w:trHeight w:val="348"/>
        </w:trPr>
        <w:tc>
          <w:tcPr>
            <w:tcW w:w="3114" w:type="dxa"/>
          </w:tcPr>
          <w:p w14:paraId="2E0D52CF" w14:textId="77777777" w:rsidR="00C116DE" w:rsidRPr="009D07C5" w:rsidRDefault="00C116DE" w:rsidP="00AA5669">
            <w:pPr>
              <w:spacing w:line="288" w:lineRule="auto"/>
              <w:jc w:val="both"/>
              <w:rPr>
                <w:color w:val="FF0000"/>
                <w:sz w:val="20"/>
                <w:szCs w:val="20"/>
              </w:rPr>
            </w:pPr>
          </w:p>
        </w:tc>
        <w:tc>
          <w:tcPr>
            <w:tcW w:w="6662" w:type="dxa"/>
          </w:tcPr>
          <w:p w14:paraId="502E8F0A" w14:textId="77777777" w:rsidR="00C116DE" w:rsidRPr="009D07C5" w:rsidRDefault="00C116DE" w:rsidP="00AA5669">
            <w:pPr>
              <w:spacing w:line="288" w:lineRule="auto"/>
              <w:jc w:val="both"/>
              <w:rPr>
                <w:color w:val="FF0000"/>
                <w:sz w:val="20"/>
                <w:szCs w:val="20"/>
              </w:rPr>
            </w:pPr>
          </w:p>
        </w:tc>
      </w:tr>
    </w:tbl>
    <w:p w14:paraId="14481FAB" w14:textId="77777777" w:rsidR="00C116DE" w:rsidRDefault="00C116DE" w:rsidP="00AA5669">
      <w:pPr>
        <w:spacing w:after="0" w:line="312" w:lineRule="auto"/>
        <w:jc w:val="both"/>
        <w:rPr>
          <w:sz w:val="22"/>
          <w:szCs w:val="22"/>
        </w:rPr>
      </w:pPr>
    </w:p>
    <w:p w14:paraId="2DF3A270" w14:textId="77777777" w:rsidR="00C116DE" w:rsidRDefault="00C116DE" w:rsidP="00AA5669">
      <w:pPr>
        <w:spacing w:after="0" w:line="312" w:lineRule="auto"/>
        <w:jc w:val="both"/>
        <w:rPr>
          <w:sz w:val="22"/>
          <w:szCs w:val="22"/>
        </w:rPr>
      </w:pPr>
    </w:p>
    <w:tbl>
      <w:tblPr>
        <w:tblStyle w:val="a2"/>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6662"/>
      </w:tblGrid>
      <w:tr w:rsidR="00C116DE" w14:paraId="28E11ABB" w14:textId="77777777">
        <w:tc>
          <w:tcPr>
            <w:tcW w:w="9776" w:type="dxa"/>
            <w:gridSpan w:val="2"/>
            <w:shd w:val="clear" w:color="auto" w:fill="D9D9D9"/>
          </w:tcPr>
          <w:p w14:paraId="76AB68D1" w14:textId="77777777" w:rsidR="00C116DE" w:rsidRDefault="00023122" w:rsidP="00AA5669">
            <w:pPr>
              <w:spacing w:line="312" w:lineRule="auto"/>
              <w:jc w:val="both"/>
              <w:rPr>
                <w:b/>
                <w:sz w:val="22"/>
                <w:szCs w:val="22"/>
              </w:rPr>
            </w:pPr>
            <w:r>
              <w:rPr>
                <w:b/>
                <w:sz w:val="22"/>
                <w:szCs w:val="22"/>
              </w:rPr>
              <w:t>ATENDIMENTO AOS REQUISITOS PARA CELEBRAÇÃO DE TERMO DE COLABORAÇÃO</w:t>
            </w:r>
          </w:p>
        </w:tc>
      </w:tr>
      <w:tr w:rsidR="00C116DE" w14:paraId="5889A8CD" w14:textId="77777777">
        <w:tc>
          <w:tcPr>
            <w:tcW w:w="3114" w:type="dxa"/>
          </w:tcPr>
          <w:p w14:paraId="5ECB34B3" w14:textId="77777777" w:rsidR="00C116DE" w:rsidRPr="009D07C5" w:rsidRDefault="00023122" w:rsidP="00AA5669">
            <w:pPr>
              <w:spacing w:line="264" w:lineRule="auto"/>
              <w:jc w:val="both"/>
              <w:rPr>
                <w:b/>
                <w:sz w:val="20"/>
                <w:szCs w:val="20"/>
              </w:rPr>
            </w:pPr>
            <w:r w:rsidRPr="009D07C5">
              <w:rPr>
                <w:b/>
                <w:sz w:val="20"/>
                <w:szCs w:val="20"/>
              </w:rPr>
              <w:t>Objetivos direcionados à promoção de atividades e finalidades de interesse público e social:</w:t>
            </w:r>
          </w:p>
        </w:tc>
        <w:tc>
          <w:tcPr>
            <w:tcW w:w="6662" w:type="dxa"/>
            <w:vAlign w:val="center"/>
          </w:tcPr>
          <w:p w14:paraId="34B19CC8" w14:textId="77777777" w:rsidR="00C116DE" w:rsidRPr="009D07C5" w:rsidRDefault="00023122" w:rsidP="00AA5669">
            <w:pPr>
              <w:spacing w:line="264" w:lineRule="auto"/>
              <w:jc w:val="both"/>
              <w:rPr>
                <w:color w:val="FF0000"/>
                <w:sz w:val="20"/>
                <w:szCs w:val="20"/>
              </w:rPr>
            </w:pPr>
            <w:r w:rsidRPr="009D07C5">
              <w:rPr>
                <w:color w:val="FF0000"/>
                <w:sz w:val="20"/>
                <w:szCs w:val="20"/>
              </w:rPr>
              <w:t>Fazer referência ao dispositivo/artigo do Estatuto que cumpre os requisitos mencionados.</w:t>
            </w:r>
          </w:p>
          <w:p w14:paraId="1CD871C3" w14:textId="77777777" w:rsidR="00C116DE" w:rsidRPr="009D07C5" w:rsidRDefault="00023122" w:rsidP="00AA5669">
            <w:pPr>
              <w:spacing w:line="264" w:lineRule="auto"/>
              <w:jc w:val="both"/>
              <w:rPr>
                <w:color w:val="FF0000"/>
                <w:sz w:val="20"/>
                <w:szCs w:val="20"/>
              </w:rPr>
            </w:pPr>
            <w:r w:rsidRPr="009D07C5">
              <w:rPr>
                <w:color w:val="FF0000"/>
                <w:sz w:val="20"/>
                <w:szCs w:val="20"/>
              </w:rPr>
              <w:br/>
            </w:r>
          </w:p>
          <w:p w14:paraId="3690F5CB" w14:textId="77777777" w:rsidR="00C116DE" w:rsidRPr="009D07C5" w:rsidRDefault="00023122" w:rsidP="00AA5669">
            <w:pPr>
              <w:spacing w:line="264" w:lineRule="auto"/>
              <w:jc w:val="both"/>
              <w:rPr>
                <w:color w:val="FF0000"/>
                <w:sz w:val="20"/>
                <w:szCs w:val="20"/>
              </w:rPr>
            </w:pPr>
            <w:r w:rsidRPr="009D07C5">
              <w:rPr>
                <w:color w:val="FF0000"/>
                <w:sz w:val="20"/>
                <w:szCs w:val="20"/>
              </w:rPr>
              <w:t>Exemplo:</w:t>
            </w:r>
          </w:p>
          <w:p w14:paraId="0F3AA99D" w14:textId="64B8A3F3" w:rsidR="00C116DE" w:rsidRPr="009D07C5" w:rsidRDefault="00023122" w:rsidP="00AA5669">
            <w:pPr>
              <w:spacing w:line="264" w:lineRule="auto"/>
              <w:jc w:val="both"/>
              <w:rPr>
                <w:sz w:val="20"/>
                <w:szCs w:val="20"/>
              </w:rPr>
            </w:pPr>
            <w:r w:rsidRPr="009D07C5">
              <w:rPr>
                <w:color w:val="FF0000"/>
                <w:sz w:val="20"/>
                <w:szCs w:val="20"/>
              </w:rPr>
              <w:t>Os objetivos voltados à promoção de atividades de relevância pública e social estão previstos no artigo [ou item] X do Estatuto da OSC, enquanto as finalidades estatutárias encontram-se estabelecidas no artigo [ou item] Y do mesmo documento.</w:t>
            </w:r>
          </w:p>
        </w:tc>
      </w:tr>
      <w:tr w:rsidR="00C116DE" w14:paraId="257B3DAF" w14:textId="77777777">
        <w:tc>
          <w:tcPr>
            <w:tcW w:w="3114" w:type="dxa"/>
          </w:tcPr>
          <w:p w14:paraId="341DA63A" w14:textId="77777777" w:rsidR="00C116DE" w:rsidRPr="009D07C5" w:rsidRDefault="00023122" w:rsidP="00AA5669">
            <w:pPr>
              <w:spacing w:line="264" w:lineRule="auto"/>
              <w:jc w:val="both"/>
              <w:rPr>
                <w:b/>
                <w:sz w:val="20"/>
                <w:szCs w:val="20"/>
              </w:rPr>
            </w:pPr>
            <w:r w:rsidRPr="009D07C5">
              <w:rPr>
                <w:b/>
                <w:sz w:val="20"/>
                <w:szCs w:val="20"/>
              </w:rPr>
              <w:t>Em caso de dissolução da OSC, o patrimônio líquido remanescente deverá ser transferido a outra pessoa jurídica de natureza semelhante, que atenda aos requisitos do MROSC e cujo objeto social seja, preferencialmente, o mesmo da entidade extinta:</w:t>
            </w:r>
          </w:p>
        </w:tc>
        <w:tc>
          <w:tcPr>
            <w:tcW w:w="6662" w:type="dxa"/>
            <w:vAlign w:val="center"/>
          </w:tcPr>
          <w:p w14:paraId="707ECC2B" w14:textId="77777777" w:rsidR="00C116DE" w:rsidRPr="009D07C5" w:rsidRDefault="00023122" w:rsidP="00AA5669">
            <w:pPr>
              <w:spacing w:line="264" w:lineRule="auto"/>
              <w:jc w:val="both"/>
              <w:rPr>
                <w:color w:val="FF0000"/>
                <w:sz w:val="20"/>
                <w:szCs w:val="20"/>
              </w:rPr>
            </w:pPr>
            <w:r w:rsidRPr="009D07C5">
              <w:rPr>
                <w:color w:val="FF0000"/>
                <w:sz w:val="20"/>
                <w:szCs w:val="20"/>
              </w:rPr>
              <w:t>Fazer referência ao dispositivo/artigo do Estatuto que cumpre os requisitos mencionados.</w:t>
            </w:r>
            <w:r w:rsidRPr="009D07C5">
              <w:rPr>
                <w:color w:val="FF0000"/>
                <w:sz w:val="20"/>
                <w:szCs w:val="20"/>
              </w:rPr>
              <w:br/>
            </w:r>
            <w:r w:rsidRPr="009D07C5">
              <w:rPr>
                <w:color w:val="FF0000"/>
                <w:sz w:val="20"/>
                <w:szCs w:val="20"/>
              </w:rPr>
              <w:br/>
            </w:r>
            <w:r w:rsidRPr="009D07C5">
              <w:rPr>
                <w:color w:val="FF0000"/>
                <w:sz w:val="20"/>
                <w:szCs w:val="20"/>
              </w:rPr>
              <w:br/>
              <w:t>Exemplo:</w:t>
            </w:r>
          </w:p>
          <w:p w14:paraId="77A58F66" w14:textId="04BF04F1" w:rsidR="00C116DE" w:rsidRPr="009D07C5" w:rsidRDefault="00023122" w:rsidP="00AA5669">
            <w:pPr>
              <w:spacing w:line="264" w:lineRule="auto"/>
              <w:jc w:val="both"/>
              <w:rPr>
                <w:sz w:val="20"/>
                <w:szCs w:val="20"/>
              </w:rPr>
            </w:pPr>
            <w:r w:rsidRPr="009D07C5">
              <w:rPr>
                <w:color w:val="FF0000"/>
                <w:sz w:val="20"/>
                <w:szCs w:val="20"/>
              </w:rPr>
              <w:br/>
              <w:t>O dispositivo que cumpre os requisitos mencionados está previsto no artigo [ou item] X do Estatuto da OSC.</w:t>
            </w:r>
          </w:p>
        </w:tc>
      </w:tr>
      <w:tr w:rsidR="00C116DE" w14:paraId="2CF7AB00" w14:textId="77777777">
        <w:tc>
          <w:tcPr>
            <w:tcW w:w="3114" w:type="dxa"/>
          </w:tcPr>
          <w:p w14:paraId="03FA1F58" w14:textId="77777777" w:rsidR="00C116DE" w:rsidRPr="009D07C5" w:rsidRDefault="00023122" w:rsidP="00AA5669">
            <w:pPr>
              <w:spacing w:line="264" w:lineRule="auto"/>
              <w:jc w:val="both"/>
              <w:rPr>
                <w:b/>
                <w:sz w:val="20"/>
                <w:szCs w:val="20"/>
              </w:rPr>
            </w:pPr>
            <w:r w:rsidRPr="009D07C5">
              <w:rPr>
                <w:b/>
                <w:sz w:val="20"/>
                <w:szCs w:val="20"/>
              </w:rPr>
              <w:t>Escrituração de acordo com os princípios fundamentais de contabilidade e com as Normas Brasileiras de Contabilidade:</w:t>
            </w:r>
          </w:p>
        </w:tc>
        <w:tc>
          <w:tcPr>
            <w:tcW w:w="6662" w:type="dxa"/>
            <w:vAlign w:val="center"/>
          </w:tcPr>
          <w:p w14:paraId="3645C086" w14:textId="055482D3" w:rsidR="00C116DE" w:rsidRPr="009D07C5" w:rsidRDefault="00023122" w:rsidP="00AA5669">
            <w:pPr>
              <w:spacing w:line="264" w:lineRule="auto"/>
              <w:jc w:val="both"/>
              <w:rPr>
                <w:sz w:val="20"/>
                <w:szCs w:val="20"/>
              </w:rPr>
            </w:pPr>
            <w:r w:rsidRPr="009D07C5">
              <w:rPr>
                <w:color w:val="FF0000"/>
                <w:sz w:val="20"/>
                <w:szCs w:val="20"/>
              </w:rPr>
              <w:t>Fazer referência ao dispositivo/artigo do Estatuto que cumpre os requisitos mencionados.</w:t>
            </w:r>
            <w:r w:rsidRPr="009D07C5">
              <w:rPr>
                <w:color w:val="FF0000"/>
                <w:sz w:val="20"/>
                <w:szCs w:val="20"/>
              </w:rPr>
              <w:br/>
            </w:r>
            <w:r w:rsidRPr="009D07C5">
              <w:rPr>
                <w:color w:val="FF0000"/>
                <w:sz w:val="20"/>
                <w:szCs w:val="20"/>
              </w:rPr>
              <w:br/>
              <w:t>Exemplo:</w:t>
            </w:r>
            <w:r w:rsidRPr="009D07C5">
              <w:rPr>
                <w:color w:val="FF0000"/>
                <w:sz w:val="20"/>
                <w:szCs w:val="20"/>
              </w:rPr>
              <w:br/>
              <w:t>O dispositivo que cumpre os requisitos mencionados está previsto no artigo [ou item] X do Estatuto da OSC.</w:t>
            </w:r>
          </w:p>
        </w:tc>
      </w:tr>
      <w:tr w:rsidR="00C116DE" w14:paraId="5159C1F0" w14:textId="77777777">
        <w:tc>
          <w:tcPr>
            <w:tcW w:w="3114" w:type="dxa"/>
          </w:tcPr>
          <w:p w14:paraId="3467DC11" w14:textId="77777777" w:rsidR="00C116DE" w:rsidRPr="009D07C5" w:rsidRDefault="00023122" w:rsidP="00AA5669">
            <w:pPr>
              <w:spacing w:line="264" w:lineRule="auto"/>
              <w:jc w:val="both"/>
              <w:rPr>
                <w:b/>
                <w:sz w:val="20"/>
                <w:szCs w:val="20"/>
              </w:rPr>
            </w:pPr>
            <w:r w:rsidRPr="009D07C5">
              <w:rPr>
                <w:b/>
                <w:sz w:val="20"/>
                <w:szCs w:val="20"/>
              </w:rPr>
              <w:t>Data de constituição da OSC, conforme registro na Secretaria da Receita Federal do Brasil:</w:t>
            </w:r>
          </w:p>
        </w:tc>
        <w:tc>
          <w:tcPr>
            <w:tcW w:w="6662" w:type="dxa"/>
            <w:vAlign w:val="center"/>
          </w:tcPr>
          <w:p w14:paraId="0F725371" w14:textId="77777777" w:rsidR="00C116DE" w:rsidRPr="009D07C5" w:rsidRDefault="00023122" w:rsidP="00AA5669">
            <w:pPr>
              <w:spacing w:line="264" w:lineRule="auto"/>
              <w:jc w:val="both"/>
              <w:rPr>
                <w:color w:val="FF0000"/>
                <w:sz w:val="20"/>
                <w:szCs w:val="20"/>
              </w:rPr>
            </w:pPr>
            <w:r w:rsidRPr="009D07C5">
              <w:rPr>
                <w:color w:val="FF0000"/>
                <w:sz w:val="20"/>
                <w:szCs w:val="20"/>
              </w:rPr>
              <w:t>Informar a data.</w:t>
            </w:r>
          </w:p>
          <w:p w14:paraId="2FF7D2AB" w14:textId="77777777" w:rsidR="00C116DE" w:rsidRPr="009D07C5" w:rsidRDefault="00023122" w:rsidP="00AA5669">
            <w:pPr>
              <w:spacing w:line="264" w:lineRule="auto"/>
              <w:jc w:val="both"/>
              <w:rPr>
                <w:sz w:val="20"/>
                <w:szCs w:val="20"/>
              </w:rPr>
            </w:pPr>
            <w:r w:rsidRPr="009D07C5">
              <w:rPr>
                <w:sz w:val="20"/>
                <w:szCs w:val="20"/>
              </w:rPr>
              <w:br/>
            </w:r>
          </w:p>
        </w:tc>
      </w:tr>
    </w:tbl>
    <w:p w14:paraId="7B71E987" w14:textId="77777777" w:rsidR="00C116DE" w:rsidRDefault="00C116DE" w:rsidP="00AA5669">
      <w:pPr>
        <w:spacing w:after="0" w:line="312" w:lineRule="auto"/>
        <w:jc w:val="both"/>
        <w:rPr>
          <w:sz w:val="22"/>
          <w:szCs w:val="22"/>
        </w:rPr>
      </w:pPr>
    </w:p>
    <w:p w14:paraId="5C18DBF9" w14:textId="77777777" w:rsidR="00C116DE" w:rsidRDefault="00C116DE" w:rsidP="00AA5669">
      <w:pPr>
        <w:spacing w:after="0" w:line="312" w:lineRule="auto"/>
        <w:jc w:val="both"/>
        <w:rPr>
          <w:sz w:val="22"/>
          <w:szCs w:val="22"/>
        </w:rPr>
      </w:pPr>
    </w:p>
    <w:tbl>
      <w:tblPr>
        <w:tblStyle w:val="a3"/>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6662"/>
      </w:tblGrid>
      <w:tr w:rsidR="00C116DE" w14:paraId="7F444D4F" w14:textId="77777777">
        <w:tc>
          <w:tcPr>
            <w:tcW w:w="9776" w:type="dxa"/>
            <w:gridSpan w:val="2"/>
            <w:shd w:val="clear" w:color="auto" w:fill="D9D9D9"/>
          </w:tcPr>
          <w:p w14:paraId="40BBCA15" w14:textId="77777777" w:rsidR="00C116DE" w:rsidRDefault="00023122" w:rsidP="00AA5669">
            <w:pPr>
              <w:spacing w:line="312" w:lineRule="auto"/>
              <w:jc w:val="both"/>
              <w:rPr>
                <w:b/>
                <w:sz w:val="22"/>
                <w:szCs w:val="22"/>
              </w:rPr>
            </w:pPr>
            <w:r>
              <w:rPr>
                <w:b/>
                <w:sz w:val="22"/>
                <w:szCs w:val="22"/>
              </w:rPr>
              <w:t>EXPERIÊNCIA PRÉVIA NA REALIZAÇÃO DO OBJETO DA PARCERIA OU DE OBJETO DE NATUREZA SEMELHANTE</w:t>
            </w:r>
          </w:p>
        </w:tc>
      </w:tr>
      <w:tr w:rsidR="00C116DE" w14:paraId="6F056794" w14:textId="77777777">
        <w:tc>
          <w:tcPr>
            <w:tcW w:w="9776" w:type="dxa"/>
            <w:gridSpan w:val="2"/>
          </w:tcPr>
          <w:p w14:paraId="7A56CD0D" w14:textId="77777777" w:rsidR="00C116DE" w:rsidRPr="009D07C5" w:rsidRDefault="00023122" w:rsidP="00AA5669">
            <w:pPr>
              <w:spacing w:line="264" w:lineRule="auto"/>
              <w:jc w:val="both"/>
              <w:rPr>
                <w:b/>
                <w:sz w:val="20"/>
                <w:szCs w:val="20"/>
              </w:rPr>
            </w:pPr>
            <w:r w:rsidRPr="009D07C5">
              <w:rPr>
                <w:sz w:val="20"/>
                <w:szCs w:val="20"/>
              </w:rPr>
              <w:t>Descrever a realização de serviços relacionados ao objeto da parceria que se pretende formalizar ou de natureza semelhante, informando sua duração, local, abrangência, beneficiários, além de outros dados que se mostrarem pertinentes</w:t>
            </w:r>
          </w:p>
        </w:tc>
      </w:tr>
      <w:tr w:rsidR="00C116DE" w14:paraId="45829394" w14:textId="77777777">
        <w:tc>
          <w:tcPr>
            <w:tcW w:w="3114" w:type="dxa"/>
          </w:tcPr>
          <w:p w14:paraId="3D637C59" w14:textId="77777777" w:rsidR="00C116DE" w:rsidRPr="009D07C5" w:rsidRDefault="00023122" w:rsidP="00AA5669">
            <w:pPr>
              <w:spacing w:line="264" w:lineRule="auto"/>
              <w:jc w:val="both"/>
              <w:rPr>
                <w:b/>
                <w:sz w:val="20"/>
                <w:szCs w:val="20"/>
              </w:rPr>
            </w:pPr>
            <w:r w:rsidRPr="009D07C5">
              <w:rPr>
                <w:b/>
                <w:sz w:val="20"/>
                <w:szCs w:val="20"/>
              </w:rPr>
              <w:t>Instrumentos de parceria, inclusive executados em rede, firmados com órgãos e entidades da administração pública, entre estrangeiros, entidades e organismos internacionais, empresas ou outras organizações:</w:t>
            </w:r>
          </w:p>
        </w:tc>
        <w:tc>
          <w:tcPr>
            <w:tcW w:w="6662" w:type="dxa"/>
            <w:vAlign w:val="center"/>
          </w:tcPr>
          <w:p w14:paraId="2CA6253F" w14:textId="77777777" w:rsidR="00C116DE" w:rsidRPr="009D07C5" w:rsidRDefault="00023122" w:rsidP="00AA5669">
            <w:pPr>
              <w:spacing w:line="264" w:lineRule="auto"/>
              <w:jc w:val="both"/>
              <w:rPr>
                <w:sz w:val="20"/>
                <w:szCs w:val="20"/>
              </w:rPr>
            </w:pPr>
            <w:r w:rsidRPr="009D07C5">
              <w:rPr>
                <w:sz w:val="20"/>
                <w:szCs w:val="20"/>
              </w:rPr>
              <w:t>Detalhar o histórico de instrumentos já celebrados com o Poder Público, contendo no mínimo, “Identificação do Instrumento nº 00/0000”, “órgão ou entidade parceira”;</w:t>
            </w:r>
          </w:p>
          <w:p w14:paraId="7CEF9D3A" w14:textId="77777777" w:rsidR="00C116DE" w:rsidRPr="009D07C5" w:rsidRDefault="00C116DE" w:rsidP="00AA5669">
            <w:pPr>
              <w:spacing w:line="264" w:lineRule="auto"/>
              <w:jc w:val="both"/>
              <w:rPr>
                <w:sz w:val="20"/>
                <w:szCs w:val="20"/>
              </w:rPr>
            </w:pPr>
          </w:p>
          <w:p w14:paraId="0F6FB4E2" w14:textId="77777777" w:rsidR="00C116DE" w:rsidRPr="009D07C5" w:rsidRDefault="00023122" w:rsidP="00AA5669">
            <w:pPr>
              <w:numPr>
                <w:ilvl w:val="0"/>
                <w:numId w:val="2"/>
              </w:numPr>
              <w:pBdr>
                <w:top w:val="nil"/>
                <w:left w:val="nil"/>
                <w:bottom w:val="nil"/>
                <w:right w:val="nil"/>
                <w:between w:val="nil"/>
              </w:pBdr>
              <w:spacing w:line="264" w:lineRule="auto"/>
              <w:jc w:val="both"/>
              <w:rPr>
                <w:color w:val="000000"/>
                <w:sz w:val="20"/>
                <w:szCs w:val="20"/>
              </w:rPr>
            </w:pPr>
            <w:r w:rsidRPr="009D07C5">
              <w:rPr>
                <w:color w:val="000000"/>
                <w:sz w:val="20"/>
                <w:szCs w:val="20"/>
              </w:rPr>
              <w:t>Termo de Colaboração nº 00/00000, Prefeitura ......., Duração dd/mm/aaaa à dd/mm/aaaa, local, abrangência, beneficiários;</w:t>
            </w:r>
          </w:p>
          <w:p w14:paraId="4B7AEA7D" w14:textId="77777777" w:rsidR="00C116DE" w:rsidRPr="009D07C5" w:rsidRDefault="00C116DE" w:rsidP="00AA5669">
            <w:pPr>
              <w:pBdr>
                <w:top w:val="nil"/>
                <w:left w:val="nil"/>
                <w:bottom w:val="nil"/>
                <w:right w:val="nil"/>
                <w:between w:val="nil"/>
              </w:pBdr>
              <w:spacing w:line="264" w:lineRule="auto"/>
              <w:ind w:left="720"/>
              <w:jc w:val="both"/>
              <w:rPr>
                <w:color w:val="000000"/>
                <w:sz w:val="20"/>
                <w:szCs w:val="20"/>
              </w:rPr>
            </w:pPr>
          </w:p>
        </w:tc>
      </w:tr>
      <w:tr w:rsidR="00C116DE" w14:paraId="50422CD7" w14:textId="77777777">
        <w:tc>
          <w:tcPr>
            <w:tcW w:w="3114" w:type="dxa"/>
          </w:tcPr>
          <w:p w14:paraId="3D646A42" w14:textId="77777777" w:rsidR="00C116DE" w:rsidRPr="009D07C5" w:rsidRDefault="00023122" w:rsidP="00AA5669">
            <w:pPr>
              <w:spacing w:line="264" w:lineRule="auto"/>
              <w:jc w:val="both"/>
              <w:rPr>
                <w:b/>
                <w:sz w:val="20"/>
                <w:szCs w:val="20"/>
              </w:rPr>
            </w:pPr>
            <w:r w:rsidRPr="009D07C5">
              <w:rPr>
                <w:b/>
                <w:sz w:val="20"/>
                <w:szCs w:val="20"/>
              </w:rPr>
              <w:lastRenderedPageBreak/>
              <w:t>Relatórios de atividades com comprovação das ações desenvolvidas:</w:t>
            </w:r>
          </w:p>
        </w:tc>
        <w:tc>
          <w:tcPr>
            <w:tcW w:w="6662" w:type="dxa"/>
            <w:vAlign w:val="center"/>
          </w:tcPr>
          <w:p w14:paraId="504D497B" w14:textId="77777777" w:rsidR="00C116DE" w:rsidRPr="009D07C5" w:rsidRDefault="00023122" w:rsidP="00AA5669">
            <w:pPr>
              <w:spacing w:line="264" w:lineRule="auto"/>
              <w:jc w:val="both"/>
              <w:rPr>
                <w:color w:val="FF0000"/>
                <w:sz w:val="20"/>
                <w:szCs w:val="20"/>
              </w:rPr>
            </w:pPr>
            <w:r w:rsidRPr="009D07C5">
              <w:rPr>
                <w:color w:val="FF0000"/>
                <w:sz w:val="20"/>
                <w:szCs w:val="20"/>
              </w:rPr>
              <w:t>Há Relatórios de Atividades que comprovem as ações desenvolvidas?</w:t>
            </w:r>
          </w:p>
          <w:p w14:paraId="4008D5EA" w14:textId="77777777" w:rsidR="00C116DE" w:rsidRPr="009D07C5" w:rsidRDefault="00023122" w:rsidP="00AA5669">
            <w:pPr>
              <w:spacing w:line="264" w:lineRule="auto"/>
              <w:jc w:val="both"/>
              <w:rPr>
                <w:color w:val="FF0000"/>
                <w:sz w:val="20"/>
                <w:szCs w:val="20"/>
              </w:rPr>
            </w:pPr>
            <w:r w:rsidRPr="009D07C5">
              <w:rPr>
                <w:color w:val="FF0000"/>
                <w:sz w:val="20"/>
                <w:szCs w:val="20"/>
              </w:rPr>
              <w:t xml:space="preserve"> </w:t>
            </w:r>
            <w:r w:rsidRPr="009D07C5">
              <w:rPr>
                <w:color w:val="FF0000"/>
                <w:sz w:val="20"/>
                <w:szCs w:val="20"/>
              </w:rPr>
              <w:br/>
              <w:t>Se sim, constar a existência destes neste campo.</w:t>
            </w:r>
          </w:p>
          <w:p w14:paraId="2E0350DE" w14:textId="77777777" w:rsidR="00C116DE" w:rsidRPr="009D07C5" w:rsidRDefault="00023122" w:rsidP="00AA5669">
            <w:pPr>
              <w:spacing w:line="264" w:lineRule="auto"/>
              <w:jc w:val="both"/>
              <w:rPr>
                <w:sz w:val="20"/>
                <w:szCs w:val="20"/>
              </w:rPr>
            </w:pPr>
            <w:r w:rsidRPr="009D07C5">
              <w:rPr>
                <w:sz w:val="20"/>
                <w:szCs w:val="20"/>
              </w:rPr>
              <w:br/>
            </w:r>
          </w:p>
        </w:tc>
      </w:tr>
      <w:tr w:rsidR="00C116DE" w14:paraId="61F10AC9" w14:textId="77777777">
        <w:tc>
          <w:tcPr>
            <w:tcW w:w="3114" w:type="dxa"/>
          </w:tcPr>
          <w:p w14:paraId="15BF05EE" w14:textId="77777777" w:rsidR="00C116DE" w:rsidRPr="009D07C5" w:rsidRDefault="00023122" w:rsidP="00AA5669">
            <w:pPr>
              <w:spacing w:line="264" w:lineRule="auto"/>
              <w:jc w:val="both"/>
              <w:rPr>
                <w:b/>
                <w:sz w:val="20"/>
                <w:szCs w:val="20"/>
              </w:rPr>
            </w:pPr>
            <w:r w:rsidRPr="009D07C5">
              <w:rPr>
                <w:b/>
                <w:sz w:val="20"/>
                <w:szCs w:val="20"/>
              </w:rPr>
              <w:t>Publicações, pesquisas e outras formas de produção de conhecimento realizadas pela OSC:</w:t>
            </w:r>
          </w:p>
        </w:tc>
        <w:tc>
          <w:tcPr>
            <w:tcW w:w="6662" w:type="dxa"/>
          </w:tcPr>
          <w:p w14:paraId="5C533C6C" w14:textId="77777777" w:rsidR="00C116DE" w:rsidRPr="009D07C5" w:rsidRDefault="00023122" w:rsidP="00AA5669">
            <w:pPr>
              <w:spacing w:line="264" w:lineRule="auto"/>
              <w:jc w:val="both"/>
              <w:rPr>
                <w:color w:val="FF0000"/>
                <w:sz w:val="20"/>
                <w:szCs w:val="20"/>
              </w:rPr>
            </w:pPr>
            <w:r w:rsidRPr="009D07C5">
              <w:rPr>
                <w:color w:val="FF0000"/>
                <w:sz w:val="20"/>
                <w:szCs w:val="20"/>
              </w:rPr>
              <w:t>Há publicações, pesquisas e outras formas de produção de conhecimento em meios acadêmicos oficiais?</w:t>
            </w:r>
          </w:p>
          <w:p w14:paraId="0041E796" w14:textId="77777777" w:rsidR="00C116DE" w:rsidRPr="009D07C5" w:rsidRDefault="00C116DE" w:rsidP="00AA5669">
            <w:pPr>
              <w:spacing w:line="264" w:lineRule="auto"/>
              <w:jc w:val="both"/>
              <w:rPr>
                <w:color w:val="FF0000"/>
                <w:sz w:val="20"/>
                <w:szCs w:val="20"/>
              </w:rPr>
            </w:pPr>
          </w:p>
          <w:p w14:paraId="7B5E0BA1" w14:textId="77777777" w:rsidR="00C116DE" w:rsidRPr="009D07C5" w:rsidRDefault="00023122" w:rsidP="00AA5669">
            <w:pPr>
              <w:spacing w:line="264" w:lineRule="auto"/>
              <w:jc w:val="both"/>
              <w:rPr>
                <w:sz w:val="20"/>
                <w:szCs w:val="20"/>
              </w:rPr>
            </w:pPr>
            <w:r w:rsidRPr="009D07C5">
              <w:rPr>
                <w:color w:val="FF0000"/>
                <w:sz w:val="20"/>
                <w:szCs w:val="20"/>
              </w:rPr>
              <w:t>Se sim, constar a existência destes neste campo.</w:t>
            </w:r>
          </w:p>
        </w:tc>
      </w:tr>
      <w:tr w:rsidR="00C116DE" w14:paraId="05E5B79A" w14:textId="77777777">
        <w:tc>
          <w:tcPr>
            <w:tcW w:w="3114" w:type="dxa"/>
          </w:tcPr>
          <w:p w14:paraId="7737AD70" w14:textId="77777777" w:rsidR="00C116DE" w:rsidRPr="009D07C5" w:rsidRDefault="00023122" w:rsidP="00AA5669">
            <w:pPr>
              <w:pBdr>
                <w:top w:val="nil"/>
                <w:left w:val="nil"/>
                <w:bottom w:val="nil"/>
                <w:right w:val="nil"/>
                <w:between w:val="nil"/>
              </w:pBdr>
              <w:spacing w:line="264" w:lineRule="auto"/>
              <w:jc w:val="both"/>
              <w:rPr>
                <w:b/>
                <w:color w:val="000000"/>
                <w:sz w:val="20"/>
                <w:szCs w:val="20"/>
              </w:rPr>
            </w:pPr>
            <w:r w:rsidRPr="009D07C5">
              <w:rPr>
                <w:b/>
                <w:color w:val="000000"/>
                <w:sz w:val="20"/>
                <w:szCs w:val="20"/>
              </w:rPr>
              <w:t>Currículos profissionais de integrantes da organização da sociedade civil, sejam dirigentes, conselheiros, associados, cooperados, empregados, entre outros, que exerçam papel relevante na entidade:</w:t>
            </w:r>
          </w:p>
        </w:tc>
        <w:tc>
          <w:tcPr>
            <w:tcW w:w="6662" w:type="dxa"/>
          </w:tcPr>
          <w:p w14:paraId="2E059B86" w14:textId="77777777" w:rsidR="00C116DE" w:rsidRPr="009D07C5" w:rsidRDefault="00023122" w:rsidP="00AA5669">
            <w:pPr>
              <w:spacing w:line="264" w:lineRule="auto"/>
              <w:jc w:val="both"/>
              <w:rPr>
                <w:color w:val="FF0000"/>
                <w:sz w:val="20"/>
                <w:szCs w:val="20"/>
              </w:rPr>
            </w:pPr>
            <w:r w:rsidRPr="009D07C5">
              <w:rPr>
                <w:color w:val="FF0000"/>
                <w:sz w:val="20"/>
                <w:szCs w:val="20"/>
              </w:rPr>
              <w:t>Cada currículo pode ser adaptado conforme a necessidade e o papel que o integrante desempenha na organização. É importante que as informações sejam claras, concisas e bem-organizadas para facilitar a compreensão e a avaliação do perfil profissional.</w:t>
            </w:r>
          </w:p>
          <w:p w14:paraId="282C24A5" w14:textId="77777777" w:rsidR="00C116DE" w:rsidRPr="009D07C5" w:rsidRDefault="00C116DE" w:rsidP="00AA5669">
            <w:pPr>
              <w:spacing w:line="264" w:lineRule="auto"/>
              <w:jc w:val="both"/>
              <w:rPr>
                <w:color w:val="FF0000"/>
                <w:sz w:val="20"/>
                <w:szCs w:val="20"/>
              </w:rPr>
            </w:pPr>
          </w:p>
          <w:p w14:paraId="408693ED" w14:textId="77777777" w:rsidR="00C116DE" w:rsidRPr="009D07C5" w:rsidRDefault="00023122" w:rsidP="00AA5669">
            <w:pPr>
              <w:spacing w:line="264" w:lineRule="auto"/>
              <w:jc w:val="both"/>
              <w:rPr>
                <w:sz w:val="20"/>
                <w:szCs w:val="20"/>
              </w:rPr>
            </w:pPr>
            <w:r w:rsidRPr="009D07C5">
              <w:rPr>
                <w:color w:val="FF0000"/>
                <w:sz w:val="20"/>
                <w:szCs w:val="20"/>
              </w:rPr>
              <w:t>Se sim, constar a existência destes neste campo.</w:t>
            </w:r>
          </w:p>
        </w:tc>
      </w:tr>
      <w:tr w:rsidR="00C116DE" w14:paraId="03B901DA" w14:textId="77777777">
        <w:tc>
          <w:tcPr>
            <w:tcW w:w="3114" w:type="dxa"/>
          </w:tcPr>
          <w:p w14:paraId="58C153E1" w14:textId="77777777" w:rsidR="00C116DE" w:rsidRPr="009D07C5" w:rsidRDefault="00023122" w:rsidP="00AA5669">
            <w:pPr>
              <w:pBdr>
                <w:top w:val="nil"/>
                <w:left w:val="nil"/>
                <w:bottom w:val="nil"/>
                <w:right w:val="nil"/>
                <w:between w:val="nil"/>
              </w:pBdr>
              <w:spacing w:line="264" w:lineRule="auto"/>
              <w:jc w:val="both"/>
              <w:rPr>
                <w:b/>
                <w:color w:val="000000"/>
                <w:sz w:val="20"/>
                <w:szCs w:val="20"/>
              </w:rPr>
            </w:pPr>
            <w:r w:rsidRPr="009D07C5">
              <w:rPr>
                <w:b/>
                <w:color w:val="000000"/>
                <w:sz w:val="20"/>
                <w:szCs w:val="20"/>
              </w:rPr>
              <w:t>Declarações de experiência prévia e de capacidade técnica no desenvolvimento de atividades ou projetos relacionados ao objeto da parceria ou de natureza semelhante, emitidas por órgãos públicos, instituições de ensino, redes, organizações da sociedade civil, movimentos sociais, empresas públicas ou privadas, conselhos, comissões ou comitês de políticas públicas, entes estrangeiros ou entidades ou organismos de cooperação internacional:</w:t>
            </w:r>
          </w:p>
        </w:tc>
        <w:tc>
          <w:tcPr>
            <w:tcW w:w="6662" w:type="dxa"/>
          </w:tcPr>
          <w:p w14:paraId="0BBBBCC7" w14:textId="77777777" w:rsidR="00C116DE" w:rsidRPr="009D07C5" w:rsidRDefault="00023122" w:rsidP="00AA5669">
            <w:pPr>
              <w:spacing w:line="264" w:lineRule="auto"/>
              <w:jc w:val="both"/>
              <w:rPr>
                <w:color w:val="FF0000"/>
                <w:sz w:val="20"/>
                <w:szCs w:val="20"/>
              </w:rPr>
            </w:pPr>
            <w:r w:rsidRPr="009D07C5">
              <w:rPr>
                <w:color w:val="FF0000"/>
                <w:sz w:val="20"/>
                <w:szCs w:val="20"/>
              </w:rPr>
              <w:t>Há declarações de experiência prévia e de capacidade técnica no desenvolvimento de atividades ou projetos relacionados ao objeto da parceria ou de natureza semelhante?</w:t>
            </w:r>
          </w:p>
          <w:p w14:paraId="3C45D032" w14:textId="77777777" w:rsidR="00C116DE" w:rsidRPr="009D07C5" w:rsidRDefault="00C116DE" w:rsidP="00AA5669">
            <w:pPr>
              <w:spacing w:line="264" w:lineRule="auto"/>
              <w:jc w:val="both"/>
              <w:rPr>
                <w:color w:val="FF0000"/>
                <w:sz w:val="20"/>
                <w:szCs w:val="20"/>
              </w:rPr>
            </w:pPr>
          </w:p>
          <w:p w14:paraId="5D50E6F4" w14:textId="77777777" w:rsidR="00C116DE" w:rsidRPr="009D07C5" w:rsidRDefault="00023122" w:rsidP="00AA5669">
            <w:pPr>
              <w:spacing w:line="264" w:lineRule="auto"/>
              <w:jc w:val="both"/>
              <w:rPr>
                <w:sz w:val="20"/>
                <w:szCs w:val="20"/>
              </w:rPr>
            </w:pPr>
            <w:r w:rsidRPr="009D07C5">
              <w:rPr>
                <w:color w:val="FF0000"/>
                <w:sz w:val="20"/>
                <w:szCs w:val="20"/>
              </w:rPr>
              <w:t>Se sim, constar a existência destes neste campo.</w:t>
            </w:r>
          </w:p>
        </w:tc>
      </w:tr>
      <w:tr w:rsidR="00C116DE" w14:paraId="7B2CB1D4" w14:textId="77777777">
        <w:tc>
          <w:tcPr>
            <w:tcW w:w="3114" w:type="dxa"/>
          </w:tcPr>
          <w:p w14:paraId="6B88A830" w14:textId="77777777" w:rsidR="00C116DE" w:rsidRPr="009D07C5" w:rsidRDefault="00023122" w:rsidP="00AA5669">
            <w:pPr>
              <w:pBdr>
                <w:top w:val="nil"/>
                <w:left w:val="nil"/>
                <w:bottom w:val="nil"/>
                <w:right w:val="nil"/>
                <w:between w:val="nil"/>
              </w:pBdr>
              <w:spacing w:line="264" w:lineRule="auto"/>
              <w:jc w:val="both"/>
              <w:rPr>
                <w:b/>
                <w:color w:val="000000"/>
                <w:sz w:val="20"/>
                <w:szCs w:val="20"/>
              </w:rPr>
            </w:pPr>
            <w:r w:rsidRPr="009D07C5">
              <w:rPr>
                <w:b/>
                <w:color w:val="000000"/>
                <w:sz w:val="20"/>
                <w:szCs w:val="20"/>
              </w:rPr>
              <w:t>Prêmios de relevância recebidos no País ou no exterior pela organização da sociedade civil:</w:t>
            </w:r>
          </w:p>
        </w:tc>
        <w:tc>
          <w:tcPr>
            <w:tcW w:w="6662" w:type="dxa"/>
          </w:tcPr>
          <w:p w14:paraId="74A928C7" w14:textId="77777777" w:rsidR="00C116DE" w:rsidRPr="009D07C5" w:rsidRDefault="00023122" w:rsidP="00AA5669">
            <w:pPr>
              <w:spacing w:line="264" w:lineRule="auto"/>
              <w:jc w:val="both"/>
              <w:rPr>
                <w:color w:val="FF0000"/>
                <w:sz w:val="20"/>
                <w:szCs w:val="20"/>
              </w:rPr>
            </w:pPr>
            <w:r w:rsidRPr="009D07C5">
              <w:rPr>
                <w:color w:val="FF0000"/>
                <w:sz w:val="20"/>
                <w:szCs w:val="20"/>
              </w:rPr>
              <w:t>Há Prêmios de Relevância recebidos no país ou no exterior pela organização da sociedade civil?</w:t>
            </w:r>
          </w:p>
          <w:p w14:paraId="188E5780" w14:textId="77777777" w:rsidR="00C116DE" w:rsidRPr="009D07C5" w:rsidRDefault="00C116DE" w:rsidP="00AA5669">
            <w:pPr>
              <w:spacing w:line="264" w:lineRule="auto"/>
              <w:jc w:val="both"/>
              <w:rPr>
                <w:color w:val="FF0000"/>
                <w:sz w:val="20"/>
                <w:szCs w:val="20"/>
              </w:rPr>
            </w:pPr>
          </w:p>
          <w:p w14:paraId="27BF910F" w14:textId="77777777" w:rsidR="00C116DE" w:rsidRPr="009D07C5" w:rsidRDefault="00023122" w:rsidP="00AA5669">
            <w:pPr>
              <w:spacing w:line="264" w:lineRule="auto"/>
              <w:jc w:val="both"/>
              <w:rPr>
                <w:sz w:val="20"/>
                <w:szCs w:val="20"/>
              </w:rPr>
            </w:pPr>
            <w:r w:rsidRPr="009D07C5">
              <w:rPr>
                <w:color w:val="FF0000"/>
                <w:sz w:val="20"/>
                <w:szCs w:val="20"/>
              </w:rPr>
              <w:t>Se sim, constar a existência destes neste campo.</w:t>
            </w:r>
          </w:p>
        </w:tc>
      </w:tr>
    </w:tbl>
    <w:p w14:paraId="7CAF19DB" w14:textId="77777777" w:rsidR="00C116DE" w:rsidRDefault="00C116DE" w:rsidP="00AA5669">
      <w:pPr>
        <w:spacing w:after="0" w:line="312" w:lineRule="auto"/>
        <w:jc w:val="both"/>
        <w:rPr>
          <w:sz w:val="22"/>
          <w:szCs w:val="22"/>
        </w:rPr>
      </w:pPr>
    </w:p>
    <w:p w14:paraId="647FF2E6" w14:textId="77777777" w:rsidR="00C116DE" w:rsidRDefault="00C116DE" w:rsidP="00AA5669">
      <w:pPr>
        <w:spacing w:after="0" w:line="312" w:lineRule="auto"/>
        <w:jc w:val="both"/>
        <w:rPr>
          <w:sz w:val="22"/>
          <w:szCs w:val="22"/>
        </w:rPr>
      </w:pPr>
    </w:p>
    <w:tbl>
      <w:tblPr>
        <w:tblStyle w:val="a4"/>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992"/>
        <w:gridCol w:w="709"/>
        <w:gridCol w:w="425"/>
        <w:gridCol w:w="1134"/>
        <w:gridCol w:w="2126"/>
        <w:gridCol w:w="2268"/>
      </w:tblGrid>
      <w:tr w:rsidR="00C116DE" w14:paraId="6EAD9523" w14:textId="77777777">
        <w:tc>
          <w:tcPr>
            <w:tcW w:w="9776" w:type="dxa"/>
            <w:gridSpan w:val="7"/>
            <w:shd w:val="clear" w:color="auto" w:fill="D9D9D9"/>
          </w:tcPr>
          <w:p w14:paraId="1B9643A3" w14:textId="5D119E1C" w:rsidR="00C116DE" w:rsidRDefault="00023122" w:rsidP="00AA5669">
            <w:pPr>
              <w:pBdr>
                <w:top w:val="nil"/>
                <w:left w:val="nil"/>
                <w:bottom w:val="nil"/>
                <w:right w:val="nil"/>
                <w:between w:val="nil"/>
              </w:pBdr>
              <w:spacing w:line="312" w:lineRule="auto"/>
              <w:jc w:val="both"/>
              <w:rPr>
                <w:b/>
                <w:color w:val="000000"/>
                <w:sz w:val="22"/>
                <w:szCs w:val="22"/>
              </w:rPr>
            </w:pPr>
            <w:r>
              <w:rPr>
                <w:b/>
                <w:color w:val="000000"/>
                <w:sz w:val="22"/>
                <w:szCs w:val="22"/>
              </w:rPr>
              <w:t>IDENTIFICAÇÃO DAS INSTALAÇÕES FÍSICAS DA OSC</w:t>
            </w:r>
          </w:p>
        </w:tc>
      </w:tr>
      <w:tr w:rsidR="00C116DE" w14:paraId="20745C9B" w14:textId="77777777">
        <w:trPr>
          <w:trHeight w:val="385"/>
        </w:trPr>
        <w:tc>
          <w:tcPr>
            <w:tcW w:w="2122" w:type="dxa"/>
          </w:tcPr>
          <w:p w14:paraId="143F4027" w14:textId="77777777" w:rsidR="00C116DE" w:rsidRPr="00065595" w:rsidRDefault="00023122" w:rsidP="00AA5669">
            <w:pPr>
              <w:spacing w:line="264" w:lineRule="auto"/>
              <w:jc w:val="both"/>
              <w:rPr>
                <w:b/>
                <w:sz w:val="20"/>
                <w:szCs w:val="20"/>
              </w:rPr>
            </w:pPr>
            <w:r w:rsidRPr="00065595">
              <w:rPr>
                <w:b/>
                <w:sz w:val="20"/>
                <w:szCs w:val="20"/>
              </w:rPr>
              <w:t>O Imóvel da OSC é:</w:t>
            </w:r>
          </w:p>
        </w:tc>
        <w:tc>
          <w:tcPr>
            <w:tcW w:w="1701" w:type="dxa"/>
            <w:gridSpan w:val="2"/>
          </w:tcPr>
          <w:p w14:paraId="598CC2F3" w14:textId="5BBDD50D" w:rsidR="00C116DE" w:rsidRPr="00065595" w:rsidRDefault="00023122" w:rsidP="00AA5669">
            <w:pPr>
              <w:spacing w:line="264" w:lineRule="auto"/>
              <w:jc w:val="both"/>
              <w:rPr>
                <w:sz w:val="20"/>
                <w:szCs w:val="20"/>
              </w:rPr>
            </w:pPr>
            <w:r w:rsidRPr="00065595">
              <w:rPr>
                <w:sz w:val="20"/>
                <w:szCs w:val="20"/>
              </w:rPr>
              <w:t xml:space="preserve">( </w:t>
            </w:r>
            <w:r w:rsidR="00B950C4">
              <w:rPr>
                <w:sz w:val="20"/>
                <w:szCs w:val="20"/>
              </w:rPr>
              <w:t xml:space="preserve"> </w:t>
            </w:r>
            <w:r w:rsidRPr="00065595">
              <w:rPr>
                <w:sz w:val="20"/>
                <w:szCs w:val="20"/>
              </w:rPr>
              <w:t xml:space="preserve">   ) Próprio </w:t>
            </w:r>
          </w:p>
        </w:tc>
        <w:tc>
          <w:tcPr>
            <w:tcW w:w="1559" w:type="dxa"/>
            <w:gridSpan w:val="2"/>
          </w:tcPr>
          <w:p w14:paraId="081FD99E" w14:textId="6394BA59" w:rsidR="00C116DE" w:rsidRPr="00065595" w:rsidRDefault="00023122" w:rsidP="00AA5669">
            <w:pPr>
              <w:spacing w:line="264" w:lineRule="auto"/>
              <w:jc w:val="both"/>
              <w:rPr>
                <w:sz w:val="20"/>
                <w:szCs w:val="20"/>
              </w:rPr>
            </w:pPr>
            <w:r w:rsidRPr="00065595">
              <w:rPr>
                <w:sz w:val="20"/>
                <w:szCs w:val="20"/>
              </w:rPr>
              <w:t>(</w:t>
            </w:r>
            <w:r w:rsidR="00B950C4">
              <w:rPr>
                <w:sz w:val="20"/>
                <w:szCs w:val="20"/>
              </w:rPr>
              <w:t xml:space="preserve">     </w:t>
            </w:r>
            <w:r w:rsidRPr="00065595">
              <w:rPr>
                <w:sz w:val="20"/>
                <w:szCs w:val="20"/>
              </w:rPr>
              <w:t xml:space="preserve">) Locado </w:t>
            </w:r>
          </w:p>
        </w:tc>
        <w:tc>
          <w:tcPr>
            <w:tcW w:w="2126" w:type="dxa"/>
          </w:tcPr>
          <w:p w14:paraId="48EC471C" w14:textId="4540D769" w:rsidR="00C116DE" w:rsidRPr="00065595" w:rsidRDefault="00023122" w:rsidP="00AA5669">
            <w:pPr>
              <w:spacing w:line="264" w:lineRule="auto"/>
              <w:jc w:val="both"/>
              <w:rPr>
                <w:sz w:val="20"/>
                <w:szCs w:val="20"/>
              </w:rPr>
            </w:pPr>
            <w:r w:rsidRPr="00065595">
              <w:rPr>
                <w:sz w:val="20"/>
                <w:szCs w:val="20"/>
              </w:rPr>
              <w:t>(</w:t>
            </w:r>
            <w:r w:rsidR="00B950C4">
              <w:rPr>
                <w:sz w:val="20"/>
                <w:szCs w:val="20"/>
              </w:rPr>
              <w:t xml:space="preserve">    </w:t>
            </w:r>
            <w:r w:rsidRPr="00065595">
              <w:rPr>
                <w:sz w:val="20"/>
                <w:szCs w:val="20"/>
              </w:rPr>
              <w:t>) Cedido</w:t>
            </w:r>
          </w:p>
        </w:tc>
        <w:tc>
          <w:tcPr>
            <w:tcW w:w="2268" w:type="dxa"/>
          </w:tcPr>
          <w:p w14:paraId="2B70C64E" w14:textId="1CA34312" w:rsidR="00C116DE" w:rsidRPr="00065595" w:rsidRDefault="00023122" w:rsidP="00AA5669">
            <w:pPr>
              <w:spacing w:line="264" w:lineRule="auto"/>
              <w:jc w:val="both"/>
              <w:rPr>
                <w:sz w:val="20"/>
                <w:szCs w:val="20"/>
              </w:rPr>
            </w:pPr>
            <w:r w:rsidRPr="00065595">
              <w:rPr>
                <w:sz w:val="20"/>
                <w:szCs w:val="20"/>
              </w:rPr>
              <w:t>(</w:t>
            </w:r>
            <w:r w:rsidR="00B950C4">
              <w:rPr>
                <w:sz w:val="20"/>
                <w:szCs w:val="20"/>
              </w:rPr>
              <w:t xml:space="preserve">     </w:t>
            </w:r>
            <w:r w:rsidRPr="00065595">
              <w:rPr>
                <w:sz w:val="20"/>
                <w:szCs w:val="20"/>
              </w:rPr>
              <w:t>) Outro:</w:t>
            </w:r>
          </w:p>
        </w:tc>
      </w:tr>
      <w:tr w:rsidR="00C116DE" w14:paraId="61BA71DC" w14:textId="77777777">
        <w:trPr>
          <w:trHeight w:val="215"/>
        </w:trPr>
        <w:tc>
          <w:tcPr>
            <w:tcW w:w="3114" w:type="dxa"/>
            <w:gridSpan w:val="2"/>
            <w:vMerge w:val="restart"/>
            <w:vAlign w:val="center"/>
          </w:tcPr>
          <w:p w14:paraId="2B11579D" w14:textId="77777777" w:rsidR="00C116DE" w:rsidRPr="00065595" w:rsidRDefault="00023122" w:rsidP="00AA5669">
            <w:pPr>
              <w:spacing w:line="264" w:lineRule="auto"/>
              <w:jc w:val="both"/>
              <w:rPr>
                <w:b/>
                <w:sz w:val="20"/>
                <w:szCs w:val="20"/>
              </w:rPr>
            </w:pPr>
            <w:r w:rsidRPr="00065595">
              <w:rPr>
                <w:b/>
                <w:sz w:val="20"/>
                <w:szCs w:val="20"/>
              </w:rPr>
              <w:t>Condições de acessibilidade:</w:t>
            </w:r>
          </w:p>
        </w:tc>
        <w:tc>
          <w:tcPr>
            <w:tcW w:w="6662" w:type="dxa"/>
            <w:gridSpan w:val="5"/>
          </w:tcPr>
          <w:p w14:paraId="535AE971" w14:textId="77777777" w:rsidR="00C116DE" w:rsidRPr="00065595" w:rsidRDefault="00023122" w:rsidP="00AA5669">
            <w:pPr>
              <w:spacing w:line="264" w:lineRule="auto"/>
              <w:jc w:val="both"/>
              <w:rPr>
                <w:sz w:val="20"/>
                <w:szCs w:val="20"/>
              </w:rPr>
            </w:pPr>
            <w:r w:rsidRPr="00065595">
              <w:rPr>
                <w:sz w:val="20"/>
                <w:szCs w:val="20"/>
              </w:rPr>
              <w:t>(    ) Possui condições de acessibilidade</w:t>
            </w:r>
          </w:p>
        </w:tc>
      </w:tr>
      <w:tr w:rsidR="00C116DE" w14:paraId="56641BCD" w14:textId="77777777">
        <w:trPr>
          <w:trHeight w:val="215"/>
        </w:trPr>
        <w:tc>
          <w:tcPr>
            <w:tcW w:w="3114" w:type="dxa"/>
            <w:gridSpan w:val="2"/>
            <w:vMerge/>
            <w:vAlign w:val="center"/>
          </w:tcPr>
          <w:p w14:paraId="48AEEEA5" w14:textId="77777777" w:rsidR="00C116DE" w:rsidRPr="00065595" w:rsidRDefault="00C116DE" w:rsidP="00AA5669">
            <w:pPr>
              <w:widowControl w:val="0"/>
              <w:pBdr>
                <w:top w:val="nil"/>
                <w:left w:val="nil"/>
                <w:bottom w:val="nil"/>
                <w:right w:val="nil"/>
                <w:between w:val="nil"/>
              </w:pBdr>
              <w:spacing w:line="264" w:lineRule="auto"/>
              <w:jc w:val="both"/>
              <w:rPr>
                <w:sz w:val="20"/>
                <w:szCs w:val="20"/>
              </w:rPr>
            </w:pPr>
          </w:p>
        </w:tc>
        <w:tc>
          <w:tcPr>
            <w:tcW w:w="6662" w:type="dxa"/>
            <w:gridSpan w:val="5"/>
          </w:tcPr>
          <w:p w14:paraId="7A061517" w14:textId="77777777" w:rsidR="00C116DE" w:rsidRPr="00065595" w:rsidRDefault="00023122" w:rsidP="00AA5669">
            <w:pPr>
              <w:spacing w:line="264" w:lineRule="auto"/>
              <w:jc w:val="both"/>
              <w:rPr>
                <w:sz w:val="20"/>
                <w:szCs w:val="20"/>
              </w:rPr>
            </w:pPr>
            <w:r w:rsidRPr="00065595">
              <w:rPr>
                <w:sz w:val="20"/>
                <w:szCs w:val="20"/>
              </w:rPr>
              <w:t>(    ) Possui parcialmente</w:t>
            </w:r>
          </w:p>
        </w:tc>
      </w:tr>
      <w:tr w:rsidR="00C116DE" w14:paraId="61573596" w14:textId="77777777">
        <w:trPr>
          <w:trHeight w:val="215"/>
        </w:trPr>
        <w:tc>
          <w:tcPr>
            <w:tcW w:w="3114" w:type="dxa"/>
            <w:gridSpan w:val="2"/>
            <w:vMerge/>
            <w:vAlign w:val="center"/>
          </w:tcPr>
          <w:p w14:paraId="598B5878" w14:textId="77777777" w:rsidR="00C116DE" w:rsidRPr="00065595" w:rsidRDefault="00C116DE" w:rsidP="00AA5669">
            <w:pPr>
              <w:widowControl w:val="0"/>
              <w:pBdr>
                <w:top w:val="nil"/>
                <w:left w:val="nil"/>
                <w:bottom w:val="nil"/>
                <w:right w:val="nil"/>
                <w:between w:val="nil"/>
              </w:pBdr>
              <w:spacing w:line="264" w:lineRule="auto"/>
              <w:jc w:val="both"/>
              <w:rPr>
                <w:sz w:val="20"/>
                <w:szCs w:val="20"/>
              </w:rPr>
            </w:pPr>
          </w:p>
        </w:tc>
        <w:tc>
          <w:tcPr>
            <w:tcW w:w="6662" w:type="dxa"/>
            <w:gridSpan w:val="5"/>
          </w:tcPr>
          <w:p w14:paraId="51CDDAFE" w14:textId="77777777" w:rsidR="00C116DE" w:rsidRPr="00065595" w:rsidRDefault="00023122" w:rsidP="00AA5669">
            <w:pPr>
              <w:spacing w:line="264" w:lineRule="auto"/>
              <w:jc w:val="both"/>
              <w:rPr>
                <w:sz w:val="20"/>
                <w:szCs w:val="20"/>
              </w:rPr>
            </w:pPr>
            <w:r w:rsidRPr="00065595">
              <w:rPr>
                <w:sz w:val="20"/>
                <w:szCs w:val="20"/>
              </w:rPr>
              <w:t>(    ) Não possui</w:t>
            </w:r>
          </w:p>
        </w:tc>
      </w:tr>
      <w:tr w:rsidR="00C116DE" w14:paraId="142D240C" w14:textId="77777777">
        <w:trPr>
          <w:trHeight w:val="838"/>
        </w:trPr>
        <w:tc>
          <w:tcPr>
            <w:tcW w:w="4248" w:type="dxa"/>
            <w:gridSpan w:val="4"/>
          </w:tcPr>
          <w:p w14:paraId="69AFAA3C" w14:textId="77777777" w:rsidR="00C116DE" w:rsidRPr="00065595" w:rsidRDefault="00023122" w:rsidP="00AA5669">
            <w:pPr>
              <w:spacing w:line="264" w:lineRule="auto"/>
              <w:jc w:val="both"/>
              <w:rPr>
                <w:b/>
                <w:sz w:val="20"/>
                <w:szCs w:val="20"/>
              </w:rPr>
            </w:pPr>
            <w:r w:rsidRPr="00065595">
              <w:rPr>
                <w:b/>
                <w:sz w:val="20"/>
                <w:szCs w:val="20"/>
              </w:rPr>
              <w:lastRenderedPageBreak/>
              <w:t>É necessário tomar providências em relação à acessibilidade para adequar o espaço físico?</w:t>
            </w:r>
          </w:p>
        </w:tc>
        <w:tc>
          <w:tcPr>
            <w:tcW w:w="5528" w:type="dxa"/>
            <w:gridSpan w:val="3"/>
          </w:tcPr>
          <w:p w14:paraId="1322AB79" w14:textId="77777777" w:rsidR="00C116DE" w:rsidRPr="00065595" w:rsidRDefault="00023122" w:rsidP="00AA5669">
            <w:pPr>
              <w:spacing w:line="264" w:lineRule="auto"/>
              <w:jc w:val="both"/>
              <w:rPr>
                <w:color w:val="FF0000"/>
                <w:sz w:val="20"/>
                <w:szCs w:val="20"/>
              </w:rPr>
            </w:pPr>
            <w:r w:rsidRPr="00065595">
              <w:rPr>
                <w:color w:val="FF0000"/>
                <w:sz w:val="20"/>
                <w:szCs w:val="20"/>
              </w:rPr>
              <w:t>Caso seja necessária alguma adequação no espaço físico para atender ao objeto da proposta, detalhar neste campo da proposta.</w:t>
            </w:r>
          </w:p>
          <w:p w14:paraId="3418F51C" w14:textId="77777777" w:rsidR="00C116DE" w:rsidRPr="00065595" w:rsidRDefault="00C116DE" w:rsidP="00AA5669">
            <w:pPr>
              <w:spacing w:line="264" w:lineRule="auto"/>
              <w:jc w:val="both"/>
              <w:rPr>
                <w:sz w:val="20"/>
                <w:szCs w:val="20"/>
              </w:rPr>
            </w:pPr>
          </w:p>
          <w:p w14:paraId="3C7FF6D5" w14:textId="77777777" w:rsidR="00C116DE" w:rsidRPr="00065595" w:rsidRDefault="00023122" w:rsidP="00AA5669">
            <w:pPr>
              <w:spacing w:line="264" w:lineRule="auto"/>
              <w:jc w:val="both"/>
              <w:rPr>
                <w:sz w:val="20"/>
                <w:szCs w:val="20"/>
              </w:rPr>
            </w:pPr>
            <w:r w:rsidRPr="00065595">
              <w:rPr>
                <w:color w:val="FF0000"/>
                <w:sz w:val="20"/>
                <w:szCs w:val="20"/>
              </w:rPr>
              <w:t xml:space="preserve">Caso não precise, mencionar que o espaço físico atende as medidas de acessibilidade necessárias para a execução do objeto. (cabe visita técnica </w:t>
            </w:r>
            <w:r w:rsidRPr="00065595">
              <w:rPr>
                <w:i/>
                <w:color w:val="FF0000"/>
                <w:sz w:val="20"/>
                <w:szCs w:val="20"/>
              </w:rPr>
              <w:t>in loco</w:t>
            </w:r>
            <w:r w:rsidRPr="00065595">
              <w:rPr>
                <w:color w:val="FF0000"/>
                <w:sz w:val="20"/>
                <w:szCs w:val="20"/>
              </w:rPr>
              <w:t>, se a Comissão de Seleção julgar pertinente)</w:t>
            </w:r>
          </w:p>
        </w:tc>
      </w:tr>
      <w:tr w:rsidR="00C116DE" w14:paraId="1C1418A4" w14:textId="77777777">
        <w:trPr>
          <w:trHeight w:val="373"/>
        </w:trPr>
        <w:tc>
          <w:tcPr>
            <w:tcW w:w="9776" w:type="dxa"/>
            <w:gridSpan w:val="7"/>
            <w:shd w:val="clear" w:color="auto" w:fill="D9D9D9"/>
          </w:tcPr>
          <w:p w14:paraId="22CC8B98" w14:textId="77777777" w:rsidR="00C116DE" w:rsidRDefault="00023122" w:rsidP="00AA5669">
            <w:pPr>
              <w:pBdr>
                <w:top w:val="nil"/>
                <w:left w:val="nil"/>
                <w:bottom w:val="nil"/>
                <w:right w:val="nil"/>
                <w:between w:val="nil"/>
              </w:pBdr>
              <w:spacing w:line="312" w:lineRule="auto"/>
              <w:jc w:val="both"/>
              <w:rPr>
                <w:b/>
                <w:color w:val="000000"/>
                <w:sz w:val="22"/>
                <w:szCs w:val="22"/>
              </w:rPr>
            </w:pPr>
            <w:r>
              <w:rPr>
                <w:b/>
                <w:color w:val="000000"/>
                <w:sz w:val="22"/>
                <w:szCs w:val="22"/>
              </w:rPr>
              <w:t>INDICAR AS INSTALAÇÕES FÍSICAS E MOBILIÁRIOS DISPONÍVEIS NA SEGUINTE TABELA:</w:t>
            </w:r>
          </w:p>
        </w:tc>
      </w:tr>
      <w:tr w:rsidR="00C116DE" w14:paraId="75778FD1" w14:textId="77777777">
        <w:trPr>
          <w:trHeight w:val="373"/>
        </w:trPr>
        <w:tc>
          <w:tcPr>
            <w:tcW w:w="4248" w:type="dxa"/>
            <w:gridSpan w:val="4"/>
            <w:shd w:val="clear" w:color="auto" w:fill="D9D9D9"/>
          </w:tcPr>
          <w:p w14:paraId="4A021DED" w14:textId="77777777" w:rsidR="00C116DE" w:rsidRDefault="00023122" w:rsidP="00AA5669">
            <w:pPr>
              <w:pBdr>
                <w:top w:val="nil"/>
                <w:left w:val="nil"/>
                <w:bottom w:val="nil"/>
                <w:right w:val="nil"/>
                <w:between w:val="nil"/>
              </w:pBdr>
              <w:spacing w:line="312" w:lineRule="auto"/>
              <w:jc w:val="both"/>
              <w:rPr>
                <w:b/>
                <w:color w:val="000000"/>
                <w:sz w:val="22"/>
                <w:szCs w:val="22"/>
              </w:rPr>
            </w:pPr>
            <w:r>
              <w:rPr>
                <w:b/>
                <w:color w:val="000000"/>
                <w:sz w:val="22"/>
                <w:szCs w:val="22"/>
              </w:rPr>
              <w:t>Descrição e quantificação dos ambientes disponíveis</w:t>
            </w:r>
          </w:p>
        </w:tc>
        <w:tc>
          <w:tcPr>
            <w:tcW w:w="5528" w:type="dxa"/>
            <w:gridSpan w:val="3"/>
            <w:shd w:val="clear" w:color="auto" w:fill="D9D9D9"/>
          </w:tcPr>
          <w:p w14:paraId="4E42D87A" w14:textId="77777777" w:rsidR="00C116DE" w:rsidRDefault="00023122" w:rsidP="00AA5669">
            <w:pPr>
              <w:pBdr>
                <w:top w:val="nil"/>
                <w:left w:val="nil"/>
                <w:bottom w:val="nil"/>
                <w:right w:val="nil"/>
                <w:between w:val="nil"/>
              </w:pBdr>
              <w:spacing w:line="312" w:lineRule="auto"/>
              <w:jc w:val="both"/>
              <w:rPr>
                <w:b/>
                <w:color w:val="000000"/>
                <w:sz w:val="22"/>
                <w:szCs w:val="22"/>
              </w:rPr>
            </w:pPr>
            <w:r>
              <w:rPr>
                <w:b/>
                <w:color w:val="000000"/>
                <w:sz w:val="22"/>
                <w:szCs w:val="22"/>
              </w:rPr>
              <w:t>Equipamento/móveis disponíveis para o desenvolvimento do serviço</w:t>
            </w:r>
          </w:p>
        </w:tc>
      </w:tr>
      <w:tr w:rsidR="00C116DE" w14:paraId="469B0A6B" w14:textId="77777777">
        <w:trPr>
          <w:trHeight w:val="373"/>
        </w:trPr>
        <w:tc>
          <w:tcPr>
            <w:tcW w:w="4248" w:type="dxa"/>
            <w:gridSpan w:val="4"/>
          </w:tcPr>
          <w:p w14:paraId="06D53A6B"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c>
          <w:tcPr>
            <w:tcW w:w="5528" w:type="dxa"/>
            <w:gridSpan w:val="3"/>
          </w:tcPr>
          <w:p w14:paraId="3D2EC727" w14:textId="77777777" w:rsidR="00C116DE" w:rsidRPr="00065595" w:rsidRDefault="00023122" w:rsidP="00AA5669">
            <w:pPr>
              <w:spacing w:line="264" w:lineRule="auto"/>
              <w:jc w:val="both"/>
              <w:rPr>
                <w:b/>
                <w:sz w:val="20"/>
                <w:szCs w:val="20"/>
              </w:rPr>
            </w:pPr>
            <w:r w:rsidRPr="00065595">
              <w:rPr>
                <w:color w:val="FF0000"/>
                <w:sz w:val="20"/>
                <w:szCs w:val="20"/>
              </w:rPr>
              <w:t>(descrição dos equipamentos, mobiliários e eletrônicos próprio da entidade utilizados para a execução do serviço – sujeito a visita técnica)</w:t>
            </w:r>
          </w:p>
        </w:tc>
      </w:tr>
      <w:tr w:rsidR="00C116DE" w14:paraId="3BDFD0EF" w14:textId="77777777">
        <w:trPr>
          <w:trHeight w:val="373"/>
        </w:trPr>
        <w:tc>
          <w:tcPr>
            <w:tcW w:w="4248" w:type="dxa"/>
            <w:gridSpan w:val="4"/>
          </w:tcPr>
          <w:p w14:paraId="44EB9040"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c>
          <w:tcPr>
            <w:tcW w:w="5528" w:type="dxa"/>
            <w:gridSpan w:val="3"/>
          </w:tcPr>
          <w:p w14:paraId="1C09B7E0"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r>
      <w:tr w:rsidR="00C116DE" w14:paraId="1813B917" w14:textId="77777777">
        <w:trPr>
          <w:trHeight w:val="373"/>
        </w:trPr>
        <w:tc>
          <w:tcPr>
            <w:tcW w:w="4248" w:type="dxa"/>
            <w:gridSpan w:val="4"/>
          </w:tcPr>
          <w:p w14:paraId="145F4262"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c>
          <w:tcPr>
            <w:tcW w:w="5528" w:type="dxa"/>
            <w:gridSpan w:val="3"/>
          </w:tcPr>
          <w:p w14:paraId="2582701C"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r>
      <w:tr w:rsidR="00C116DE" w14:paraId="534B07C0" w14:textId="77777777">
        <w:trPr>
          <w:trHeight w:val="373"/>
        </w:trPr>
        <w:tc>
          <w:tcPr>
            <w:tcW w:w="4248" w:type="dxa"/>
            <w:gridSpan w:val="4"/>
          </w:tcPr>
          <w:p w14:paraId="47B075CE"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c>
          <w:tcPr>
            <w:tcW w:w="5528" w:type="dxa"/>
            <w:gridSpan w:val="3"/>
          </w:tcPr>
          <w:p w14:paraId="57A4407E"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r>
      <w:tr w:rsidR="00C116DE" w14:paraId="5FE88E84" w14:textId="77777777">
        <w:trPr>
          <w:trHeight w:val="373"/>
        </w:trPr>
        <w:tc>
          <w:tcPr>
            <w:tcW w:w="4248" w:type="dxa"/>
            <w:gridSpan w:val="4"/>
          </w:tcPr>
          <w:p w14:paraId="007532C3"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c>
          <w:tcPr>
            <w:tcW w:w="5528" w:type="dxa"/>
            <w:gridSpan w:val="3"/>
          </w:tcPr>
          <w:p w14:paraId="2B29066F"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r>
      <w:tr w:rsidR="00C116DE" w14:paraId="1181B1C1" w14:textId="77777777">
        <w:trPr>
          <w:trHeight w:val="373"/>
        </w:trPr>
        <w:tc>
          <w:tcPr>
            <w:tcW w:w="4248" w:type="dxa"/>
            <w:gridSpan w:val="4"/>
          </w:tcPr>
          <w:p w14:paraId="77B03A26"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c>
          <w:tcPr>
            <w:tcW w:w="5528" w:type="dxa"/>
            <w:gridSpan w:val="3"/>
          </w:tcPr>
          <w:p w14:paraId="3EB3C462"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r>
      <w:tr w:rsidR="00C116DE" w14:paraId="7758572C" w14:textId="77777777">
        <w:trPr>
          <w:trHeight w:val="373"/>
        </w:trPr>
        <w:tc>
          <w:tcPr>
            <w:tcW w:w="4248" w:type="dxa"/>
            <w:gridSpan w:val="4"/>
          </w:tcPr>
          <w:p w14:paraId="378CFDE6"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c>
          <w:tcPr>
            <w:tcW w:w="5528" w:type="dxa"/>
            <w:gridSpan w:val="3"/>
          </w:tcPr>
          <w:p w14:paraId="36F530A7" w14:textId="77777777" w:rsidR="00C116DE" w:rsidRPr="00065595" w:rsidRDefault="00C116DE" w:rsidP="00AA5669">
            <w:pPr>
              <w:pBdr>
                <w:top w:val="nil"/>
                <w:left w:val="nil"/>
                <w:bottom w:val="nil"/>
                <w:right w:val="nil"/>
                <w:between w:val="nil"/>
              </w:pBdr>
              <w:spacing w:line="264" w:lineRule="auto"/>
              <w:jc w:val="both"/>
              <w:rPr>
                <w:b/>
                <w:color w:val="000000"/>
                <w:sz w:val="20"/>
                <w:szCs w:val="20"/>
              </w:rPr>
            </w:pPr>
          </w:p>
        </w:tc>
      </w:tr>
    </w:tbl>
    <w:p w14:paraId="6E9281BC" w14:textId="77777777" w:rsidR="00945263" w:rsidRDefault="00945263" w:rsidP="00AA5669">
      <w:pPr>
        <w:spacing w:after="0" w:line="312" w:lineRule="auto"/>
        <w:jc w:val="both"/>
        <w:rPr>
          <w:sz w:val="22"/>
          <w:szCs w:val="22"/>
        </w:rPr>
      </w:pPr>
    </w:p>
    <w:p w14:paraId="4AD0B410" w14:textId="77777777" w:rsidR="00945263" w:rsidRDefault="00945263" w:rsidP="00AA5669">
      <w:pPr>
        <w:spacing w:after="0" w:line="312" w:lineRule="auto"/>
        <w:jc w:val="both"/>
        <w:rPr>
          <w:sz w:val="22"/>
          <w:szCs w:val="22"/>
        </w:rPr>
      </w:pPr>
    </w:p>
    <w:p w14:paraId="427D200E" w14:textId="77777777" w:rsidR="00C116DE" w:rsidRDefault="00023122" w:rsidP="00AA5669">
      <w:pPr>
        <w:numPr>
          <w:ilvl w:val="0"/>
          <w:numId w:val="1"/>
        </w:numPr>
        <w:pBdr>
          <w:top w:val="nil"/>
          <w:left w:val="nil"/>
          <w:bottom w:val="nil"/>
          <w:right w:val="nil"/>
          <w:between w:val="nil"/>
        </w:pBdr>
        <w:shd w:val="clear" w:color="auto" w:fill="F2F2F2"/>
        <w:spacing w:after="0" w:line="312" w:lineRule="auto"/>
        <w:ind w:left="0" w:firstLine="0"/>
        <w:jc w:val="both"/>
        <w:rPr>
          <w:b/>
          <w:color w:val="000000"/>
          <w:sz w:val="22"/>
          <w:szCs w:val="22"/>
        </w:rPr>
      </w:pPr>
      <w:r>
        <w:rPr>
          <w:b/>
          <w:color w:val="000000"/>
          <w:sz w:val="22"/>
          <w:szCs w:val="22"/>
        </w:rPr>
        <w:t>DETALHAMENTO DAS AÇÕES</w:t>
      </w:r>
    </w:p>
    <w:p w14:paraId="5543A090" w14:textId="77777777" w:rsidR="00C116DE" w:rsidRDefault="00C116DE" w:rsidP="00AA5669">
      <w:pPr>
        <w:spacing w:after="0" w:line="312" w:lineRule="auto"/>
        <w:jc w:val="both"/>
        <w:rPr>
          <w:sz w:val="22"/>
          <w:szCs w:val="22"/>
        </w:rPr>
      </w:pPr>
    </w:p>
    <w:p w14:paraId="1E73883C" w14:textId="77777777" w:rsidR="00C116DE" w:rsidRDefault="00C116DE" w:rsidP="00AA5669">
      <w:pPr>
        <w:spacing w:after="0" w:line="312" w:lineRule="auto"/>
        <w:jc w:val="both"/>
        <w:rPr>
          <w:sz w:val="22"/>
          <w:szCs w:val="22"/>
        </w:rPr>
      </w:pPr>
    </w:p>
    <w:tbl>
      <w:tblPr>
        <w:tblStyle w:val="a5"/>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58E04722" w14:textId="77777777" w:rsidTr="00945263">
        <w:tc>
          <w:tcPr>
            <w:tcW w:w="9776" w:type="dxa"/>
            <w:shd w:val="clear" w:color="auto" w:fill="D9D9D9" w:themeFill="background1" w:themeFillShade="D9"/>
          </w:tcPr>
          <w:p w14:paraId="513E2A0E" w14:textId="77777777" w:rsidR="00C116DE" w:rsidRDefault="00023122" w:rsidP="00AA5669">
            <w:pPr>
              <w:spacing w:line="312" w:lineRule="auto"/>
              <w:jc w:val="both"/>
              <w:rPr>
                <w:b/>
                <w:sz w:val="22"/>
                <w:szCs w:val="22"/>
              </w:rPr>
            </w:pPr>
            <w:r>
              <w:rPr>
                <w:b/>
                <w:sz w:val="22"/>
                <w:szCs w:val="22"/>
              </w:rPr>
              <w:t>DESCRIÇÃO DO PROJETO/ATIVIDADE</w:t>
            </w:r>
          </w:p>
        </w:tc>
      </w:tr>
      <w:tr w:rsidR="00C116DE" w14:paraId="6F9A9762" w14:textId="77777777">
        <w:tc>
          <w:tcPr>
            <w:tcW w:w="9776" w:type="dxa"/>
          </w:tcPr>
          <w:p w14:paraId="2F15BA58" w14:textId="72BEE463" w:rsidR="00C116DE" w:rsidRPr="00F361D6" w:rsidRDefault="00023122" w:rsidP="00AA5669">
            <w:pPr>
              <w:spacing w:line="264" w:lineRule="auto"/>
              <w:jc w:val="both"/>
              <w:rPr>
                <w:sz w:val="20"/>
                <w:szCs w:val="20"/>
              </w:rPr>
            </w:pPr>
            <w:r w:rsidRPr="00F361D6">
              <w:rPr>
                <w:b/>
                <w:bCs/>
                <w:sz w:val="20"/>
                <w:szCs w:val="20"/>
              </w:rPr>
              <w:t>Título do Projeto:</w:t>
            </w:r>
            <w:r w:rsidRPr="00F361D6">
              <w:rPr>
                <w:sz w:val="20"/>
                <w:szCs w:val="20"/>
              </w:rPr>
              <w:t xml:space="preserve"> </w:t>
            </w:r>
            <w:r w:rsidR="00336C9A">
              <w:rPr>
                <w:sz w:val="20"/>
                <w:szCs w:val="20"/>
              </w:rPr>
              <w:t>Contraturno Escolar Modular</w:t>
            </w:r>
          </w:p>
        </w:tc>
      </w:tr>
      <w:tr w:rsidR="00C116DE" w14:paraId="7B774DEC" w14:textId="77777777">
        <w:tc>
          <w:tcPr>
            <w:tcW w:w="9776" w:type="dxa"/>
          </w:tcPr>
          <w:p w14:paraId="18AE8D81" w14:textId="2DC71207" w:rsidR="00C116DE" w:rsidRPr="00F361D6" w:rsidRDefault="00023122" w:rsidP="00AA5669">
            <w:pPr>
              <w:spacing w:line="264" w:lineRule="auto"/>
              <w:jc w:val="both"/>
              <w:rPr>
                <w:sz w:val="20"/>
                <w:szCs w:val="20"/>
              </w:rPr>
            </w:pPr>
            <w:r w:rsidRPr="00F361D6">
              <w:rPr>
                <w:b/>
                <w:bCs/>
                <w:sz w:val="20"/>
                <w:szCs w:val="20"/>
              </w:rPr>
              <w:t>Período de Execução:</w:t>
            </w:r>
            <w:r w:rsidR="00336C9A">
              <w:rPr>
                <w:sz w:val="20"/>
                <w:szCs w:val="20"/>
              </w:rPr>
              <w:t xml:space="preserve"> 12 meses a partir da data da celebração da parceria</w:t>
            </w:r>
          </w:p>
        </w:tc>
      </w:tr>
      <w:tr w:rsidR="00C116DE" w14:paraId="22D292F7" w14:textId="77777777" w:rsidTr="00711468">
        <w:trPr>
          <w:trHeight w:val="647"/>
        </w:trPr>
        <w:tc>
          <w:tcPr>
            <w:tcW w:w="9776" w:type="dxa"/>
          </w:tcPr>
          <w:p w14:paraId="732493E0" w14:textId="4ABC6346" w:rsidR="00336C9A" w:rsidRPr="00336C9A" w:rsidRDefault="00336C9A" w:rsidP="00AA5669">
            <w:pPr>
              <w:spacing w:line="264" w:lineRule="auto"/>
              <w:jc w:val="both"/>
              <w:rPr>
                <w:sz w:val="20"/>
                <w:szCs w:val="20"/>
              </w:rPr>
            </w:pPr>
            <w:r w:rsidRPr="00336C9A">
              <w:rPr>
                <w:sz w:val="20"/>
                <w:szCs w:val="20"/>
              </w:rPr>
              <w:t>O projeto tem como objetivo proporcionar serviços de apoio pedagógico-educacional e cultural no contraturno escolar aos alunos matriculados nos anos iniciais do Ensino Fundamental da Rede Municipal de Ensino de Aguaí/SP, funcionando nas próprias unidades de ensino, por meio de oficinas estruturadas de fortalecimento de aprendizagens essenciais.</w:t>
            </w:r>
            <w:r>
              <w:rPr>
                <w:sz w:val="20"/>
                <w:szCs w:val="20"/>
              </w:rPr>
              <w:t xml:space="preserve"> </w:t>
            </w:r>
            <w:r w:rsidRPr="00336C9A">
              <w:rPr>
                <w:sz w:val="20"/>
                <w:szCs w:val="20"/>
              </w:rPr>
              <w:t xml:space="preserve">O serviço de apoio pedagógico-educacional visa promover o desenvolvimento das habilidades fundamentais em </w:t>
            </w:r>
            <w:r>
              <w:rPr>
                <w:sz w:val="20"/>
                <w:szCs w:val="20"/>
              </w:rPr>
              <w:t>l</w:t>
            </w:r>
            <w:r w:rsidRPr="00336C9A">
              <w:rPr>
                <w:sz w:val="20"/>
                <w:szCs w:val="20"/>
              </w:rPr>
              <w:t xml:space="preserve">inguagens e </w:t>
            </w:r>
            <w:r>
              <w:rPr>
                <w:sz w:val="20"/>
                <w:szCs w:val="20"/>
              </w:rPr>
              <w:t>m</w:t>
            </w:r>
            <w:r w:rsidRPr="00336C9A">
              <w:rPr>
                <w:sz w:val="20"/>
                <w:szCs w:val="20"/>
              </w:rPr>
              <w:t xml:space="preserve">atemática, além de estimular o desenvolvimento de </w:t>
            </w:r>
            <w:r>
              <w:rPr>
                <w:sz w:val="20"/>
                <w:szCs w:val="20"/>
              </w:rPr>
              <w:t>h</w:t>
            </w:r>
            <w:r w:rsidRPr="00336C9A">
              <w:rPr>
                <w:sz w:val="20"/>
                <w:szCs w:val="20"/>
              </w:rPr>
              <w:t xml:space="preserve">abilidades para a </w:t>
            </w:r>
            <w:r>
              <w:rPr>
                <w:sz w:val="20"/>
                <w:szCs w:val="20"/>
              </w:rPr>
              <w:t>v</w:t>
            </w:r>
            <w:r w:rsidRPr="00336C9A">
              <w:rPr>
                <w:sz w:val="20"/>
                <w:szCs w:val="20"/>
              </w:rPr>
              <w:t xml:space="preserve">ida, abordagem de </w:t>
            </w:r>
            <w:r>
              <w:rPr>
                <w:sz w:val="20"/>
                <w:szCs w:val="20"/>
              </w:rPr>
              <w:t>t</w:t>
            </w:r>
            <w:r w:rsidRPr="00336C9A">
              <w:rPr>
                <w:sz w:val="20"/>
                <w:szCs w:val="20"/>
              </w:rPr>
              <w:t xml:space="preserve">emas </w:t>
            </w:r>
            <w:r>
              <w:rPr>
                <w:sz w:val="20"/>
                <w:szCs w:val="20"/>
              </w:rPr>
              <w:t>t</w:t>
            </w:r>
            <w:r w:rsidRPr="00336C9A">
              <w:rPr>
                <w:sz w:val="20"/>
                <w:szCs w:val="20"/>
              </w:rPr>
              <w:t xml:space="preserve">ransversais </w:t>
            </w:r>
            <w:r>
              <w:rPr>
                <w:sz w:val="20"/>
                <w:szCs w:val="20"/>
              </w:rPr>
              <w:t>c</w:t>
            </w:r>
            <w:r w:rsidRPr="00336C9A">
              <w:rPr>
                <w:sz w:val="20"/>
                <w:szCs w:val="20"/>
              </w:rPr>
              <w:t>ontemporâneos e atividades multidisciplinares e culturais. As atividades deverão utilizar diferenciação de instrução e metodologias de ensino que atendam às especificidades de cada aluno, respeitando seu ritmo de aprendizagem e desenvolvimento.</w:t>
            </w:r>
            <w:r w:rsidR="00F953EC">
              <w:rPr>
                <w:sz w:val="20"/>
                <w:szCs w:val="20"/>
              </w:rPr>
              <w:t xml:space="preserve"> </w:t>
            </w:r>
            <w:r w:rsidRPr="00336C9A">
              <w:rPr>
                <w:sz w:val="20"/>
                <w:szCs w:val="20"/>
              </w:rPr>
              <w:t>As atividades deverão ser organizadas nos seguintes eixos complementares:</w:t>
            </w:r>
          </w:p>
          <w:p w14:paraId="5D49F3B5" w14:textId="77777777" w:rsidR="00336C9A" w:rsidRPr="00336C9A" w:rsidRDefault="00336C9A" w:rsidP="00AA5669">
            <w:pPr>
              <w:spacing w:line="264" w:lineRule="auto"/>
              <w:jc w:val="both"/>
              <w:rPr>
                <w:sz w:val="20"/>
                <w:szCs w:val="20"/>
              </w:rPr>
            </w:pPr>
          </w:p>
          <w:p w14:paraId="79173FFE" w14:textId="77777777" w:rsidR="00336C9A" w:rsidRPr="00F953EC" w:rsidRDefault="00336C9A" w:rsidP="00AA5669">
            <w:pPr>
              <w:pStyle w:val="PargrafodaLista"/>
              <w:numPr>
                <w:ilvl w:val="0"/>
                <w:numId w:val="16"/>
              </w:numPr>
              <w:spacing w:line="264" w:lineRule="auto"/>
              <w:jc w:val="both"/>
              <w:rPr>
                <w:sz w:val="20"/>
                <w:szCs w:val="20"/>
              </w:rPr>
            </w:pPr>
            <w:r w:rsidRPr="00F953EC">
              <w:rPr>
                <w:b/>
                <w:bCs/>
                <w:sz w:val="20"/>
                <w:szCs w:val="20"/>
              </w:rPr>
              <w:t>Oficina de Língua Portuguesa:</w:t>
            </w:r>
            <w:r w:rsidRPr="00F953EC">
              <w:rPr>
                <w:sz w:val="20"/>
                <w:szCs w:val="20"/>
              </w:rPr>
              <w:t xml:space="preserve"> Fortalecimento da base de leitura e escrita alinhada à BNCC, por meio de jogos lúdicos, descobertas em grupo, revisão de fundamentos básicos da língua portuguesa, incentivo à escrita e grupos de discussões literárias;</w:t>
            </w:r>
          </w:p>
          <w:p w14:paraId="4AFB2D3E" w14:textId="77777777" w:rsidR="00336C9A" w:rsidRPr="00336C9A" w:rsidRDefault="00336C9A" w:rsidP="00AA5669">
            <w:pPr>
              <w:spacing w:line="264" w:lineRule="auto"/>
              <w:jc w:val="both"/>
              <w:rPr>
                <w:sz w:val="20"/>
                <w:szCs w:val="20"/>
              </w:rPr>
            </w:pPr>
          </w:p>
          <w:p w14:paraId="21037CB1" w14:textId="77777777" w:rsidR="00336C9A" w:rsidRPr="00F953EC" w:rsidRDefault="00336C9A" w:rsidP="00AA5669">
            <w:pPr>
              <w:pStyle w:val="PargrafodaLista"/>
              <w:numPr>
                <w:ilvl w:val="0"/>
                <w:numId w:val="16"/>
              </w:numPr>
              <w:spacing w:line="264" w:lineRule="auto"/>
              <w:jc w:val="both"/>
              <w:rPr>
                <w:sz w:val="20"/>
                <w:szCs w:val="20"/>
              </w:rPr>
            </w:pPr>
            <w:r w:rsidRPr="00F953EC">
              <w:rPr>
                <w:b/>
                <w:bCs/>
                <w:sz w:val="20"/>
                <w:szCs w:val="20"/>
              </w:rPr>
              <w:lastRenderedPageBreak/>
              <w:t>Oficina de Matemática:</w:t>
            </w:r>
            <w:r w:rsidRPr="00F953EC">
              <w:rPr>
                <w:sz w:val="20"/>
                <w:szCs w:val="20"/>
              </w:rPr>
              <w:t xml:space="preserve"> Fortalecimento da base de matemática alinhada à BNCC, utilizando jogos lúdicos, descobertas em grupo e revisão de fundamentos básicos da matemática;</w:t>
            </w:r>
          </w:p>
          <w:p w14:paraId="4E08EAE0" w14:textId="77777777" w:rsidR="00336C9A" w:rsidRPr="00336C9A" w:rsidRDefault="00336C9A" w:rsidP="00AA5669">
            <w:pPr>
              <w:spacing w:line="264" w:lineRule="auto"/>
              <w:jc w:val="both"/>
              <w:rPr>
                <w:sz w:val="20"/>
                <w:szCs w:val="20"/>
              </w:rPr>
            </w:pPr>
          </w:p>
          <w:p w14:paraId="47278497" w14:textId="46012217" w:rsidR="00336C9A" w:rsidRDefault="00336C9A" w:rsidP="00AA5669">
            <w:pPr>
              <w:pStyle w:val="PargrafodaLista"/>
              <w:numPr>
                <w:ilvl w:val="0"/>
                <w:numId w:val="16"/>
              </w:numPr>
              <w:spacing w:line="264" w:lineRule="auto"/>
              <w:jc w:val="both"/>
              <w:rPr>
                <w:sz w:val="20"/>
                <w:szCs w:val="20"/>
              </w:rPr>
            </w:pPr>
            <w:r w:rsidRPr="00F953EC">
              <w:rPr>
                <w:b/>
                <w:bCs/>
                <w:sz w:val="20"/>
                <w:szCs w:val="20"/>
              </w:rPr>
              <w:t>Oficinas Multidisciplinares:</w:t>
            </w:r>
            <w:r w:rsidRPr="00F953EC">
              <w:rPr>
                <w:sz w:val="20"/>
                <w:szCs w:val="20"/>
              </w:rPr>
              <w:t xml:space="preserve"> Abordagem de </w:t>
            </w:r>
            <w:r w:rsidR="00F953EC">
              <w:rPr>
                <w:sz w:val="20"/>
                <w:szCs w:val="20"/>
              </w:rPr>
              <w:t>t</w:t>
            </w:r>
            <w:r w:rsidRPr="00F953EC">
              <w:rPr>
                <w:sz w:val="20"/>
                <w:szCs w:val="20"/>
              </w:rPr>
              <w:t xml:space="preserve">emas </w:t>
            </w:r>
            <w:r w:rsidR="00F953EC">
              <w:rPr>
                <w:sz w:val="20"/>
                <w:szCs w:val="20"/>
              </w:rPr>
              <w:t>t</w:t>
            </w:r>
            <w:r w:rsidRPr="00F953EC">
              <w:rPr>
                <w:sz w:val="20"/>
                <w:szCs w:val="20"/>
              </w:rPr>
              <w:t xml:space="preserve">ransversais </w:t>
            </w:r>
            <w:r w:rsidR="00F953EC">
              <w:rPr>
                <w:sz w:val="20"/>
                <w:szCs w:val="20"/>
              </w:rPr>
              <w:t>c</w:t>
            </w:r>
            <w:r w:rsidRPr="00F953EC">
              <w:rPr>
                <w:sz w:val="20"/>
                <w:szCs w:val="20"/>
              </w:rPr>
              <w:t>ontemporâneos alinhados à BNCC, com foco em matemática financeira e ciências naturais, promovendo aprendizagens integradas e contextualizadas;</w:t>
            </w:r>
          </w:p>
          <w:p w14:paraId="3E493579" w14:textId="77777777" w:rsidR="00F953EC" w:rsidRDefault="00F953EC" w:rsidP="00AA5669">
            <w:pPr>
              <w:pStyle w:val="PargrafodaLista"/>
              <w:spacing w:line="264" w:lineRule="auto"/>
              <w:jc w:val="both"/>
              <w:rPr>
                <w:sz w:val="20"/>
                <w:szCs w:val="20"/>
              </w:rPr>
            </w:pPr>
          </w:p>
          <w:p w14:paraId="249C14F1" w14:textId="77777777" w:rsidR="00336C9A" w:rsidRPr="00F953EC" w:rsidRDefault="00336C9A" w:rsidP="00AA5669">
            <w:pPr>
              <w:pStyle w:val="PargrafodaLista"/>
              <w:numPr>
                <w:ilvl w:val="0"/>
                <w:numId w:val="16"/>
              </w:numPr>
              <w:spacing w:line="264" w:lineRule="auto"/>
              <w:jc w:val="both"/>
              <w:rPr>
                <w:sz w:val="20"/>
                <w:szCs w:val="20"/>
              </w:rPr>
            </w:pPr>
            <w:r w:rsidRPr="00F953EC">
              <w:rPr>
                <w:b/>
                <w:bCs/>
                <w:sz w:val="20"/>
                <w:szCs w:val="20"/>
              </w:rPr>
              <w:t>Atividades Culturais:</w:t>
            </w:r>
            <w:r w:rsidRPr="00F953EC">
              <w:rPr>
                <w:sz w:val="20"/>
                <w:szCs w:val="20"/>
              </w:rPr>
              <w:t xml:space="preserve"> Desenvolvimento de atividades voltadas à iniciação musical e à ampliação do repertório artístico e cultural dos estudantes, por meio de práticas como musicalização, canto, expressão corporal, dança e outras manifestações culturais, estimulando criatividade, sensibilidade artística, trabalho coletivo, protagonismo e valorização da diversidade cultural;</w:t>
            </w:r>
          </w:p>
          <w:p w14:paraId="2013FFBC" w14:textId="77777777" w:rsidR="00336C9A" w:rsidRPr="00336C9A" w:rsidRDefault="00336C9A" w:rsidP="00AA5669">
            <w:pPr>
              <w:spacing w:line="264" w:lineRule="auto"/>
              <w:jc w:val="both"/>
              <w:rPr>
                <w:sz w:val="20"/>
                <w:szCs w:val="20"/>
              </w:rPr>
            </w:pPr>
          </w:p>
          <w:p w14:paraId="3A4692CF" w14:textId="77777777" w:rsidR="00336C9A" w:rsidRPr="00F953EC" w:rsidRDefault="00336C9A" w:rsidP="00AA5669">
            <w:pPr>
              <w:pStyle w:val="PargrafodaLista"/>
              <w:numPr>
                <w:ilvl w:val="0"/>
                <w:numId w:val="16"/>
              </w:numPr>
              <w:spacing w:line="264" w:lineRule="auto"/>
              <w:jc w:val="both"/>
              <w:rPr>
                <w:sz w:val="20"/>
                <w:szCs w:val="20"/>
              </w:rPr>
            </w:pPr>
            <w:r w:rsidRPr="00F953EC">
              <w:rPr>
                <w:b/>
                <w:bCs/>
                <w:sz w:val="20"/>
                <w:szCs w:val="20"/>
              </w:rPr>
              <w:t>Oficinas de Reforço do Conteúdo Regular:</w:t>
            </w:r>
            <w:r w:rsidRPr="00F953EC">
              <w:rPr>
                <w:sz w:val="20"/>
                <w:szCs w:val="20"/>
              </w:rPr>
              <w:t xml:space="preserve"> Atendimento direcionado aos alunos que necessitem de acompanhamento e apoio às atividades do ensino regular, com foco na realização de tarefas escolares, revisão dos conteúdos trabalhados em sala de aula e fortalecimento do processo de aprendizagem.</w:t>
            </w:r>
          </w:p>
          <w:p w14:paraId="407ADBED" w14:textId="77777777" w:rsidR="00336C9A" w:rsidRPr="00336C9A" w:rsidRDefault="00336C9A" w:rsidP="00AA5669">
            <w:pPr>
              <w:spacing w:line="264" w:lineRule="auto"/>
              <w:jc w:val="both"/>
              <w:rPr>
                <w:sz w:val="20"/>
                <w:szCs w:val="20"/>
              </w:rPr>
            </w:pPr>
          </w:p>
          <w:p w14:paraId="2AF5628D" w14:textId="6E5DBC20" w:rsidR="00336C9A" w:rsidRPr="0090270A" w:rsidRDefault="00336C9A" w:rsidP="00AA5669">
            <w:pPr>
              <w:spacing w:line="264" w:lineRule="auto"/>
              <w:jc w:val="both"/>
              <w:rPr>
                <w:sz w:val="20"/>
                <w:szCs w:val="20"/>
              </w:rPr>
            </w:pPr>
            <w:r w:rsidRPr="00336C9A">
              <w:rPr>
                <w:sz w:val="20"/>
                <w:szCs w:val="20"/>
              </w:rPr>
              <w:t>O projeto deverá ser desenvolvido de forma acolhedora e individualizada, respeitando o ritmo de aprendizagem e desenvolvimento de cada aluno, e embasado em diretrizes pedagógicas fundamentais para a educação básica no município, em consonância com a Base Nacional Comum Curricular (BNCC), as Diretrizes Curriculares Nacionais para o Ensino Fundamental, o Currículo Municipal de Aguaí e os Planos de Intervenção Pedagógica Municipal.</w:t>
            </w:r>
            <w:r w:rsidR="00F953EC">
              <w:rPr>
                <w:sz w:val="20"/>
                <w:szCs w:val="20"/>
              </w:rPr>
              <w:t xml:space="preserve"> </w:t>
            </w:r>
            <w:r w:rsidRPr="00336C9A">
              <w:rPr>
                <w:sz w:val="20"/>
                <w:szCs w:val="20"/>
              </w:rPr>
              <w:t>Todas as ações propostas deverão ter como objetivo estimular a participação ativa dos alunos, fomentar o engajamento das famílias no processo educacional e colaborar com a redução da defasagem escolar e da evasão. Ao fortalecer os vínculos entre os estudantes e a escola e promover uma aprendizagem contínua, o projeto visa não apenas aprimorar o desempenho acadêmico, mas também garantir uma vivência escolar significativa e integrada.</w:t>
            </w:r>
          </w:p>
        </w:tc>
      </w:tr>
    </w:tbl>
    <w:p w14:paraId="55833626" w14:textId="77777777" w:rsidR="00DA76D0" w:rsidRDefault="00DA76D0" w:rsidP="00AA5669">
      <w:pPr>
        <w:spacing w:after="0" w:line="312" w:lineRule="auto"/>
        <w:jc w:val="both"/>
        <w:rPr>
          <w:sz w:val="22"/>
          <w:szCs w:val="22"/>
        </w:rPr>
      </w:pPr>
    </w:p>
    <w:p w14:paraId="7DBDD83D" w14:textId="77777777" w:rsidR="00DA76D0" w:rsidRDefault="00DA76D0" w:rsidP="00AA5669">
      <w:pPr>
        <w:spacing w:after="0" w:line="312" w:lineRule="auto"/>
        <w:jc w:val="both"/>
        <w:rPr>
          <w:sz w:val="22"/>
          <w:szCs w:val="22"/>
        </w:rPr>
      </w:pPr>
    </w:p>
    <w:tbl>
      <w:tblPr>
        <w:tblStyle w:val="a6"/>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35786370" w14:textId="77777777" w:rsidTr="00945263">
        <w:tc>
          <w:tcPr>
            <w:tcW w:w="9776" w:type="dxa"/>
            <w:shd w:val="clear" w:color="auto" w:fill="D9D9D9" w:themeFill="background1" w:themeFillShade="D9"/>
          </w:tcPr>
          <w:p w14:paraId="38A1E26E" w14:textId="77777777" w:rsidR="00C116DE" w:rsidRDefault="00023122" w:rsidP="00AA5669">
            <w:pPr>
              <w:spacing w:line="360" w:lineRule="auto"/>
              <w:jc w:val="both"/>
              <w:rPr>
                <w:b/>
                <w:sz w:val="22"/>
                <w:szCs w:val="22"/>
              </w:rPr>
            </w:pPr>
            <w:r>
              <w:rPr>
                <w:b/>
                <w:sz w:val="22"/>
                <w:szCs w:val="22"/>
              </w:rPr>
              <w:t>OBJETO</w:t>
            </w:r>
          </w:p>
        </w:tc>
      </w:tr>
      <w:tr w:rsidR="00C116DE" w14:paraId="137F6DE0" w14:textId="77777777" w:rsidTr="003E044F">
        <w:trPr>
          <w:trHeight w:val="1967"/>
        </w:trPr>
        <w:tc>
          <w:tcPr>
            <w:tcW w:w="9776" w:type="dxa"/>
          </w:tcPr>
          <w:p w14:paraId="668B927B" w14:textId="35D78F52" w:rsidR="00733781" w:rsidRPr="00E634EF" w:rsidRDefault="00F953EC" w:rsidP="00AA5669">
            <w:pPr>
              <w:jc w:val="both"/>
              <w:rPr>
                <w:sz w:val="20"/>
                <w:szCs w:val="20"/>
              </w:rPr>
            </w:pPr>
            <w:r>
              <w:rPr>
                <w:sz w:val="20"/>
                <w:szCs w:val="20"/>
              </w:rPr>
              <w:t>E</w:t>
            </w:r>
            <w:r w:rsidRPr="00F953EC">
              <w:rPr>
                <w:sz w:val="20"/>
                <w:szCs w:val="20"/>
              </w:rPr>
              <w:t>xecução de serviços de atividades complementares de apoio pedagógico-educacional e cultural no contraturno escolar, destinados a estudantes do Ensino Fundamental matriculados na Rede Municipal de Ensino de Aguaí/SP, com a finalidade de promover a recomposição de aprendizagens essenciais, o desenvolvimento integral e a formação cidadã, em consonância com a Política Municipal de Educação Integral e as diretrizes da Base Nacional Comum Curricular (BNCC), por meio de oficinas de Língua Portuguesa, Matemática, Temáticas Multidisciplinares, Atividades Culturais e Reforço do Conteúdo Regular, visando à redução da defasagem escolar, ao fortalecimento da base pedagógica e à garantia da permanência e do sucesso educacional.</w:t>
            </w:r>
          </w:p>
        </w:tc>
      </w:tr>
    </w:tbl>
    <w:p w14:paraId="1AA6E126" w14:textId="77777777" w:rsidR="00C116DE" w:rsidRDefault="00C116DE" w:rsidP="00AA5669">
      <w:pPr>
        <w:spacing w:after="0" w:line="312" w:lineRule="auto"/>
        <w:jc w:val="both"/>
        <w:rPr>
          <w:sz w:val="22"/>
          <w:szCs w:val="22"/>
        </w:rPr>
      </w:pPr>
    </w:p>
    <w:p w14:paraId="0F18402E" w14:textId="77777777" w:rsidR="00C116DE" w:rsidRDefault="00C116DE" w:rsidP="00AA5669">
      <w:pPr>
        <w:spacing w:after="0" w:line="312" w:lineRule="auto"/>
        <w:jc w:val="both"/>
        <w:rPr>
          <w:sz w:val="22"/>
          <w:szCs w:val="22"/>
        </w:rPr>
      </w:pPr>
    </w:p>
    <w:tbl>
      <w:tblPr>
        <w:tblStyle w:val="a7"/>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5C8DA9C7" w14:textId="77777777" w:rsidTr="00945263">
        <w:tc>
          <w:tcPr>
            <w:tcW w:w="9776" w:type="dxa"/>
            <w:shd w:val="clear" w:color="auto" w:fill="D9D9D9" w:themeFill="background1" w:themeFillShade="D9"/>
          </w:tcPr>
          <w:p w14:paraId="3062E23A" w14:textId="77777777" w:rsidR="00C116DE" w:rsidRDefault="00023122" w:rsidP="00AA5669">
            <w:pPr>
              <w:spacing w:line="360" w:lineRule="auto"/>
              <w:jc w:val="both"/>
              <w:rPr>
                <w:b/>
                <w:sz w:val="22"/>
                <w:szCs w:val="22"/>
              </w:rPr>
            </w:pPr>
            <w:r>
              <w:rPr>
                <w:b/>
                <w:sz w:val="22"/>
                <w:szCs w:val="22"/>
              </w:rPr>
              <w:t>OBJETIVOS ESPECÍFICOS</w:t>
            </w:r>
          </w:p>
        </w:tc>
      </w:tr>
      <w:tr w:rsidR="00C116DE" w14:paraId="61DB6BD1" w14:textId="77777777">
        <w:trPr>
          <w:trHeight w:val="838"/>
        </w:trPr>
        <w:tc>
          <w:tcPr>
            <w:tcW w:w="9776" w:type="dxa"/>
          </w:tcPr>
          <w:p w14:paraId="697B9F32" w14:textId="77777777" w:rsidR="00244F9B" w:rsidRDefault="00244F9B" w:rsidP="00AA5669">
            <w:pPr>
              <w:spacing w:line="264" w:lineRule="auto"/>
              <w:jc w:val="both"/>
              <w:rPr>
                <w:sz w:val="20"/>
                <w:szCs w:val="20"/>
              </w:rPr>
            </w:pPr>
            <w:r w:rsidRPr="00244F9B">
              <w:rPr>
                <w:sz w:val="20"/>
                <w:szCs w:val="20"/>
              </w:rPr>
              <w:t>A OSC deverá apresentar objetivos específicos que estejam alinhados ao objeto do projeto e contemplem, no mínimo:</w:t>
            </w:r>
          </w:p>
          <w:p w14:paraId="073FDB59" w14:textId="77777777" w:rsidR="005B431A" w:rsidRPr="00244F9B" w:rsidRDefault="005B431A" w:rsidP="00AA5669">
            <w:pPr>
              <w:spacing w:line="264" w:lineRule="auto"/>
              <w:jc w:val="both"/>
              <w:rPr>
                <w:sz w:val="20"/>
                <w:szCs w:val="20"/>
              </w:rPr>
            </w:pPr>
          </w:p>
          <w:p w14:paraId="46974171" w14:textId="219D6D6E" w:rsidR="00244F9B" w:rsidRPr="00244F9B" w:rsidRDefault="00244F9B" w:rsidP="00AA5669">
            <w:pPr>
              <w:pStyle w:val="PargrafodaLista"/>
              <w:numPr>
                <w:ilvl w:val="0"/>
                <w:numId w:val="17"/>
              </w:numPr>
              <w:spacing w:line="264" w:lineRule="auto"/>
              <w:jc w:val="both"/>
              <w:rPr>
                <w:sz w:val="20"/>
                <w:szCs w:val="20"/>
              </w:rPr>
            </w:pPr>
            <w:r w:rsidRPr="00244F9B">
              <w:rPr>
                <w:sz w:val="20"/>
                <w:szCs w:val="20"/>
              </w:rPr>
              <w:t>Fortalecer as habilidades fundamentais de leitura, escrita e raciocínio lógico-matemático dos alunos, visando à recomposição de aprendizagens essenciais;</w:t>
            </w:r>
          </w:p>
          <w:p w14:paraId="33B664B1" w14:textId="70017A0B" w:rsidR="00244F9B" w:rsidRPr="00244F9B" w:rsidRDefault="00244F9B" w:rsidP="00AA5669">
            <w:pPr>
              <w:numPr>
                <w:ilvl w:val="0"/>
                <w:numId w:val="17"/>
              </w:numPr>
              <w:spacing w:line="264" w:lineRule="auto"/>
              <w:jc w:val="both"/>
              <w:rPr>
                <w:sz w:val="20"/>
                <w:szCs w:val="20"/>
              </w:rPr>
            </w:pPr>
            <w:r w:rsidRPr="00244F9B">
              <w:rPr>
                <w:sz w:val="20"/>
                <w:szCs w:val="20"/>
              </w:rPr>
              <w:t xml:space="preserve">Desenvolver </w:t>
            </w:r>
            <w:r>
              <w:rPr>
                <w:sz w:val="20"/>
                <w:szCs w:val="20"/>
              </w:rPr>
              <w:t>h</w:t>
            </w:r>
            <w:r w:rsidRPr="00244F9B">
              <w:rPr>
                <w:sz w:val="20"/>
                <w:szCs w:val="20"/>
              </w:rPr>
              <w:t xml:space="preserve">abilidades para a </w:t>
            </w:r>
            <w:r>
              <w:rPr>
                <w:sz w:val="20"/>
                <w:szCs w:val="20"/>
              </w:rPr>
              <w:t>v</w:t>
            </w:r>
            <w:r w:rsidRPr="00244F9B">
              <w:rPr>
                <w:sz w:val="20"/>
                <w:szCs w:val="20"/>
              </w:rPr>
              <w:t>ida, incluindo competências socioemocionais, trabalho colaborativo, criatividade e pensamento crítico;</w:t>
            </w:r>
          </w:p>
          <w:p w14:paraId="7741AF91" w14:textId="06B7FFCE" w:rsidR="00244F9B" w:rsidRPr="00244F9B" w:rsidRDefault="00244F9B" w:rsidP="00AA5669">
            <w:pPr>
              <w:numPr>
                <w:ilvl w:val="0"/>
                <w:numId w:val="17"/>
              </w:numPr>
              <w:spacing w:line="264" w:lineRule="auto"/>
              <w:jc w:val="both"/>
              <w:rPr>
                <w:sz w:val="20"/>
                <w:szCs w:val="20"/>
              </w:rPr>
            </w:pPr>
            <w:r w:rsidRPr="00244F9B">
              <w:rPr>
                <w:sz w:val="20"/>
                <w:szCs w:val="20"/>
              </w:rPr>
              <w:lastRenderedPageBreak/>
              <w:t xml:space="preserve">Promover a abordagem de </w:t>
            </w:r>
            <w:r>
              <w:rPr>
                <w:sz w:val="20"/>
                <w:szCs w:val="20"/>
              </w:rPr>
              <w:t>t</w:t>
            </w:r>
            <w:r w:rsidRPr="00244F9B">
              <w:rPr>
                <w:sz w:val="20"/>
                <w:szCs w:val="20"/>
              </w:rPr>
              <w:t xml:space="preserve">emas </w:t>
            </w:r>
            <w:r>
              <w:rPr>
                <w:sz w:val="20"/>
                <w:szCs w:val="20"/>
              </w:rPr>
              <w:t>t</w:t>
            </w:r>
            <w:r w:rsidRPr="00244F9B">
              <w:rPr>
                <w:sz w:val="20"/>
                <w:szCs w:val="20"/>
              </w:rPr>
              <w:t xml:space="preserve">ransversais </w:t>
            </w:r>
            <w:r>
              <w:rPr>
                <w:sz w:val="20"/>
                <w:szCs w:val="20"/>
              </w:rPr>
              <w:t>c</w:t>
            </w:r>
            <w:r w:rsidRPr="00244F9B">
              <w:rPr>
                <w:sz w:val="20"/>
                <w:szCs w:val="20"/>
              </w:rPr>
              <w:t>ontemporâneos alinhados à BNCC, com foco em matemática financeira, ciências naturais e sustentabilidade;</w:t>
            </w:r>
          </w:p>
          <w:p w14:paraId="2DF942A4" w14:textId="77777777" w:rsidR="00244F9B" w:rsidRPr="00244F9B" w:rsidRDefault="00244F9B" w:rsidP="00AA5669">
            <w:pPr>
              <w:numPr>
                <w:ilvl w:val="0"/>
                <w:numId w:val="17"/>
              </w:numPr>
              <w:spacing w:line="264" w:lineRule="auto"/>
              <w:jc w:val="both"/>
              <w:rPr>
                <w:sz w:val="20"/>
                <w:szCs w:val="20"/>
              </w:rPr>
            </w:pPr>
            <w:r w:rsidRPr="00244F9B">
              <w:rPr>
                <w:sz w:val="20"/>
                <w:szCs w:val="20"/>
              </w:rPr>
              <w:t>Ampliar o repertório artístico e cultural dos estudantes por meio de atividades de iniciação musical, expressão corporal, dança e outras manifestações culturais;</w:t>
            </w:r>
          </w:p>
          <w:p w14:paraId="4E7E55E2" w14:textId="77777777" w:rsidR="00244F9B" w:rsidRPr="00244F9B" w:rsidRDefault="00244F9B" w:rsidP="00AA5669">
            <w:pPr>
              <w:numPr>
                <w:ilvl w:val="0"/>
                <w:numId w:val="17"/>
              </w:numPr>
              <w:spacing w:line="264" w:lineRule="auto"/>
              <w:jc w:val="both"/>
              <w:rPr>
                <w:sz w:val="20"/>
                <w:szCs w:val="20"/>
              </w:rPr>
            </w:pPr>
            <w:r w:rsidRPr="00244F9B">
              <w:rPr>
                <w:sz w:val="20"/>
                <w:szCs w:val="20"/>
              </w:rPr>
              <w:t>Fortalecer os vínculos entre os estudantes e a escola, reduzindo a defasagem escolar e a evasão;</w:t>
            </w:r>
          </w:p>
          <w:p w14:paraId="5FB1A3CE" w14:textId="77777777" w:rsidR="00244F9B" w:rsidRPr="00244F9B" w:rsidRDefault="00244F9B" w:rsidP="00AA5669">
            <w:pPr>
              <w:numPr>
                <w:ilvl w:val="0"/>
                <w:numId w:val="17"/>
              </w:numPr>
              <w:spacing w:line="264" w:lineRule="auto"/>
              <w:jc w:val="both"/>
              <w:rPr>
                <w:sz w:val="20"/>
                <w:szCs w:val="20"/>
              </w:rPr>
            </w:pPr>
            <w:r w:rsidRPr="00244F9B">
              <w:rPr>
                <w:sz w:val="20"/>
                <w:szCs w:val="20"/>
              </w:rPr>
              <w:t>Estimular a participação ativa dos alunos e o engajamento das famílias no processo educacional;</w:t>
            </w:r>
          </w:p>
          <w:p w14:paraId="7BED8384" w14:textId="4D694FFE" w:rsidR="005A1B9A" w:rsidRPr="00E83363" w:rsidRDefault="00244F9B" w:rsidP="00AA5669">
            <w:pPr>
              <w:numPr>
                <w:ilvl w:val="0"/>
                <w:numId w:val="17"/>
              </w:numPr>
              <w:spacing w:line="264" w:lineRule="auto"/>
              <w:jc w:val="both"/>
              <w:rPr>
                <w:sz w:val="20"/>
                <w:szCs w:val="20"/>
              </w:rPr>
            </w:pPr>
            <w:r w:rsidRPr="00244F9B">
              <w:rPr>
                <w:sz w:val="20"/>
                <w:szCs w:val="20"/>
              </w:rPr>
              <w:t>Garantir uma vivência escolar significativa e integrada, contribuindo para o desenvolvimento integral dos estudantes.</w:t>
            </w:r>
          </w:p>
        </w:tc>
      </w:tr>
    </w:tbl>
    <w:p w14:paraId="39C41D59" w14:textId="77777777" w:rsidR="00C116DE" w:rsidRDefault="00C116DE" w:rsidP="00AA5669">
      <w:pPr>
        <w:spacing w:after="0" w:line="312" w:lineRule="auto"/>
        <w:jc w:val="both"/>
        <w:rPr>
          <w:sz w:val="22"/>
          <w:szCs w:val="22"/>
        </w:rPr>
      </w:pPr>
    </w:p>
    <w:p w14:paraId="33A6B2CE" w14:textId="77777777" w:rsidR="00C116DE" w:rsidRDefault="00C116DE" w:rsidP="00AA5669">
      <w:pPr>
        <w:spacing w:after="0" w:line="312" w:lineRule="auto"/>
        <w:jc w:val="both"/>
        <w:rPr>
          <w:sz w:val="22"/>
          <w:szCs w:val="22"/>
        </w:rPr>
      </w:pPr>
    </w:p>
    <w:tbl>
      <w:tblPr>
        <w:tblStyle w:val="a8"/>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60E443B6" w14:textId="77777777" w:rsidTr="00945263">
        <w:tc>
          <w:tcPr>
            <w:tcW w:w="9776" w:type="dxa"/>
            <w:shd w:val="clear" w:color="auto" w:fill="D9D9D9" w:themeFill="background1" w:themeFillShade="D9"/>
          </w:tcPr>
          <w:p w14:paraId="1D2649A7" w14:textId="77777777" w:rsidR="00C116DE" w:rsidRDefault="00023122" w:rsidP="00AA5669">
            <w:pPr>
              <w:spacing w:line="312" w:lineRule="auto"/>
              <w:jc w:val="both"/>
              <w:rPr>
                <w:b/>
                <w:sz w:val="22"/>
                <w:szCs w:val="22"/>
              </w:rPr>
            </w:pPr>
            <w:r>
              <w:rPr>
                <w:b/>
                <w:sz w:val="22"/>
                <w:szCs w:val="22"/>
              </w:rPr>
              <w:t>DESCRIÇÃO DA REALIDADE E JUSTIFICATIVA</w:t>
            </w:r>
          </w:p>
        </w:tc>
      </w:tr>
      <w:tr w:rsidR="00C116DE" w14:paraId="5DC5DABE" w14:textId="77777777" w:rsidTr="0037796D">
        <w:trPr>
          <w:trHeight w:val="1072"/>
        </w:trPr>
        <w:tc>
          <w:tcPr>
            <w:tcW w:w="9776" w:type="dxa"/>
          </w:tcPr>
          <w:p w14:paraId="5F77FF3C" w14:textId="77777777" w:rsidR="00492C2A" w:rsidRPr="00492C2A" w:rsidRDefault="00492C2A" w:rsidP="00AA5669">
            <w:pPr>
              <w:spacing w:line="264" w:lineRule="auto"/>
              <w:jc w:val="both"/>
              <w:rPr>
                <w:sz w:val="20"/>
                <w:szCs w:val="20"/>
              </w:rPr>
            </w:pPr>
            <w:r w:rsidRPr="00492C2A">
              <w:rPr>
                <w:sz w:val="20"/>
                <w:szCs w:val="20"/>
              </w:rPr>
              <w:t>O município de Aguaí, no interior de São Paulo, tem apresentado melhorias significativas nos índices de aprendizagem dos alunos. A cidade recebeu o Prêmio Destaque no Crescimento da Alfabetização do governo estadual, reconhecendo o excelente desempenho dos alunos do 2º ano na Avaliação Fluência Leitora. Aguaí aumentou em 32% o índice de alunos fluentes em leitura, superando a média estadual de 8%, e ficou entre os 60 municípios premiados no estado. O Município também recebeu reconhecimento institucional por meio do Prêmio Selo Ouro de Alfabetização e do Prêmio Excelência Educacional. Contudo, o bairro Jardim Aeroporto, localizado em uma comunidade que apresenta muitas pessoas em situação de vulnerabilidade social, enfrenta desafios específicos. A necessidade de afastar os jovens da rua e oferecer oportunidades de desenvolvimento integral é urgente. A EMEB José de Oliveira, localizada neste bairro, possui espaço físico no terreno, mas carece de infraestrutura adequada para ampliar o atendimento pedagógico complementar e as atividades culturais necessárias para atender essa comunidade.</w:t>
            </w:r>
          </w:p>
          <w:p w14:paraId="018EE1D1" w14:textId="77777777" w:rsidR="00492C2A" w:rsidRDefault="00492C2A" w:rsidP="00AA5669">
            <w:pPr>
              <w:spacing w:line="264" w:lineRule="auto"/>
              <w:jc w:val="both"/>
              <w:rPr>
                <w:sz w:val="20"/>
                <w:szCs w:val="20"/>
              </w:rPr>
            </w:pPr>
          </w:p>
          <w:p w14:paraId="3E60B01F" w14:textId="198795EA" w:rsidR="00492C2A" w:rsidRPr="00492C2A" w:rsidRDefault="00492C2A" w:rsidP="00AA5669">
            <w:pPr>
              <w:spacing w:line="264" w:lineRule="auto"/>
              <w:jc w:val="both"/>
              <w:rPr>
                <w:b/>
                <w:bCs/>
                <w:sz w:val="20"/>
                <w:szCs w:val="20"/>
              </w:rPr>
            </w:pPr>
            <w:r w:rsidRPr="00492C2A">
              <w:rPr>
                <w:b/>
                <w:bCs/>
                <w:sz w:val="20"/>
                <w:szCs w:val="20"/>
              </w:rPr>
              <w:t>Problema a ser Resolvido:</w:t>
            </w:r>
          </w:p>
          <w:p w14:paraId="36761ABA" w14:textId="77777777" w:rsidR="00492C2A" w:rsidRDefault="00492C2A" w:rsidP="00AA5669">
            <w:pPr>
              <w:spacing w:line="264" w:lineRule="auto"/>
              <w:jc w:val="both"/>
              <w:rPr>
                <w:sz w:val="20"/>
                <w:szCs w:val="20"/>
              </w:rPr>
            </w:pPr>
          </w:p>
          <w:p w14:paraId="2FDD745D" w14:textId="61FBB800" w:rsidR="00492C2A" w:rsidRPr="00A93342" w:rsidRDefault="00492C2A" w:rsidP="00AA5669">
            <w:pPr>
              <w:spacing w:line="264" w:lineRule="auto"/>
              <w:jc w:val="both"/>
              <w:rPr>
                <w:sz w:val="20"/>
                <w:szCs w:val="20"/>
              </w:rPr>
            </w:pPr>
            <w:r w:rsidRPr="00492C2A">
              <w:rPr>
                <w:sz w:val="20"/>
                <w:szCs w:val="20"/>
              </w:rPr>
              <w:t>Apesar dos avanços educacionais municipais, a comunidade do Jardim Aeroporto ainda enfrenta desafios significativos de vulnerabilidade social e educacional. A redução da defasagem escolar, o fortalecimento das habilidades básicas dos alunos e a necessidade de afastá-los de situações de risco continuam sendo prioridades urgentes. Existem lacunas importantes em leitura, escrita e matemática que exigem intervenções pedagógicas específicas e diferenciadas.</w:t>
            </w:r>
            <w:r>
              <w:rPr>
                <w:sz w:val="20"/>
                <w:szCs w:val="20"/>
              </w:rPr>
              <w:t xml:space="preserve"> </w:t>
            </w:r>
            <w:r w:rsidRPr="00492C2A">
              <w:rPr>
                <w:sz w:val="20"/>
                <w:szCs w:val="20"/>
              </w:rPr>
              <w:t>Para resolver esses desafios educacionais, a implementação de serviços de apoio pedagógico-educacional e cultural no contraturno escolar contribuirá significativamente para diminuir as desigualdades sociais, alocando os alunos em atividades monitoradas e estruturadas que promovam seu desenvolvimento integral. Essas ações melhorarão o ensino e contribuirão para afastar as desigualdades, garantindo que todos os estudantes tenham acesso a oportunidades de aprendizagem e desenvolvimento.</w:t>
            </w:r>
            <w:r>
              <w:rPr>
                <w:sz w:val="20"/>
                <w:szCs w:val="20"/>
              </w:rPr>
              <w:t xml:space="preserve"> </w:t>
            </w:r>
            <w:r w:rsidRPr="00492C2A">
              <w:rPr>
                <w:sz w:val="20"/>
                <w:szCs w:val="20"/>
              </w:rPr>
              <w:t>Contudo, a EMEB José de Oliveira (localizada à Rua Estrada do Tanque, nº 60 – Jardim Aeroporto, Aguaí/SP) dispõe de terreno adequado, mas não possui a infraestrutura física necessária para a implementação imediata dessas atividades. A implantação de 6 salas modulares apresenta-se como solução técnica e economicamente vantajosa para viabilizar a execução do projeto, permitindo agilidade na disponibilização de infraestrutura adequada, flexibilidade operacional para adaptações futuras, redução de custos em relação à construção convencional e, principalmente, viabilidade de execução dentro do prazo necessário para atender essa comunidade ainda neste ano.</w:t>
            </w:r>
          </w:p>
        </w:tc>
      </w:tr>
    </w:tbl>
    <w:p w14:paraId="064A7EDC" w14:textId="77777777" w:rsidR="00711468" w:rsidRDefault="00711468" w:rsidP="00AA5669">
      <w:pPr>
        <w:spacing w:after="0" w:line="312" w:lineRule="auto"/>
        <w:jc w:val="both"/>
        <w:rPr>
          <w:sz w:val="22"/>
          <w:szCs w:val="22"/>
        </w:rPr>
      </w:pPr>
    </w:p>
    <w:p w14:paraId="032CE8FE" w14:textId="77777777" w:rsidR="00B7044F" w:rsidRDefault="00B7044F" w:rsidP="00AA5669">
      <w:pPr>
        <w:spacing w:after="0" w:line="312" w:lineRule="auto"/>
        <w:jc w:val="both"/>
        <w:rPr>
          <w:sz w:val="22"/>
          <w:szCs w:val="22"/>
        </w:rPr>
      </w:pPr>
    </w:p>
    <w:p w14:paraId="793272EC" w14:textId="77777777" w:rsidR="00CA2A8F" w:rsidRDefault="00CA2A8F" w:rsidP="00AA5669">
      <w:pPr>
        <w:spacing w:after="0" w:line="312" w:lineRule="auto"/>
        <w:jc w:val="both"/>
        <w:rPr>
          <w:sz w:val="22"/>
          <w:szCs w:val="22"/>
        </w:rPr>
      </w:pPr>
    </w:p>
    <w:p w14:paraId="1A95FF22" w14:textId="77777777" w:rsidR="00CA2A8F" w:rsidRDefault="00CA2A8F" w:rsidP="00AA5669">
      <w:pPr>
        <w:spacing w:after="0" w:line="312" w:lineRule="auto"/>
        <w:jc w:val="both"/>
        <w:rPr>
          <w:sz w:val="22"/>
          <w:szCs w:val="22"/>
        </w:rPr>
      </w:pPr>
    </w:p>
    <w:p w14:paraId="73156974" w14:textId="77777777" w:rsidR="00CA2A8F" w:rsidRDefault="00CA2A8F" w:rsidP="00AA5669">
      <w:pPr>
        <w:spacing w:after="0" w:line="312" w:lineRule="auto"/>
        <w:jc w:val="both"/>
        <w:rPr>
          <w:sz w:val="22"/>
          <w:szCs w:val="22"/>
        </w:rPr>
      </w:pPr>
    </w:p>
    <w:tbl>
      <w:tblPr>
        <w:tblStyle w:val="a9"/>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6870ECA0" w14:textId="77777777" w:rsidTr="00945263">
        <w:tc>
          <w:tcPr>
            <w:tcW w:w="9776" w:type="dxa"/>
            <w:shd w:val="clear" w:color="auto" w:fill="D9D9D9" w:themeFill="background1" w:themeFillShade="D9"/>
          </w:tcPr>
          <w:p w14:paraId="73BB030D" w14:textId="352BF2A9" w:rsidR="00C116DE" w:rsidRDefault="00023122" w:rsidP="00AA5669">
            <w:pPr>
              <w:spacing w:line="312" w:lineRule="auto"/>
              <w:jc w:val="both"/>
              <w:rPr>
                <w:b/>
                <w:sz w:val="22"/>
                <w:szCs w:val="22"/>
              </w:rPr>
            </w:pPr>
            <w:r>
              <w:rPr>
                <w:b/>
                <w:sz w:val="22"/>
                <w:szCs w:val="22"/>
              </w:rPr>
              <w:lastRenderedPageBreak/>
              <w:t>PÚBLICO</w:t>
            </w:r>
            <w:r w:rsidR="00945263">
              <w:rPr>
                <w:b/>
                <w:sz w:val="22"/>
                <w:szCs w:val="22"/>
              </w:rPr>
              <w:t>-</w:t>
            </w:r>
            <w:r>
              <w:rPr>
                <w:b/>
                <w:sz w:val="22"/>
                <w:szCs w:val="22"/>
              </w:rPr>
              <w:t>ALVO</w:t>
            </w:r>
          </w:p>
        </w:tc>
      </w:tr>
      <w:tr w:rsidR="00C116DE" w14:paraId="70EC15F2" w14:textId="77777777" w:rsidTr="00B7044F">
        <w:trPr>
          <w:trHeight w:val="384"/>
        </w:trPr>
        <w:tc>
          <w:tcPr>
            <w:tcW w:w="9776" w:type="dxa"/>
          </w:tcPr>
          <w:p w14:paraId="0CE6BE9B" w14:textId="77777777" w:rsidR="00C876A5" w:rsidRDefault="00C876A5" w:rsidP="00AA5669">
            <w:pPr>
              <w:spacing w:line="264" w:lineRule="auto"/>
              <w:jc w:val="both"/>
              <w:rPr>
                <w:sz w:val="20"/>
                <w:szCs w:val="20"/>
              </w:rPr>
            </w:pPr>
            <w:r w:rsidRPr="00C876A5">
              <w:rPr>
                <w:sz w:val="20"/>
                <w:szCs w:val="20"/>
              </w:rPr>
              <w:t>O público-alvo do projeto será composto preferencialmente por estudantes matriculados nos anos iniciais do Ensino Fundamental da Rede Municipal de Ensino de Aguaí/SP, prioritariamente oriundos de famílias em situação de vulnerabilidade social.</w:t>
            </w:r>
          </w:p>
          <w:p w14:paraId="7A64490D" w14:textId="77777777" w:rsidR="00C876A5" w:rsidRPr="00C876A5" w:rsidRDefault="00C876A5" w:rsidP="00AA5669">
            <w:pPr>
              <w:spacing w:line="264" w:lineRule="auto"/>
              <w:jc w:val="both"/>
              <w:rPr>
                <w:sz w:val="20"/>
                <w:szCs w:val="20"/>
              </w:rPr>
            </w:pPr>
          </w:p>
          <w:p w14:paraId="0B2AF79C" w14:textId="77777777" w:rsidR="00C876A5" w:rsidRPr="00C876A5" w:rsidRDefault="00C876A5" w:rsidP="00AA5669">
            <w:pPr>
              <w:spacing w:line="264" w:lineRule="auto"/>
              <w:jc w:val="both"/>
              <w:rPr>
                <w:sz w:val="20"/>
                <w:szCs w:val="20"/>
              </w:rPr>
            </w:pPr>
            <w:r w:rsidRPr="00C876A5">
              <w:rPr>
                <w:sz w:val="20"/>
                <w:szCs w:val="20"/>
              </w:rPr>
              <w:t>As turmas poderão ser multisseriadas e deverão ser organizadas pela seguinte distribuição de grupos etários:</w:t>
            </w:r>
          </w:p>
          <w:p w14:paraId="3D557D13" w14:textId="0EDAE5F4" w:rsidR="00C876A5" w:rsidRDefault="00C876A5" w:rsidP="00AA5669">
            <w:pPr>
              <w:tabs>
                <w:tab w:val="num" w:pos="720"/>
              </w:tabs>
              <w:spacing w:line="264" w:lineRule="auto"/>
              <w:jc w:val="both"/>
              <w:rPr>
                <w:sz w:val="20"/>
                <w:szCs w:val="20"/>
              </w:rPr>
            </w:pPr>
            <w:r w:rsidRPr="00C876A5">
              <w:rPr>
                <w:sz w:val="20"/>
                <w:szCs w:val="20"/>
              </w:rPr>
              <w:t>Grupo 1: 6 a 8 anos;</w:t>
            </w:r>
            <w:r>
              <w:rPr>
                <w:sz w:val="20"/>
                <w:szCs w:val="20"/>
              </w:rPr>
              <w:t xml:space="preserve"> </w:t>
            </w:r>
            <w:r w:rsidRPr="00C876A5">
              <w:rPr>
                <w:sz w:val="20"/>
                <w:szCs w:val="20"/>
              </w:rPr>
              <w:t>Grupo 2: 9 a 11 anos;</w:t>
            </w:r>
            <w:r>
              <w:rPr>
                <w:sz w:val="20"/>
                <w:szCs w:val="20"/>
              </w:rPr>
              <w:t xml:space="preserve"> </w:t>
            </w:r>
            <w:r w:rsidRPr="00C876A5">
              <w:rPr>
                <w:sz w:val="20"/>
                <w:szCs w:val="20"/>
              </w:rPr>
              <w:t>Grupo 3: 12 a 14 anos.</w:t>
            </w:r>
          </w:p>
          <w:p w14:paraId="6A65A3EF" w14:textId="77777777" w:rsidR="00C876A5" w:rsidRPr="00C876A5" w:rsidRDefault="00C876A5" w:rsidP="00AA5669">
            <w:pPr>
              <w:tabs>
                <w:tab w:val="num" w:pos="720"/>
              </w:tabs>
              <w:spacing w:line="264" w:lineRule="auto"/>
              <w:jc w:val="both"/>
              <w:rPr>
                <w:sz w:val="20"/>
                <w:szCs w:val="20"/>
              </w:rPr>
            </w:pPr>
          </w:p>
          <w:p w14:paraId="663095B4" w14:textId="5D5105E6" w:rsidR="00C876A5" w:rsidRPr="0056670C" w:rsidRDefault="00C876A5" w:rsidP="00AA5669">
            <w:pPr>
              <w:spacing w:line="264" w:lineRule="auto"/>
              <w:jc w:val="both"/>
              <w:rPr>
                <w:sz w:val="20"/>
                <w:szCs w:val="20"/>
              </w:rPr>
            </w:pPr>
            <w:r w:rsidRPr="00C876A5">
              <w:rPr>
                <w:sz w:val="20"/>
                <w:szCs w:val="20"/>
              </w:rPr>
              <w:t xml:space="preserve">Visando o bom desenvolvimento da proposta pedagógica, recomenda-se que cada turma seja composta por um único grupo etário. Será admitida a composição de turmas com até dois grupos etários, desde que sejam contíguos (ex: Grupo 1 e Grupo 2). </w:t>
            </w:r>
          </w:p>
        </w:tc>
      </w:tr>
    </w:tbl>
    <w:p w14:paraId="2C12D2E9" w14:textId="77777777" w:rsidR="00C116DE" w:rsidRDefault="00C116DE" w:rsidP="00AA5669">
      <w:pPr>
        <w:spacing w:after="0" w:line="312" w:lineRule="auto"/>
        <w:jc w:val="both"/>
        <w:rPr>
          <w:sz w:val="22"/>
          <w:szCs w:val="22"/>
        </w:rPr>
      </w:pPr>
    </w:p>
    <w:p w14:paraId="693200FF" w14:textId="77777777" w:rsidR="00C116DE" w:rsidRDefault="00C116DE" w:rsidP="00AA5669">
      <w:pPr>
        <w:spacing w:after="0" w:line="312" w:lineRule="auto"/>
        <w:jc w:val="both"/>
        <w:rPr>
          <w:sz w:val="22"/>
          <w:szCs w:val="22"/>
        </w:rPr>
      </w:pPr>
    </w:p>
    <w:tbl>
      <w:tblPr>
        <w:tblStyle w:val="aa"/>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13D503EB" w14:textId="77777777" w:rsidTr="00945263">
        <w:tc>
          <w:tcPr>
            <w:tcW w:w="9776" w:type="dxa"/>
            <w:shd w:val="clear" w:color="auto" w:fill="D9D9D9" w:themeFill="background1" w:themeFillShade="D9"/>
          </w:tcPr>
          <w:p w14:paraId="3E5D13FF" w14:textId="77777777" w:rsidR="00C116DE" w:rsidRDefault="00023122" w:rsidP="00AA5669">
            <w:pPr>
              <w:spacing w:line="312" w:lineRule="auto"/>
              <w:jc w:val="both"/>
              <w:rPr>
                <w:b/>
                <w:sz w:val="22"/>
                <w:szCs w:val="22"/>
              </w:rPr>
            </w:pPr>
            <w:r>
              <w:rPr>
                <w:b/>
                <w:sz w:val="22"/>
                <w:szCs w:val="22"/>
              </w:rPr>
              <w:t>IDENTIFICAÇÃO DO TERRITÓRIO PARA EXECUÇÃO DA ATIVIDADE/PROJETO</w:t>
            </w:r>
          </w:p>
        </w:tc>
      </w:tr>
      <w:tr w:rsidR="00C116DE" w14:paraId="41DAFCBE" w14:textId="77777777" w:rsidTr="00D2185E">
        <w:trPr>
          <w:trHeight w:val="976"/>
        </w:trPr>
        <w:tc>
          <w:tcPr>
            <w:tcW w:w="9776" w:type="dxa"/>
          </w:tcPr>
          <w:p w14:paraId="057636A7" w14:textId="602188D1" w:rsidR="00996193" w:rsidRDefault="00996193" w:rsidP="00AA5669">
            <w:pPr>
              <w:spacing w:line="264" w:lineRule="auto"/>
              <w:jc w:val="both"/>
              <w:rPr>
                <w:sz w:val="20"/>
                <w:szCs w:val="20"/>
              </w:rPr>
            </w:pPr>
            <w:r w:rsidRPr="00996193">
              <w:rPr>
                <w:sz w:val="20"/>
                <w:szCs w:val="20"/>
              </w:rPr>
              <w:t>O município de Aguaí, situado no estado de São Paulo, integra a Região Administrativa de Campinas e a Região Geográfica Imediata de São João da Boa Vista. Com área territorial aproximada de 475 km², localiza-se em área de transição entre as serras da Mantiqueira e do Japi, caracterizando-se por uma paisagem diversa, composta por terrenos planos, áreas montanhosas e extensas áreas verdes e rurais. Limita-se com os municípios de São João da Boa Vista, Casa Branca, Vargem Grande do Sul, Mogi Guaçu e Pirassununga, e está estrategicamente posicionado nas proximidades de importantes rodovias, como a Rodovia Anhanguera (SP-330), que assegura o acesso do município às principais capitais da região Sudeste, facilitando o tráfego de pessoas e mercadorias e impulsionando o desenvolvimento regional.</w:t>
            </w:r>
            <w:r>
              <w:rPr>
                <w:sz w:val="20"/>
                <w:szCs w:val="20"/>
              </w:rPr>
              <w:t xml:space="preserve"> </w:t>
            </w:r>
            <w:r w:rsidRPr="00996193">
              <w:rPr>
                <w:sz w:val="20"/>
                <w:szCs w:val="20"/>
              </w:rPr>
              <w:t xml:space="preserve">Nos últimos anos, o município tem apresentado expressivo crescimento urbano, com expansão de bairros periféricos e aumento da área industrial, impulsionado pela instalação de novas empresas e empreendimentos imobiliários. Tal expansão, aliada ao crescimento populacional, acarreta a necessidade de ampliação das políticas públicas, especialmente nas áreas de </w:t>
            </w:r>
            <w:r w:rsidRPr="00A33365">
              <w:rPr>
                <w:b/>
                <w:bCs/>
                <w:sz w:val="20"/>
                <w:szCs w:val="20"/>
              </w:rPr>
              <w:t>educação</w:t>
            </w:r>
            <w:r w:rsidRPr="00996193">
              <w:rPr>
                <w:sz w:val="20"/>
                <w:szCs w:val="20"/>
              </w:rPr>
              <w:t xml:space="preserve"> e assistência social, para garantir o atendimento adequado a todas as regiões da cidade.</w:t>
            </w:r>
            <w:r>
              <w:rPr>
                <w:sz w:val="20"/>
                <w:szCs w:val="20"/>
              </w:rPr>
              <w:t xml:space="preserve"> </w:t>
            </w:r>
          </w:p>
          <w:p w14:paraId="69930650" w14:textId="77777777" w:rsidR="00996193" w:rsidRDefault="00996193" w:rsidP="00AA5669">
            <w:pPr>
              <w:spacing w:line="264" w:lineRule="auto"/>
              <w:jc w:val="both"/>
              <w:rPr>
                <w:sz w:val="20"/>
                <w:szCs w:val="20"/>
              </w:rPr>
            </w:pPr>
          </w:p>
          <w:p w14:paraId="2EC47576" w14:textId="005257F0" w:rsidR="001D015A" w:rsidRPr="009E2F22" w:rsidRDefault="00996193" w:rsidP="00AA5669">
            <w:pPr>
              <w:spacing w:line="264" w:lineRule="auto"/>
              <w:jc w:val="both"/>
              <w:rPr>
                <w:sz w:val="20"/>
                <w:szCs w:val="20"/>
              </w:rPr>
            </w:pPr>
            <w:r w:rsidRPr="00996193">
              <w:rPr>
                <w:sz w:val="20"/>
                <w:szCs w:val="20"/>
              </w:rPr>
              <w:t xml:space="preserve">Neste contexto de expansão e desenvolvimento, destaca-se o bairro Jardim Aeroporto, uma região identificada com índices de vulnerabilidade social e que demanda ações contínuas para o desenvolvimento integral, proteção e afastamento de crianças e adolescentes de situações de risco. O atendimento do projeto será centralizado neste território, especificamente nas dependências da EMEB José de Oliveira, localizada à Rua Estrada do Tanque, nº 60.Para viabilizar a execução das atividades, considerando que a referida unidade escolar dispõe de terreno adequado, mas não possui a infraestrutura física construída necessária para a imediata ampliação do atendimento no contraturno, o projeto estará vinculado à implantação de 6 (seis) salas modulares no local. </w:t>
            </w:r>
            <w:r w:rsidR="00A33365">
              <w:rPr>
                <w:sz w:val="20"/>
                <w:szCs w:val="20"/>
              </w:rPr>
              <w:t xml:space="preserve">Tal </w:t>
            </w:r>
            <w:r w:rsidRPr="00996193">
              <w:rPr>
                <w:sz w:val="20"/>
                <w:szCs w:val="20"/>
              </w:rPr>
              <w:t>solução estrutural garantirá o espaço físico adequado, seguro e acessível para o atendimento da demanda prevista.</w:t>
            </w:r>
            <w:r>
              <w:rPr>
                <w:sz w:val="20"/>
                <w:szCs w:val="20"/>
              </w:rPr>
              <w:t xml:space="preserve"> </w:t>
            </w:r>
          </w:p>
        </w:tc>
      </w:tr>
    </w:tbl>
    <w:p w14:paraId="091EECCE" w14:textId="77777777" w:rsidR="00C116DE" w:rsidRDefault="00C116DE" w:rsidP="00AA5669">
      <w:pPr>
        <w:spacing w:after="0" w:line="312" w:lineRule="auto"/>
        <w:jc w:val="both"/>
        <w:rPr>
          <w:sz w:val="22"/>
          <w:szCs w:val="22"/>
        </w:rPr>
      </w:pPr>
    </w:p>
    <w:p w14:paraId="3236A0BE" w14:textId="77777777" w:rsidR="00DA76D0" w:rsidRDefault="00DA76D0" w:rsidP="00AA5669">
      <w:pPr>
        <w:pBdr>
          <w:top w:val="nil"/>
          <w:left w:val="nil"/>
          <w:bottom w:val="nil"/>
          <w:right w:val="nil"/>
          <w:between w:val="nil"/>
        </w:pBdr>
        <w:spacing w:after="0" w:line="312" w:lineRule="auto"/>
        <w:jc w:val="both"/>
        <w:rPr>
          <w:color w:val="000000"/>
          <w:sz w:val="22"/>
          <w:szCs w:val="22"/>
        </w:rPr>
      </w:pPr>
    </w:p>
    <w:tbl>
      <w:tblPr>
        <w:tblStyle w:val="ab"/>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137D83A3" w14:textId="77777777" w:rsidTr="00945263">
        <w:tc>
          <w:tcPr>
            <w:tcW w:w="9776" w:type="dxa"/>
            <w:shd w:val="clear" w:color="auto" w:fill="D9D9D9" w:themeFill="background1" w:themeFillShade="D9"/>
          </w:tcPr>
          <w:p w14:paraId="00A6A110" w14:textId="77777777" w:rsidR="00C116DE" w:rsidRDefault="00023122" w:rsidP="00AA5669">
            <w:pPr>
              <w:spacing w:line="312" w:lineRule="auto"/>
              <w:jc w:val="both"/>
              <w:rPr>
                <w:b/>
                <w:sz w:val="22"/>
                <w:szCs w:val="22"/>
              </w:rPr>
            </w:pPr>
            <w:r>
              <w:rPr>
                <w:b/>
                <w:sz w:val="22"/>
                <w:szCs w:val="22"/>
              </w:rPr>
              <w:t>CAPACIDADE DE ATENDIMENTO</w:t>
            </w:r>
          </w:p>
        </w:tc>
      </w:tr>
      <w:tr w:rsidR="00C116DE" w14:paraId="485DC5A1" w14:textId="77777777" w:rsidTr="002812BA">
        <w:trPr>
          <w:trHeight w:val="647"/>
        </w:trPr>
        <w:tc>
          <w:tcPr>
            <w:tcW w:w="9776" w:type="dxa"/>
          </w:tcPr>
          <w:p w14:paraId="0162AB0F" w14:textId="79CE2D36" w:rsidR="00ED1D0F" w:rsidRPr="00ED1D0F" w:rsidRDefault="00ED1D0F" w:rsidP="00AA5669">
            <w:pPr>
              <w:spacing w:line="264" w:lineRule="auto"/>
              <w:jc w:val="both"/>
              <w:rPr>
                <w:rFonts w:cs="Arial"/>
                <w:color w:val="000000" w:themeColor="text1"/>
                <w:sz w:val="20"/>
                <w:szCs w:val="20"/>
              </w:rPr>
            </w:pPr>
            <w:r w:rsidRPr="00ED1D0F">
              <w:rPr>
                <w:rFonts w:cs="Arial"/>
                <w:color w:val="000000" w:themeColor="text1"/>
                <w:sz w:val="20"/>
                <w:szCs w:val="20"/>
              </w:rPr>
              <w:t>As atividades do projeto deverão contemplar até 200 (duzentas) vagas para estudantes do Ensino Fundamental, preferencialmente dos anos iniciais, matriculados na Rede Municipal de Ensino.</w:t>
            </w:r>
          </w:p>
          <w:p w14:paraId="33CFDCFE" w14:textId="7D5A7C7D" w:rsidR="00ED1D0F" w:rsidRPr="00ED1D0F" w:rsidRDefault="00ED1D0F" w:rsidP="00AA5669">
            <w:pPr>
              <w:spacing w:line="264" w:lineRule="auto"/>
              <w:jc w:val="both"/>
              <w:rPr>
                <w:rFonts w:cs="Arial"/>
                <w:color w:val="000000" w:themeColor="text1"/>
                <w:sz w:val="20"/>
                <w:szCs w:val="20"/>
              </w:rPr>
            </w:pPr>
            <w:r w:rsidRPr="00ED1D0F">
              <w:rPr>
                <w:rFonts w:cs="Arial"/>
                <w:color w:val="000000" w:themeColor="text1"/>
                <w:sz w:val="20"/>
                <w:szCs w:val="20"/>
              </w:rPr>
              <w:t>O atendimento no contraturno escolar deverá ser organizado em turmas com capacidade máxima de 20 (vinte) estudantes cada. As turmas poderão ser compostas por faixa etária específica ou de modo multisseriado, visando oportunizar meios adequados de aprendizagem, interação e socialização entre os educandos.</w:t>
            </w:r>
          </w:p>
        </w:tc>
      </w:tr>
    </w:tbl>
    <w:p w14:paraId="507384A8" w14:textId="77777777" w:rsidR="00C116DE" w:rsidRDefault="00C116DE" w:rsidP="00AA5669">
      <w:pPr>
        <w:pBdr>
          <w:top w:val="nil"/>
          <w:left w:val="nil"/>
          <w:bottom w:val="nil"/>
          <w:right w:val="nil"/>
          <w:between w:val="nil"/>
        </w:pBdr>
        <w:spacing w:after="0" w:line="312" w:lineRule="auto"/>
        <w:jc w:val="both"/>
        <w:rPr>
          <w:color w:val="000000"/>
          <w:sz w:val="22"/>
          <w:szCs w:val="22"/>
        </w:rPr>
      </w:pPr>
    </w:p>
    <w:p w14:paraId="7AB512B2" w14:textId="77777777" w:rsidR="00C116DE" w:rsidRDefault="00C116DE" w:rsidP="00AA5669">
      <w:pPr>
        <w:pBdr>
          <w:top w:val="nil"/>
          <w:left w:val="nil"/>
          <w:bottom w:val="nil"/>
          <w:right w:val="nil"/>
          <w:between w:val="nil"/>
        </w:pBdr>
        <w:spacing w:after="0" w:line="312" w:lineRule="auto"/>
        <w:jc w:val="both"/>
        <w:rPr>
          <w:color w:val="000000"/>
          <w:sz w:val="22"/>
          <w:szCs w:val="22"/>
        </w:rPr>
      </w:pPr>
    </w:p>
    <w:tbl>
      <w:tblPr>
        <w:tblStyle w:val="ac"/>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4DFCB232" w14:textId="77777777" w:rsidTr="00945263">
        <w:tc>
          <w:tcPr>
            <w:tcW w:w="9776" w:type="dxa"/>
            <w:shd w:val="clear" w:color="auto" w:fill="D9D9D9" w:themeFill="background1" w:themeFillShade="D9"/>
          </w:tcPr>
          <w:p w14:paraId="0F9B2590" w14:textId="77777777" w:rsidR="00C116DE" w:rsidRDefault="00023122" w:rsidP="00AA5669">
            <w:pPr>
              <w:pBdr>
                <w:top w:val="nil"/>
                <w:left w:val="nil"/>
                <w:bottom w:val="nil"/>
                <w:right w:val="nil"/>
                <w:between w:val="nil"/>
              </w:pBdr>
              <w:spacing w:line="312" w:lineRule="auto"/>
              <w:jc w:val="both"/>
              <w:rPr>
                <w:b/>
                <w:color w:val="000000"/>
                <w:sz w:val="22"/>
                <w:szCs w:val="22"/>
              </w:rPr>
            </w:pPr>
            <w:r>
              <w:rPr>
                <w:b/>
                <w:color w:val="000000"/>
                <w:sz w:val="22"/>
                <w:szCs w:val="22"/>
              </w:rPr>
              <w:lastRenderedPageBreak/>
              <w:t>ARTICULAÇÃO DE REDE</w:t>
            </w:r>
          </w:p>
        </w:tc>
      </w:tr>
      <w:tr w:rsidR="00C116DE" w14:paraId="4CC17695" w14:textId="77777777" w:rsidTr="00B7044F">
        <w:trPr>
          <w:trHeight w:val="505"/>
        </w:trPr>
        <w:tc>
          <w:tcPr>
            <w:tcW w:w="9776" w:type="dxa"/>
          </w:tcPr>
          <w:p w14:paraId="35CD4317" w14:textId="77777777" w:rsidR="009E0BD4" w:rsidRPr="009E0BD4" w:rsidRDefault="009E0BD4" w:rsidP="00AA5669">
            <w:pPr>
              <w:spacing w:line="264" w:lineRule="auto"/>
              <w:jc w:val="both"/>
              <w:rPr>
                <w:sz w:val="20"/>
                <w:szCs w:val="20"/>
              </w:rPr>
            </w:pPr>
            <w:r w:rsidRPr="009E0BD4">
              <w:rPr>
                <w:sz w:val="20"/>
                <w:szCs w:val="20"/>
              </w:rPr>
              <w:t>Na rede municipal de ensino de Aguaí, qualquer situação especial ou intercorrência envolvendo crianças matriculadas nas escolas de Educação Infantil e Ensino Fundamental é atendida com base em um protocolo previamente estabelecido, que assegura a resolução integrada e eficiente de cada caso. O principal objetivo é garantir o bem-estar e o pleno desenvolvimento das crianças, por meio de ações articuladas entre os diversos setores e profissionais envolvidos no processo.</w:t>
            </w:r>
          </w:p>
          <w:p w14:paraId="1BEEDD8E" w14:textId="77777777" w:rsidR="009E0BD4" w:rsidRDefault="009E0BD4" w:rsidP="00AA5669">
            <w:pPr>
              <w:spacing w:line="264" w:lineRule="auto"/>
              <w:jc w:val="both"/>
              <w:rPr>
                <w:sz w:val="20"/>
                <w:szCs w:val="20"/>
              </w:rPr>
            </w:pPr>
          </w:p>
          <w:p w14:paraId="1F8CB67D" w14:textId="21B947D3" w:rsidR="009E0BD4" w:rsidRDefault="009E0BD4" w:rsidP="00AA5669">
            <w:pPr>
              <w:pStyle w:val="PargrafodaLista"/>
              <w:numPr>
                <w:ilvl w:val="3"/>
                <w:numId w:val="1"/>
              </w:numPr>
              <w:spacing w:line="264" w:lineRule="auto"/>
              <w:ind w:left="596" w:hanging="283"/>
              <w:contextualSpacing w:val="0"/>
              <w:jc w:val="both"/>
              <w:rPr>
                <w:sz w:val="20"/>
                <w:szCs w:val="20"/>
              </w:rPr>
            </w:pPr>
            <w:r w:rsidRPr="00DB702A">
              <w:rPr>
                <w:b/>
                <w:bCs/>
                <w:sz w:val="20"/>
                <w:szCs w:val="20"/>
              </w:rPr>
              <w:t>Primeiro Contato:</w:t>
            </w:r>
            <w:r w:rsidRPr="009E0BD4">
              <w:rPr>
                <w:sz w:val="20"/>
                <w:szCs w:val="20"/>
              </w:rPr>
              <w:t xml:space="preserve"> O atendimento inicial de qualquer intercorrência é de responsabilidade da Secretaria Municipal de Educação (SMEEC). Sempre que uma instituição escolar identificar uma situação que exija atenção especial, seja de natureza pedagógica, comportamental, social ou de saúde, a equipe escolar deve informar imediatamente a Secretaria. A SMEEC, por intermédio de sua equipe técnica especializada, oferece as orientações necessárias, presta suporte técnico e operacional e, quando requerido, realiza encaminhamentos, assegurando o cumprimento das diretrizes estabelecidas.</w:t>
            </w:r>
          </w:p>
          <w:p w14:paraId="05915AED" w14:textId="77777777" w:rsidR="009E0BD4" w:rsidRDefault="009E0BD4" w:rsidP="00AA5669">
            <w:pPr>
              <w:pStyle w:val="PargrafodaLista"/>
              <w:spacing w:line="264" w:lineRule="auto"/>
              <w:ind w:left="596"/>
              <w:contextualSpacing w:val="0"/>
              <w:jc w:val="both"/>
              <w:rPr>
                <w:sz w:val="20"/>
                <w:szCs w:val="20"/>
              </w:rPr>
            </w:pPr>
          </w:p>
          <w:p w14:paraId="11B2930C" w14:textId="77777777" w:rsidR="009E0BD4" w:rsidRDefault="009E0BD4" w:rsidP="00AA5669">
            <w:pPr>
              <w:pStyle w:val="PargrafodaLista"/>
              <w:numPr>
                <w:ilvl w:val="3"/>
                <w:numId w:val="1"/>
              </w:numPr>
              <w:spacing w:line="264" w:lineRule="auto"/>
              <w:ind w:left="596" w:hanging="283"/>
              <w:contextualSpacing w:val="0"/>
              <w:jc w:val="both"/>
              <w:rPr>
                <w:sz w:val="20"/>
                <w:szCs w:val="20"/>
              </w:rPr>
            </w:pPr>
            <w:r w:rsidRPr="00DB702A">
              <w:rPr>
                <w:b/>
                <w:bCs/>
                <w:sz w:val="20"/>
                <w:szCs w:val="20"/>
              </w:rPr>
              <w:t>Apoio Especializado:</w:t>
            </w:r>
            <w:r w:rsidRPr="009E0BD4">
              <w:rPr>
                <w:sz w:val="20"/>
                <w:szCs w:val="20"/>
              </w:rPr>
              <w:t xml:space="preserve"> Nos casos que demandam intervenções mais complexas, a Secretaria mobiliza profissionais especializados, como assistentes sociais, psicólogos, fonoaudiólogos educacionais e, quando pertinente, conselheiros tutelares. Esses especialistas atuam em parceria com a escola e as famílias, elaborando planos de intervenção individualizados para atender às necessidades específicas de cada criança. O objetivo central é proporcionar o suporte adequado para superar dificuldades relacionadas ao aprendizado, ao comportamento ou ao desenvolvimento, com acompanhamento contínuo e sistemático.</w:t>
            </w:r>
          </w:p>
          <w:p w14:paraId="784B7F1B" w14:textId="77777777" w:rsidR="009E0BD4" w:rsidRDefault="009E0BD4" w:rsidP="00AA5669">
            <w:pPr>
              <w:pStyle w:val="PargrafodaLista"/>
              <w:spacing w:line="264" w:lineRule="auto"/>
              <w:ind w:left="596"/>
              <w:contextualSpacing w:val="0"/>
              <w:jc w:val="both"/>
              <w:rPr>
                <w:sz w:val="20"/>
                <w:szCs w:val="20"/>
              </w:rPr>
            </w:pPr>
          </w:p>
          <w:p w14:paraId="1672CA24" w14:textId="7216A0D3" w:rsidR="009E0BD4" w:rsidRPr="009E0BD4" w:rsidRDefault="009E0BD4" w:rsidP="00AA5669">
            <w:pPr>
              <w:pStyle w:val="PargrafodaLista"/>
              <w:numPr>
                <w:ilvl w:val="3"/>
                <w:numId w:val="1"/>
              </w:numPr>
              <w:spacing w:line="264" w:lineRule="auto"/>
              <w:ind w:left="596" w:hanging="283"/>
              <w:contextualSpacing w:val="0"/>
              <w:jc w:val="both"/>
              <w:rPr>
                <w:sz w:val="20"/>
                <w:szCs w:val="20"/>
              </w:rPr>
            </w:pPr>
            <w:r w:rsidRPr="00DB702A">
              <w:rPr>
                <w:b/>
                <w:bCs/>
                <w:sz w:val="20"/>
                <w:szCs w:val="20"/>
              </w:rPr>
              <w:t>Fluxo Integrado de Ações:</w:t>
            </w:r>
            <w:r w:rsidRPr="009E0BD4">
              <w:rPr>
                <w:sz w:val="20"/>
                <w:szCs w:val="20"/>
              </w:rPr>
              <w:t xml:space="preserve"> O protocolo de atendimento adota um fluxo de ações coordenadas, garantindo respostas ágeis e eficientes às intercorrências. A Secretaria Municipal de Educação desempenha o papel de coordenação central, promovendo a integração das informações e a colaboração entre todos os profissionais envolvidos. Esse modelo de articulação, fundamentado em uma abordagem multidisciplinar e integrada, é imprescindível para assegurar um atendimento eficaz e abrangente, contribuindo para a proteção, o desenvolvimento das crianças e o apoio necessário às famílias.</w:t>
            </w:r>
          </w:p>
        </w:tc>
      </w:tr>
    </w:tbl>
    <w:p w14:paraId="5296B029" w14:textId="77777777" w:rsidR="00C116DE" w:rsidRDefault="00C116DE" w:rsidP="00AA5669">
      <w:pPr>
        <w:pBdr>
          <w:top w:val="nil"/>
          <w:left w:val="nil"/>
          <w:bottom w:val="nil"/>
          <w:right w:val="nil"/>
          <w:between w:val="nil"/>
        </w:pBdr>
        <w:spacing w:after="0" w:line="312" w:lineRule="auto"/>
        <w:jc w:val="both"/>
        <w:rPr>
          <w:color w:val="000000"/>
          <w:sz w:val="22"/>
          <w:szCs w:val="22"/>
        </w:rPr>
      </w:pPr>
    </w:p>
    <w:p w14:paraId="37B749EB" w14:textId="77777777" w:rsidR="009E0BD4" w:rsidRDefault="009E0BD4" w:rsidP="00AA5669">
      <w:pPr>
        <w:pBdr>
          <w:top w:val="nil"/>
          <w:left w:val="nil"/>
          <w:bottom w:val="nil"/>
          <w:right w:val="nil"/>
          <w:between w:val="nil"/>
        </w:pBdr>
        <w:spacing w:after="0" w:line="312" w:lineRule="auto"/>
        <w:jc w:val="both"/>
        <w:rPr>
          <w:color w:val="000000"/>
          <w:sz w:val="22"/>
          <w:szCs w:val="22"/>
        </w:rPr>
      </w:pPr>
    </w:p>
    <w:tbl>
      <w:tblPr>
        <w:tblStyle w:val="ad"/>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116DE" w14:paraId="2C0BE813" w14:textId="77777777" w:rsidTr="00892012">
        <w:tc>
          <w:tcPr>
            <w:tcW w:w="9776" w:type="dxa"/>
            <w:shd w:val="clear" w:color="auto" w:fill="D9D9D9" w:themeFill="background1" w:themeFillShade="D9"/>
          </w:tcPr>
          <w:p w14:paraId="79F0F5A0" w14:textId="77777777" w:rsidR="00C116DE" w:rsidRDefault="00023122" w:rsidP="00AA5669">
            <w:pPr>
              <w:spacing w:line="312" w:lineRule="auto"/>
              <w:jc w:val="both"/>
              <w:rPr>
                <w:b/>
                <w:sz w:val="22"/>
                <w:szCs w:val="22"/>
              </w:rPr>
            </w:pPr>
            <w:r>
              <w:rPr>
                <w:b/>
                <w:sz w:val="22"/>
                <w:szCs w:val="22"/>
              </w:rPr>
              <w:t>METODOLOGIA DO SERVIÇO</w:t>
            </w:r>
          </w:p>
        </w:tc>
      </w:tr>
      <w:tr w:rsidR="00C116DE" w14:paraId="1D552450" w14:textId="77777777">
        <w:trPr>
          <w:trHeight w:val="838"/>
        </w:trPr>
        <w:tc>
          <w:tcPr>
            <w:tcW w:w="9776" w:type="dxa"/>
          </w:tcPr>
          <w:p w14:paraId="33AAC8AE" w14:textId="77777777" w:rsidR="00FC594E" w:rsidRDefault="000F5BB3" w:rsidP="00AA5669">
            <w:pPr>
              <w:spacing w:line="264" w:lineRule="auto"/>
              <w:jc w:val="both"/>
              <w:rPr>
                <w:sz w:val="20"/>
                <w:szCs w:val="20"/>
              </w:rPr>
            </w:pPr>
            <w:r w:rsidRPr="000F5BB3">
              <w:rPr>
                <w:sz w:val="20"/>
                <w:szCs w:val="20"/>
              </w:rPr>
              <w:t>A OSC proponente deverá apresentar uma proposta metodológica clara, inovadora e fundamentada para o Atendimento Pedagógico Complementar e para as Atividades Culturais, voltada aos estudantes do Ensino Fundamental, na faixa etária de 6 a 14 anos e 11 meses. Para este público, deverá ser implementado um modelo de intervenção personalizada, pautado na diferenciação de instrução e em metodologias ativas de ensino, garantindo que as atividades respeitem o ritmo e as especificidades de aprendizagem de cada aluno no contraturno escolar.</w:t>
            </w:r>
            <w:r>
              <w:rPr>
                <w:sz w:val="20"/>
                <w:szCs w:val="20"/>
              </w:rPr>
              <w:t xml:space="preserve"> </w:t>
            </w:r>
          </w:p>
          <w:p w14:paraId="2E4B0CE0" w14:textId="77777777" w:rsidR="00FC594E" w:rsidRDefault="00FC594E" w:rsidP="00AA5669">
            <w:pPr>
              <w:spacing w:line="264" w:lineRule="auto"/>
              <w:jc w:val="both"/>
              <w:rPr>
                <w:sz w:val="20"/>
                <w:szCs w:val="20"/>
              </w:rPr>
            </w:pPr>
          </w:p>
          <w:p w14:paraId="70A0E54A" w14:textId="506ADA71" w:rsidR="009908E8" w:rsidRDefault="000F5BB3" w:rsidP="00AA5669">
            <w:pPr>
              <w:spacing w:line="264" w:lineRule="auto"/>
              <w:jc w:val="both"/>
              <w:rPr>
                <w:sz w:val="20"/>
                <w:szCs w:val="20"/>
              </w:rPr>
            </w:pPr>
            <w:r w:rsidRPr="000F5BB3">
              <w:rPr>
                <w:sz w:val="20"/>
                <w:szCs w:val="20"/>
              </w:rPr>
              <w:t>O processo de atendimento deverá ser iniciado com uma triagem baseada em avaliação diagnóstica padronizada, com o objetivo de identificar o nível de proficiência e as reais necessidades educacionais de cada estudante. A partir desse diagnóstico inicial, a OSC deverá elaborar planos individuais ou trilhas de aprendizagem que serão aplicados e revisados periodicamente, assegurando um acompanhamento contínuo e direcionado para a superação das dificuldades apresentadas no ensino regular e para a efetiva recomposição das aprendizagens.</w:t>
            </w:r>
          </w:p>
          <w:p w14:paraId="021815CC" w14:textId="77777777" w:rsidR="009908E8" w:rsidRDefault="009908E8" w:rsidP="00AA5669">
            <w:pPr>
              <w:spacing w:line="264" w:lineRule="auto"/>
              <w:jc w:val="both"/>
              <w:rPr>
                <w:sz w:val="20"/>
                <w:szCs w:val="20"/>
              </w:rPr>
            </w:pPr>
          </w:p>
          <w:p w14:paraId="34B1332B" w14:textId="77777777" w:rsidR="00C56542" w:rsidRDefault="000F5BB3" w:rsidP="00AA5669">
            <w:pPr>
              <w:spacing w:line="264" w:lineRule="auto"/>
              <w:jc w:val="both"/>
              <w:rPr>
                <w:sz w:val="20"/>
                <w:szCs w:val="20"/>
              </w:rPr>
            </w:pPr>
            <w:r w:rsidRPr="000F5BB3">
              <w:rPr>
                <w:sz w:val="20"/>
                <w:szCs w:val="20"/>
              </w:rPr>
              <w:lastRenderedPageBreak/>
              <w:t>A estrutura metodológica deverá ser organizada em pilares fundamentais que garantam o desenvolvimento integral do estudante. É imprescindível que a abordagem contemple o fortalecimento da base de conhecimento, com foco na leitura, escrita e raciocínio lógico-matemático. Simultaneamente, a metodologia deve estimular o pilar das descobertas, promovendo a investigação e a ampliação do repertório por meio de oficinas multidisciplinares e atividades culturais, como musicalização e expressão corporal. Além disso, as atividades devem focar no desenvolvimento de habilidades para a vida, trabalhando competências socioemocionais, o protagonismo, o trabalho em equipe, a criatividade e o pensamento crítico.</w:t>
            </w:r>
            <w:r>
              <w:rPr>
                <w:sz w:val="20"/>
                <w:szCs w:val="20"/>
              </w:rPr>
              <w:t xml:space="preserve"> </w:t>
            </w:r>
          </w:p>
          <w:p w14:paraId="0D108A49" w14:textId="77777777" w:rsidR="00C56542" w:rsidRDefault="00C56542" w:rsidP="00AA5669">
            <w:pPr>
              <w:spacing w:line="264" w:lineRule="auto"/>
              <w:jc w:val="both"/>
              <w:rPr>
                <w:sz w:val="20"/>
                <w:szCs w:val="20"/>
              </w:rPr>
            </w:pPr>
          </w:p>
          <w:p w14:paraId="660307F5" w14:textId="0D04D29D" w:rsidR="000F5BB3" w:rsidRPr="00EC7B7B" w:rsidRDefault="000F5BB3" w:rsidP="00AA5669">
            <w:pPr>
              <w:spacing w:line="264" w:lineRule="auto"/>
              <w:jc w:val="both"/>
              <w:rPr>
                <w:sz w:val="20"/>
                <w:szCs w:val="20"/>
              </w:rPr>
            </w:pPr>
            <w:r w:rsidRPr="000F5BB3">
              <w:rPr>
                <w:sz w:val="20"/>
                <w:szCs w:val="20"/>
              </w:rPr>
              <w:t>Para a execução dessas diretrizes, os recursos didáticos deverão incluir jogos estratégicos e lúdicos, dinâmicas de grupo, resolução de problemas e oficinas criativas para produção textual e matemática. O monitoramento do aprendizado deverá ser contínuo, organizado em ciclos pedagógicos periódicos que permitam a aplicação de avaliações formativas. A OSC deverá emitir relatórios de desempenho contendo indicadores quantitativos e qualitativos, garantindo um feedback sistemático que permita reavaliar a evolução dos estudantes, ajustar as estratégias de ensino e assegurar a redução da defasagem escolar.</w:t>
            </w:r>
          </w:p>
        </w:tc>
      </w:tr>
    </w:tbl>
    <w:p w14:paraId="665ED086" w14:textId="77777777" w:rsidR="00C116DE" w:rsidRDefault="00C116DE" w:rsidP="00AA5669">
      <w:pPr>
        <w:pBdr>
          <w:top w:val="nil"/>
          <w:left w:val="nil"/>
          <w:bottom w:val="nil"/>
          <w:right w:val="nil"/>
          <w:between w:val="nil"/>
        </w:pBdr>
        <w:spacing w:after="0" w:line="312" w:lineRule="auto"/>
        <w:jc w:val="both"/>
        <w:rPr>
          <w:sz w:val="22"/>
          <w:szCs w:val="22"/>
        </w:rPr>
      </w:pPr>
    </w:p>
    <w:p w14:paraId="5E729F1C" w14:textId="77777777" w:rsidR="00C116DE" w:rsidRDefault="00C116DE" w:rsidP="00AA5669">
      <w:pPr>
        <w:pBdr>
          <w:top w:val="nil"/>
          <w:left w:val="nil"/>
          <w:bottom w:val="nil"/>
          <w:right w:val="nil"/>
          <w:between w:val="nil"/>
        </w:pBdr>
        <w:spacing w:after="0" w:line="312" w:lineRule="auto"/>
        <w:jc w:val="both"/>
        <w:rPr>
          <w:sz w:val="22"/>
          <w:szCs w:val="22"/>
        </w:rPr>
      </w:pPr>
    </w:p>
    <w:tbl>
      <w:tblPr>
        <w:tblStyle w:val="ae"/>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7087"/>
      </w:tblGrid>
      <w:tr w:rsidR="00C116DE" w14:paraId="650302BC" w14:textId="77777777" w:rsidTr="00892012">
        <w:tc>
          <w:tcPr>
            <w:tcW w:w="9776" w:type="dxa"/>
            <w:gridSpan w:val="2"/>
            <w:shd w:val="clear" w:color="auto" w:fill="D9D9D9" w:themeFill="background1" w:themeFillShade="D9"/>
          </w:tcPr>
          <w:p w14:paraId="6E4EEDBB" w14:textId="77777777" w:rsidR="00C116DE" w:rsidRDefault="00023122" w:rsidP="00AA5669">
            <w:pPr>
              <w:spacing w:line="360" w:lineRule="auto"/>
              <w:jc w:val="both"/>
              <w:rPr>
                <w:b/>
                <w:sz w:val="22"/>
                <w:szCs w:val="22"/>
              </w:rPr>
            </w:pPr>
            <w:r>
              <w:rPr>
                <w:b/>
                <w:sz w:val="22"/>
                <w:szCs w:val="22"/>
              </w:rPr>
              <w:t>MEDIDAS DE ACESSIBILIDADE</w:t>
            </w:r>
          </w:p>
        </w:tc>
      </w:tr>
      <w:tr w:rsidR="00C116DE" w14:paraId="6BE4081F" w14:textId="77777777" w:rsidTr="0006754E">
        <w:trPr>
          <w:trHeight w:val="405"/>
        </w:trPr>
        <w:tc>
          <w:tcPr>
            <w:tcW w:w="2689" w:type="dxa"/>
            <w:vAlign w:val="center"/>
          </w:tcPr>
          <w:p w14:paraId="3F8CE467" w14:textId="77777777" w:rsidR="00C116DE" w:rsidRPr="00DB329B" w:rsidRDefault="00023122" w:rsidP="00AA5669">
            <w:pPr>
              <w:spacing w:line="264" w:lineRule="auto"/>
              <w:jc w:val="both"/>
              <w:rPr>
                <w:b/>
                <w:sz w:val="20"/>
                <w:szCs w:val="20"/>
              </w:rPr>
            </w:pPr>
            <w:r w:rsidRPr="00DB329B">
              <w:rPr>
                <w:b/>
                <w:sz w:val="20"/>
                <w:szCs w:val="20"/>
              </w:rPr>
              <w:t>Acessibilidade Física:</w:t>
            </w:r>
          </w:p>
          <w:p w14:paraId="1B2311CC" w14:textId="77777777" w:rsidR="00C116DE" w:rsidRPr="00DB329B" w:rsidRDefault="00C116DE" w:rsidP="00AA5669">
            <w:pPr>
              <w:spacing w:line="264" w:lineRule="auto"/>
              <w:jc w:val="both"/>
              <w:rPr>
                <w:b/>
                <w:sz w:val="20"/>
                <w:szCs w:val="20"/>
              </w:rPr>
            </w:pPr>
          </w:p>
          <w:p w14:paraId="2B6E7270" w14:textId="77777777" w:rsidR="00C116DE" w:rsidRPr="00DB329B" w:rsidRDefault="00C116DE" w:rsidP="00AA5669">
            <w:pPr>
              <w:spacing w:line="264" w:lineRule="auto"/>
              <w:jc w:val="both"/>
              <w:rPr>
                <w:b/>
                <w:sz w:val="20"/>
                <w:szCs w:val="20"/>
              </w:rPr>
            </w:pPr>
          </w:p>
        </w:tc>
        <w:tc>
          <w:tcPr>
            <w:tcW w:w="7087" w:type="dxa"/>
          </w:tcPr>
          <w:p w14:paraId="20D94D1E" w14:textId="77777777" w:rsidR="00282DBD" w:rsidRDefault="00282DBD" w:rsidP="00AA5669">
            <w:pPr>
              <w:spacing w:line="264" w:lineRule="auto"/>
              <w:jc w:val="both"/>
              <w:rPr>
                <w:sz w:val="20"/>
                <w:szCs w:val="20"/>
              </w:rPr>
            </w:pPr>
            <w:r w:rsidRPr="00282DBD">
              <w:rPr>
                <w:sz w:val="20"/>
                <w:szCs w:val="20"/>
              </w:rPr>
              <w:t>Para fins de cumprimento das normas vigentes de inclusão e acessibilidade, entende-se por acessibilidade física o conjunto de condições de infraestrutura e adaptação dos espaços necessários para garantir a segurança, a mobilidade e a participação plena de todos os estudantes nas atividades do projeto, incluindo discentes com deficiência ou mobilidade reduzida.</w:t>
            </w:r>
          </w:p>
          <w:p w14:paraId="2B02FF1D" w14:textId="77777777" w:rsidR="00282DBD" w:rsidRDefault="00282DBD" w:rsidP="00AA5669">
            <w:pPr>
              <w:spacing w:line="264" w:lineRule="auto"/>
              <w:jc w:val="both"/>
              <w:rPr>
                <w:sz w:val="20"/>
                <w:szCs w:val="20"/>
              </w:rPr>
            </w:pPr>
          </w:p>
          <w:p w14:paraId="24228B3B" w14:textId="77777777" w:rsidR="00282DBD" w:rsidRDefault="00282DBD" w:rsidP="00AA5669">
            <w:pPr>
              <w:spacing w:line="264" w:lineRule="auto"/>
              <w:jc w:val="both"/>
              <w:rPr>
                <w:sz w:val="20"/>
                <w:szCs w:val="20"/>
              </w:rPr>
            </w:pPr>
            <w:r w:rsidRPr="00282DBD">
              <w:rPr>
                <w:sz w:val="20"/>
                <w:szCs w:val="20"/>
              </w:rPr>
              <w:t>A execução do objeto da parceria observará os aspectos relacionados ao livre acesso aos espaços pedagógicos, à circulação segura entre ambientes e à utilização adequada das estruturas disponibilizadas para a realização das oficinas no contraturno escolar.</w:t>
            </w:r>
            <w:r>
              <w:rPr>
                <w:sz w:val="20"/>
                <w:szCs w:val="20"/>
              </w:rPr>
              <w:t xml:space="preserve"> </w:t>
            </w:r>
          </w:p>
          <w:p w14:paraId="3DE8CB84" w14:textId="77777777" w:rsidR="00282DBD" w:rsidRDefault="00282DBD" w:rsidP="00AA5669">
            <w:pPr>
              <w:spacing w:line="264" w:lineRule="auto"/>
              <w:jc w:val="both"/>
              <w:rPr>
                <w:sz w:val="20"/>
                <w:szCs w:val="20"/>
              </w:rPr>
            </w:pPr>
          </w:p>
          <w:p w14:paraId="3E4CC981" w14:textId="77777777" w:rsidR="00282DBD" w:rsidRDefault="00282DBD" w:rsidP="00AA5669">
            <w:pPr>
              <w:spacing w:line="264" w:lineRule="auto"/>
              <w:jc w:val="both"/>
              <w:rPr>
                <w:sz w:val="20"/>
                <w:szCs w:val="20"/>
              </w:rPr>
            </w:pPr>
            <w:r w:rsidRPr="00282DBD">
              <w:rPr>
                <w:sz w:val="20"/>
                <w:szCs w:val="20"/>
              </w:rPr>
              <w:t>As obrigações quanto à garantia das condições de acessibilidade física serão compartilhadas e segregadas de acordo com as seguintes competências técnicas e operacionais:</w:t>
            </w:r>
          </w:p>
          <w:p w14:paraId="4B2AF6CA" w14:textId="77777777" w:rsidR="00282DBD" w:rsidRDefault="00282DBD" w:rsidP="00AA5669">
            <w:pPr>
              <w:spacing w:line="264" w:lineRule="auto"/>
              <w:jc w:val="both"/>
              <w:rPr>
                <w:sz w:val="20"/>
                <w:szCs w:val="20"/>
              </w:rPr>
            </w:pPr>
          </w:p>
          <w:p w14:paraId="298CE488" w14:textId="75C1A212" w:rsidR="00282DBD" w:rsidRDefault="0008491F" w:rsidP="00AA5669">
            <w:pPr>
              <w:spacing w:line="264" w:lineRule="auto"/>
              <w:jc w:val="both"/>
              <w:rPr>
                <w:sz w:val="20"/>
                <w:szCs w:val="20"/>
              </w:rPr>
            </w:pPr>
            <w:r>
              <w:rPr>
                <w:sz w:val="20"/>
                <w:szCs w:val="20"/>
              </w:rPr>
              <w:t xml:space="preserve">* </w:t>
            </w:r>
            <w:r w:rsidR="00282DBD" w:rsidRPr="00282DBD">
              <w:rPr>
                <w:sz w:val="20"/>
                <w:szCs w:val="20"/>
              </w:rPr>
              <w:t xml:space="preserve">Caberá à Organização da Sociedade Civil (OSC) selecionada: A responsabilidade integral pela implantação, montagem, manutenção e conformidade técnica das 06 (seis) salas modulares previstas para o atendimento do projeto, assegurando que as referidas estruturas físicas temporárias e seus respectivos acessos imediatos (como rampas de transição ou pisos nivelados) atendam rigorosamente às normas técnicas de acessibilidade e segurança aplicáveis ao espaço físico do projeto. </w:t>
            </w:r>
          </w:p>
          <w:p w14:paraId="09826EDF" w14:textId="349410DD" w:rsidR="00282DBD" w:rsidRPr="00AF7E89" w:rsidRDefault="0008491F" w:rsidP="00AA5669">
            <w:pPr>
              <w:spacing w:line="264" w:lineRule="auto"/>
              <w:jc w:val="both"/>
              <w:rPr>
                <w:sz w:val="20"/>
                <w:szCs w:val="20"/>
              </w:rPr>
            </w:pPr>
            <w:r>
              <w:rPr>
                <w:sz w:val="20"/>
                <w:szCs w:val="20"/>
              </w:rPr>
              <w:t xml:space="preserve">** </w:t>
            </w:r>
            <w:r w:rsidR="00282DBD" w:rsidRPr="00282DBD">
              <w:rPr>
                <w:sz w:val="20"/>
                <w:szCs w:val="20"/>
              </w:rPr>
              <w:t>Caberá à Administração Pública Municipal (Secretaria Municipal de Educação): Garantir e manter as condições de acessibilidade da infraestrutura permanente da unidade escolar de acolhimento (EMEB José de Oliveira), abrangendo os portões de acesso principal, as áreas de circulação externa compartilhada, os sanitários adaptados e demais espaços de uso comum disponibilizados para o suporte das atividades pedagógicas presenciais.</w:t>
            </w:r>
          </w:p>
        </w:tc>
      </w:tr>
      <w:tr w:rsidR="00C116DE" w14:paraId="78F09655" w14:textId="77777777" w:rsidTr="0006754E">
        <w:trPr>
          <w:trHeight w:val="483"/>
        </w:trPr>
        <w:tc>
          <w:tcPr>
            <w:tcW w:w="2689" w:type="dxa"/>
            <w:vAlign w:val="center"/>
          </w:tcPr>
          <w:p w14:paraId="2618866C" w14:textId="6515356E" w:rsidR="00C116DE" w:rsidRPr="00DB329B" w:rsidRDefault="00023122" w:rsidP="00AA5669">
            <w:pPr>
              <w:spacing w:line="264" w:lineRule="auto"/>
              <w:jc w:val="both"/>
              <w:rPr>
                <w:b/>
                <w:sz w:val="20"/>
                <w:szCs w:val="20"/>
              </w:rPr>
            </w:pPr>
            <w:r w:rsidRPr="00DB329B">
              <w:rPr>
                <w:b/>
                <w:sz w:val="20"/>
                <w:szCs w:val="20"/>
              </w:rPr>
              <w:t>Acessibilidade do Serviço:</w:t>
            </w:r>
          </w:p>
          <w:p w14:paraId="15E9AC23" w14:textId="77777777" w:rsidR="00C116DE" w:rsidRPr="00DB329B" w:rsidRDefault="00C116DE" w:rsidP="00AA5669">
            <w:pPr>
              <w:spacing w:line="264" w:lineRule="auto"/>
              <w:jc w:val="both"/>
              <w:rPr>
                <w:b/>
                <w:sz w:val="20"/>
                <w:szCs w:val="20"/>
              </w:rPr>
            </w:pPr>
          </w:p>
          <w:p w14:paraId="407D7875" w14:textId="77777777" w:rsidR="00C116DE" w:rsidRPr="00DB329B" w:rsidRDefault="00C116DE" w:rsidP="00AA5669">
            <w:pPr>
              <w:spacing w:line="264" w:lineRule="auto"/>
              <w:jc w:val="both"/>
              <w:rPr>
                <w:b/>
                <w:sz w:val="20"/>
                <w:szCs w:val="20"/>
              </w:rPr>
            </w:pPr>
          </w:p>
        </w:tc>
        <w:tc>
          <w:tcPr>
            <w:tcW w:w="7087" w:type="dxa"/>
          </w:tcPr>
          <w:p w14:paraId="41E7E95E" w14:textId="558D509B" w:rsidR="0008491F" w:rsidRPr="00AF7E89" w:rsidRDefault="0008491F" w:rsidP="00AA5669">
            <w:pPr>
              <w:spacing w:line="264" w:lineRule="auto"/>
              <w:jc w:val="both"/>
              <w:rPr>
                <w:sz w:val="20"/>
                <w:szCs w:val="20"/>
              </w:rPr>
            </w:pPr>
            <w:r>
              <w:rPr>
                <w:sz w:val="20"/>
                <w:szCs w:val="20"/>
              </w:rPr>
              <w:lastRenderedPageBreak/>
              <w:t xml:space="preserve">A </w:t>
            </w:r>
            <w:r w:rsidRPr="0008491F">
              <w:rPr>
                <w:sz w:val="20"/>
                <w:szCs w:val="20"/>
              </w:rPr>
              <w:t xml:space="preserve">educação inclusiva </w:t>
            </w:r>
            <w:r>
              <w:rPr>
                <w:sz w:val="20"/>
                <w:szCs w:val="20"/>
              </w:rPr>
              <w:t>deverá ser um</w:t>
            </w:r>
            <w:r w:rsidRPr="0008491F">
              <w:rPr>
                <w:sz w:val="20"/>
                <w:szCs w:val="20"/>
              </w:rPr>
              <w:t xml:space="preserve"> princípio orientador transversal de todo o trabalho pedagógico no contraturno escolar, garantindo que o ambiente </w:t>
            </w:r>
            <w:r w:rsidRPr="0008491F">
              <w:rPr>
                <w:sz w:val="20"/>
                <w:szCs w:val="20"/>
              </w:rPr>
              <w:lastRenderedPageBreak/>
              <w:t xml:space="preserve">educativo reconheça e valorize as diferenças individuais e ofereça condições para que cada estudante possa se desenvolver a partir de suas potencialidades. Para tanto, a Organização da Sociedade Civil (OSC) selecionada deverá prever suporte técnico ou estruturas de retaguarda que forneçam orientações, referenciais e processos formativos voltados ao atendimento especializado em acessibilidade, à proteção integral de crianças e adolescentes e à promoção da equidade racial. </w:t>
            </w:r>
          </w:p>
        </w:tc>
      </w:tr>
      <w:tr w:rsidR="003C394C" w14:paraId="7172BC54" w14:textId="77777777" w:rsidTr="0006754E">
        <w:trPr>
          <w:trHeight w:val="483"/>
        </w:trPr>
        <w:tc>
          <w:tcPr>
            <w:tcW w:w="2689" w:type="dxa"/>
            <w:vAlign w:val="center"/>
          </w:tcPr>
          <w:p w14:paraId="1B9EA684" w14:textId="4D39E856" w:rsidR="003C394C" w:rsidRPr="00DB329B" w:rsidRDefault="003C394C" w:rsidP="00AA5669">
            <w:pPr>
              <w:spacing w:line="264" w:lineRule="auto"/>
              <w:jc w:val="both"/>
              <w:rPr>
                <w:b/>
                <w:sz w:val="20"/>
                <w:szCs w:val="20"/>
              </w:rPr>
            </w:pPr>
            <w:r>
              <w:rPr>
                <w:b/>
                <w:sz w:val="20"/>
                <w:szCs w:val="20"/>
              </w:rPr>
              <w:lastRenderedPageBreak/>
              <w:t>Capacitação Profissional:</w:t>
            </w:r>
          </w:p>
        </w:tc>
        <w:tc>
          <w:tcPr>
            <w:tcW w:w="7087" w:type="dxa"/>
          </w:tcPr>
          <w:p w14:paraId="3066C3CF" w14:textId="70B7FD71" w:rsidR="003C394C" w:rsidRPr="003C394C" w:rsidRDefault="0008491F" w:rsidP="00AA5669">
            <w:pPr>
              <w:spacing w:line="264" w:lineRule="auto"/>
              <w:jc w:val="both"/>
              <w:rPr>
                <w:sz w:val="20"/>
                <w:szCs w:val="20"/>
              </w:rPr>
            </w:pPr>
            <w:r w:rsidRPr="0008491F">
              <w:rPr>
                <w:sz w:val="20"/>
                <w:szCs w:val="20"/>
              </w:rPr>
              <w:t>A OSC selecionada deverá garantir a capacitação e a orientação contínua de sua equipe pedagógica, preparando-a para oferecer suporte inclusivo, respeitoso e acolhedor, de modo a assegurar o direito à aprendizagem e a equidade para todos os alunos.</w:t>
            </w:r>
          </w:p>
        </w:tc>
      </w:tr>
    </w:tbl>
    <w:p w14:paraId="56F18A72" w14:textId="77777777" w:rsidR="00722D1C" w:rsidRDefault="00722D1C" w:rsidP="00AA5669">
      <w:pPr>
        <w:jc w:val="both"/>
        <w:rPr>
          <w:sz w:val="22"/>
          <w:szCs w:val="22"/>
        </w:rPr>
      </w:pPr>
    </w:p>
    <w:p w14:paraId="7532F198" w14:textId="77777777" w:rsidR="00665597" w:rsidRDefault="00665597" w:rsidP="00AA5669">
      <w:pPr>
        <w:jc w:val="both"/>
        <w:rPr>
          <w:sz w:val="22"/>
          <w:szCs w:val="22"/>
        </w:rPr>
      </w:pPr>
    </w:p>
    <w:p w14:paraId="465CC101" w14:textId="77777777" w:rsidR="0065283F" w:rsidRDefault="0065283F" w:rsidP="00DA76D0">
      <w:pPr>
        <w:spacing w:after="0" w:line="264" w:lineRule="auto"/>
        <w:jc w:val="both"/>
        <w:rPr>
          <w:i/>
          <w:iCs/>
          <w:color w:val="EE0000"/>
          <w:sz w:val="22"/>
          <w:szCs w:val="22"/>
        </w:rPr>
      </w:pPr>
    </w:p>
    <w:p w14:paraId="74369A2E" w14:textId="77777777" w:rsidR="0065283F" w:rsidRPr="0065283F" w:rsidRDefault="0065283F" w:rsidP="0065283F">
      <w:pPr>
        <w:spacing w:after="0" w:line="264" w:lineRule="auto"/>
        <w:jc w:val="both"/>
        <w:rPr>
          <w:i/>
          <w:iCs/>
          <w:color w:val="EE0000"/>
          <w:sz w:val="22"/>
          <w:szCs w:val="22"/>
        </w:rPr>
      </w:pPr>
      <w:r w:rsidRPr="0065283F">
        <w:rPr>
          <w:b/>
          <w:bCs/>
          <w:i/>
          <w:iCs/>
          <w:color w:val="EE0000"/>
          <w:sz w:val="22"/>
          <w:szCs w:val="22"/>
        </w:rPr>
        <w:t>Observação 1:</w:t>
      </w:r>
      <w:r w:rsidRPr="0065283F">
        <w:rPr>
          <w:i/>
          <w:iCs/>
          <w:color w:val="EE0000"/>
          <w:sz w:val="22"/>
          <w:szCs w:val="22"/>
        </w:rPr>
        <w:t xml:space="preserve"> No campo "Responsável", a OSC proponente deverá indicar os cargos e funções de acordo com a realidade operacional de sua proposta. </w:t>
      </w:r>
    </w:p>
    <w:p w14:paraId="6DC5D3FD" w14:textId="77777777" w:rsidR="0065283F" w:rsidRPr="0065283F" w:rsidRDefault="0065283F" w:rsidP="0065283F">
      <w:pPr>
        <w:spacing w:after="0" w:line="264" w:lineRule="auto"/>
        <w:jc w:val="both"/>
        <w:rPr>
          <w:i/>
          <w:iCs/>
          <w:color w:val="EE0000"/>
          <w:sz w:val="22"/>
          <w:szCs w:val="22"/>
        </w:rPr>
      </w:pPr>
      <w:r w:rsidRPr="0065283F">
        <w:rPr>
          <w:rFonts w:ascii="Segoe UI Emoji" w:hAnsi="Segoe UI Emoji" w:cs="Segoe UI Emoji"/>
          <w:b/>
          <w:bCs/>
          <w:i/>
          <w:iCs/>
          <w:color w:val="EE0000"/>
          <w:sz w:val="22"/>
          <w:szCs w:val="22"/>
        </w:rPr>
        <w:t>⚠️</w:t>
      </w:r>
      <w:r w:rsidRPr="0065283F">
        <w:rPr>
          <w:b/>
          <w:bCs/>
          <w:i/>
          <w:iCs/>
          <w:color w:val="EE0000"/>
          <w:sz w:val="22"/>
          <w:szCs w:val="22"/>
        </w:rPr>
        <w:t xml:space="preserve"> Alerta de Segurança (Para não sumir com a quebra de seção):</w:t>
      </w:r>
    </w:p>
    <w:p w14:paraId="596285B9" w14:textId="62127CB2" w:rsidR="0065283F" w:rsidRPr="0065283F" w:rsidRDefault="0065283F" w:rsidP="0065283F">
      <w:pPr>
        <w:spacing w:after="0" w:line="264" w:lineRule="auto"/>
        <w:jc w:val="both"/>
        <w:rPr>
          <w:i/>
          <w:iCs/>
          <w:color w:val="EE0000"/>
          <w:sz w:val="22"/>
          <w:szCs w:val="22"/>
        </w:rPr>
      </w:pPr>
      <w:r w:rsidRPr="0065283F">
        <w:rPr>
          <w:i/>
          <w:iCs/>
          <w:color w:val="EE0000"/>
          <w:sz w:val="22"/>
          <w:szCs w:val="22"/>
        </w:rPr>
        <w:t xml:space="preserve">Para não destruir o layout da página de baixo, faça o seguinte: selecione </w:t>
      </w:r>
      <w:r w:rsidRPr="0065283F">
        <w:rPr>
          <w:b/>
          <w:bCs/>
          <w:i/>
          <w:iCs/>
          <w:color w:val="EE0000"/>
          <w:sz w:val="22"/>
          <w:szCs w:val="22"/>
        </w:rPr>
        <w:t>apenas</w:t>
      </w:r>
      <w:r w:rsidRPr="0065283F">
        <w:rPr>
          <w:i/>
          <w:iCs/>
          <w:color w:val="EE0000"/>
          <w:sz w:val="22"/>
          <w:szCs w:val="22"/>
        </w:rPr>
        <w:t xml:space="preserve"> o texto antigo (da palavra "</w:t>
      </w:r>
      <w:r>
        <w:rPr>
          <w:i/>
          <w:iCs/>
          <w:color w:val="EE0000"/>
          <w:sz w:val="22"/>
          <w:szCs w:val="22"/>
        </w:rPr>
        <w:t>Observação 1</w:t>
      </w:r>
      <w:r w:rsidRPr="0065283F">
        <w:rPr>
          <w:i/>
          <w:iCs/>
          <w:color w:val="EE0000"/>
          <w:sz w:val="22"/>
          <w:szCs w:val="22"/>
        </w:rPr>
        <w:t>..." até "...</w:t>
      </w:r>
      <w:r>
        <w:rPr>
          <w:i/>
          <w:iCs/>
          <w:color w:val="EE0000"/>
          <w:sz w:val="22"/>
          <w:szCs w:val="22"/>
        </w:rPr>
        <w:t>”logo abaixo”</w:t>
      </w:r>
      <w:r w:rsidRPr="0065283F">
        <w:rPr>
          <w:i/>
          <w:iCs/>
          <w:color w:val="EE0000"/>
          <w:sz w:val="22"/>
          <w:szCs w:val="22"/>
        </w:rPr>
        <w:t xml:space="preserve">) e </w:t>
      </w:r>
      <w:r>
        <w:rPr>
          <w:i/>
          <w:iCs/>
          <w:color w:val="EE0000"/>
          <w:sz w:val="22"/>
          <w:szCs w:val="22"/>
        </w:rPr>
        <w:t>apague</w:t>
      </w:r>
      <w:r w:rsidRPr="0065283F">
        <w:rPr>
          <w:i/>
          <w:iCs/>
          <w:color w:val="EE0000"/>
          <w:sz w:val="22"/>
          <w:szCs w:val="22"/>
        </w:rPr>
        <w:t xml:space="preserve">. </w:t>
      </w:r>
    </w:p>
    <w:p w14:paraId="33B0EAF1" w14:textId="77777777" w:rsidR="0065283F" w:rsidRPr="0065283F" w:rsidRDefault="0065283F" w:rsidP="0065283F">
      <w:pPr>
        <w:spacing w:after="0" w:line="264" w:lineRule="auto"/>
        <w:jc w:val="both"/>
        <w:rPr>
          <w:i/>
          <w:iCs/>
          <w:color w:val="EE0000"/>
          <w:sz w:val="22"/>
          <w:szCs w:val="22"/>
        </w:rPr>
      </w:pPr>
      <w:r w:rsidRPr="0065283F">
        <w:rPr>
          <w:b/>
          <w:bCs/>
          <w:i/>
          <w:iCs/>
          <w:color w:val="EE0000"/>
          <w:sz w:val="22"/>
          <w:szCs w:val="22"/>
        </w:rPr>
        <w:t>Não</w:t>
      </w:r>
      <w:r w:rsidRPr="0065283F">
        <w:rPr>
          <w:i/>
          <w:iCs/>
          <w:color w:val="EE0000"/>
          <w:sz w:val="22"/>
          <w:szCs w:val="22"/>
        </w:rPr>
        <w:t xml:space="preserve"> use o </w:t>
      </w:r>
      <w:proofErr w:type="spellStart"/>
      <w:r w:rsidRPr="0065283F">
        <w:rPr>
          <w:i/>
          <w:iCs/>
          <w:color w:val="EE0000"/>
          <w:sz w:val="22"/>
          <w:szCs w:val="22"/>
        </w:rPr>
        <w:t>Backspace</w:t>
      </w:r>
      <w:proofErr w:type="spellEnd"/>
      <w:r w:rsidRPr="0065283F">
        <w:rPr>
          <w:i/>
          <w:iCs/>
          <w:color w:val="EE0000"/>
          <w:sz w:val="22"/>
          <w:szCs w:val="22"/>
        </w:rPr>
        <w:t xml:space="preserve"> ou o Delete no final da linha, senão você puxa e deleta a quebra de seção invisível que está logo abaixo.</w:t>
      </w:r>
    </w:p>
    <w:p w14:paraId="1422A0D8" w14:textId="77777777" w:rsidR="0065283F" w:rsidRPr="00CF0C59" w:rsidRDefault="0065283F" w:rsidP="00DA76D0">
      <w:pPr>
        <w:spacing w:after="0" w:line="264" w:lineRule="auto"/>
        <w:jc w:val="both"/>
        <w:rPr>
          <w:i/>
          <w:iCs/>
          <w:color w:val="EE0000"/>
          <w:sz w:val="22"/>
          <w:szCs w:val="22"/>
        </w:rPr>
      </w:pPr>
    </w:p>
    <w:p w14:paraId="03557801" w14:textId="77777777" w:rsidR="00665597" w:rsidRDefault="00665597" w:rsidP="00AA5669">
      <w:pPr>
        <w:jc w:val="both"/>
        <w:rPr>
          <w:sz w:val="22"/>
          <w:szCs w:val="22"/>
        </w:rPr>
      </w:pPr>
    </w:p>
    <w:p w14:paraId="640A77BE" w14:textId="77777777" w:rsidR="00665597" w:rsidRDefault="00665597" w:rsidP="00AA5669">
      <w:pPr>
        <w:jc w:val="both"/>
        <w:rPr>
          <w:sz w:val="22"/>
          <w:szCs w:val="22"/>
        </w:rPr>
        <w:sectPr w:rsidR="00665597" w:rsidSect="00F23370">
          <w:headerReference w:type="default" r:id="rId8"/>
          <w:footerReference w:type="default" r:id="rId9"/>
          <w:type w:val="continuous"/>
          <w:pgSz w:w="11906" w:h="16838"/>
          <w:pgMar w:top="1134" w:right="851" w:bottom="1134" w:left="1418" w:header="709" w:footer="567" w:gutter="0"/>
          <w:pgNumType w:start="1"/>
          <w:cols w:space="720"/>
        </w:sectPr>
      </w:pPr>
    </w:p>
    <w:p w14:paraId="0B2A7032" w14:textId="77777777" w:rsidR="00C116DE" w:rsidRDefault="00023122" w:rsidP="00AA5669">
      <w:pPr>
        <w:numPr>
          <w:ilvl w:val="0"/>
          <w:numId w:val="1"/>
        </w:numPr>
        <w:pBdr>
          <w:top w:val="nil"/>
          <w:left w:val="nil"/>
          <w:bottom w:val="nil"/>
          <w:right w:val="nil"/>
          <w:between w:val="nil"/>
        </w:pBdr>
        <w:shd w:val="clear" w:color="auto" w:fill="D9D9D9" w:themeFill="background1" w:themeFillShade="D9"/>
        <w:spacing w:after="0" w:line="360" w:lineRule="auto"/>
        <w:ind w:left="0" w:firstLine="0"/>
        <w:jc w:val="both"/>
        <w:rPr>
          <w:b/>
          <w:sz w:val="22"/>
          <w:szCs w:val="22"/>
        </w:rPr>
      </w:pPr>
      <w:r>
        <w:rPr>
          <w:b/>
          <w:sz w:val="22"/>
          <w:szCs w:val="22"/>
        </w:rPr>
        <w:lastRenderedPageBreak/>
        <w:t>CRONOGRAMA DE EXECUÇÃO DAS ATIVIDADES E DAS METAS</w:t>
      </w:r>
    </w:p>
    <w:p w14:paraId="30EFC279" w14:textId="77777777" w:rsidR="00722D1C" w:rsidRDefault="00722D1C" w:rsidP="00AA5669">
      <w:pPr>
        <w:spacing w:after="0" w:line="312" w:lineRule="auto"/>
        <w:jc w:val="both"/>
        <w:rPr>
          <w:sz w:val="22"/>
          <w:szCs w:val="22"/>
        </w:rPr>
      </w:pPr>
    </w:p>
    <w:tbl>
      <w:tblPr>
        <w:tblW w:w="151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88"/>
        <w:gridCol w:w="790"/>
        <w:gridCol w:w="790"/>
        <w:gridCol w:w="792"/>
        <w:gridCol w:w="790"/>
        <w:gridCol w:w="792"/>
        <w:gridCol w:w="790"/>
        <w:gridCol w:w="790"/>
        <w:gridCol w:w="792"/>
        <w:gridCol w:w="790"/>
        <w:gridCol w:w="792"/>
        <w:gridCol w:w="790"/>
        <w:gridCol w:w="796"/>
        <w:gridCol w:w="3135"/>
      </w:tblGrid>
      <w:tr w:rsidR="00722D1C" w14:paraId="21082C32" w14:textId="77777777" w:rsidTr="002A2D7E">
        <w:trPr>
          <w:trHeight w:val="516"/>
        </w:trPr>
        <w:tc>
          <w:tcPr>
            <w:tcW w:w="15117" w:type="dxa"/>
            <w:gridSpan w:val="14"/>
            <w:shd w:val="clear" w:color="auto" w:fill="D9D9D9" w:themeFill="background1" w:themeFillShade="D9"/>
          </w:tcPr>
          <w:p w14:paraId="2F13AE08" w14:textId="77777777" w:rsidR="00722D1C" w:rsidRPr="00722D1C" w:rsidRDefault="00722D1C" w:rsidP="00AA5669">
            <w:pPr>
              <w:spacing w:after="0" w:line="240" w:lineRule="auto"/>
              <w:jc w:val="both"/>
              <w:rPr>
                <w:rFonts w:asciiTheme="minorHAnsi" w:hAnsiTheme="minorHAnsi"/>
                <w:b/>
                <w:sz w:val="20"/>
                <w:szCs w:val="20"/>
              </w:rPr>
            </w:pPr>
            <w:r w:rsidRPr="00722D1C">
              <w:rPr>
                <w:rFonts w:asciiTheme="minorHAnsi" w:hAnsiTheme="minorHAnsi"/>
                <w:b/>
                <w:sz w:val="20"/>
                <w:szCs w:val="20"/>
              </w:rPr>
              <w:t>TABELA GERAL DE PERIODICIDADE</w:t>
            </w:r>
          </w:p>
        </w:tc>
      </w:tr>
      <w:tr w:rsidR="00216BAF" w14:paraId="3F306B90" w14:textId="77777777" w:rsidTr="00216BAF">
        <w:trPr>
          <w:trHeight w:val="358"/>
        </w:trPr>
        <w:tc>
          <w:tcPr>
            <w:tcW w:w="2488" w:type="dxa"/>
            <w:vMerge w:val="restart"/>
            <w:shd w:val="clear" w:color="auto" w:fill="D9D9D9"/>
            <w:vAlign w:val="center"/>
          </w:tcPr>
          <w:p w14:paraId="519431FC" w14:textId="77777777" w:rsidR="00216BAF" w:rsidRPr="00722D1C" w:rsidRDefault="00216BAF" w:rsidP="00AA5669">
            <w:pPr>
              <w:spacing w:after="0" w:line="240" w:lineRule="auto"/>
              <w:jc w:val="both"/>
              <w:rPr>
                <w:rFonts w:asciiTheme="minorHAnsi" w:hAnsiTheme="minorHAnsi"/>
                <w:b/>
                <w:sz w:val="20"/>
                <w:szCs w:val="20"/>
              </w:rPr>
            </w:pPr>
            <w:r w:rsidRPr="00722D1C">
              <w:rPr>
                <w:rFonts w:asciiTheme="minorHAnsi" w:hAnsiTheme="minorHAnsi"/>
                <w:b/>
                <w:sz w:val="20"/>
                <w:szCs w:val="20"/>
              </w:rPr>
              <w:t>Ações</w:t>
            </w:r>
          </w:p>
        </w:tc>
        <w:tc>
          <w:tcPr>
            <w:tcW w:w="9494" w:type="dxa"/>
            <w:gridSpan w:val="12"/>
            <w:shd w:val="clear" w:color="auto" w:fill="D9D9D9"/>
          </w:tcPr>
          <w:p w14:paraId="3D4E76C0" w14:textId="77777777" w:rsidR="00216BAF" w:rsidRPr="00722D1C" w:rsidRDefault="00216BAF" w:rsidP="00AA5669">
            <w:pPr>
              <w:spacing w:after="0" w:line="240" w:lineRule="auto"/>
              <w:jc w:val="both"/>
              <w:rPr>
                <w:rFonts w:asciiTheme="minorHAnsi" w:hAnsiTheme="minorHAnsi"/>
                <w:b/>
                <w:sz w:val="20"/>
                <w:szCs w:val="20"/>
              </w:rPr>
            </w:pPr>
            <w:r w:rsidRPr="00722D1C">
              <w:rPr>
                <w:rFonts w:asciiTheme="minorHAnsi" w:hAnsiTheme="minorHAnsi"/>
                <w:b/>
                <w:sz w:val="20"/>
                <w:szCs w:val="20"/>
              </w:rPr>
              <w:t>Meses</w:t>
            </w:r>
          </w:p>
        </w:tc>
        <w:tc>
          <w:tcPr>
            <w:tcW w:w="3135" w:type="dxa"/>
            <w:vMerge w:val="restart"/>
            <w:shd w:val="clear" w:color="auto" w:fill="D9D9D9"/>
            <w:vAlign w:val="center"/>
          </w:tcPr>
          <w:p w14:paraId="062E744D" w14:textId="77777777" w:rsidR="00216BAF" w:rsidRPr="00722D1C" w:rsidRDefault="00216BAF" w:rsidP="00AA5669">
            <w:pPr>
              <w:spacing w:after="0" w:line="240" w:lineRule="auto"/>
              <w:jc w:val="both"/>
              <w:rPr>
                <w:rFonts w:asciiTheme="minorHAnsi" w:hAnsiTheme="minorHAnsi"/>
                <w:b/>
                <w:sz w:val="20"/>
                <w:szCs w:val="20"/>
              </w:rPr>
            </w:pPr>
            <w:r w:rsidRPr="00722D1C">
              <w:rPr>
                <w:rFonts w:asciiTheme="minorHAnsi" w:hAnsiTheme="minorHAnsi"/>
                <w:b/>
                <w:sz w:val="20"/>
                <w:szCs w:val="20"/>
              </w:rPr>
              <w:t>Responsável</w:t>
            </w:r>
          </w:p>
        </w:tc>
      </w:tr>
      <w:tr w:rsidR="00216BAF" w14:paraId="2B697490" w14:textId="77777777" w:rsidTr="00216BAF">
        <w:trPr>
          <w:trHeight w:val="65"/>
        </w:trPr>
        <w:tc>
          <w:tcPr>
            <w:tcW w:w="2488" w:type="dxa"/>
            <w:vMerge/>
            <w:shd w:val="clear" w:color="auto" w:fill="D9D9D9"/>
            <w:vAlign w:val="center"/>
          </w:tcPr>
          <w:p w14:paraId="3F9B58FE" w14:textId="77777777" w:rsidR="00216BAF" w:rsidRPr="00722D1C" w:rsidRDefault="00216BAF" w:rsidP="00AA5669">
            <w:pPr>
              <w:widowControl w:val="0"/>
              <w:pBdr>
                <w:top w:val="nil"/>
                <w:left w:val="nil"/>
                <w:bottom w:val="nil"/>
                <w:right w:val="nil"/>
                <w:between w:val="nil"/>
              </w:pBdr>
              <w:spacing w:after="0" w:line="240" w:lineRule="auto"/>
              <w:jc w:val="both"/>
              <w:rPr>
                <w:rFonts w:asciiTheme="minorHAnsi" w:hAnsiTheme="minorHAnsi"/>
                <w:b/>
                <w:sz w:val="20"/>
                <w:szCs w:val="20"/>
              </w:rPr>
            </w:pPr>
          </w:p>
        </w:tc>
        <w:tc>
          <w:tcPr>
            <w:tcW w:w="790" w:type="dxa"/>
            <w:shd w:val="clear" w:color="auto" w:fill="D9D9D9"/>
            <w:vAlign w:val="center"/>
          </w:tcPr>
          <w:p w14:paraId="45B1CE68" w14:textId="5165E1EA"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1</w:t>
            </w:r>
          </w:p>
        </w:tc>
        <w:tc>
          <w:tcPr>
            <w:tcW w:w="790" w:type="dxa"/>
            <w:shd w:val="clear" w:color="auto" w:fill="D9D9D9"/>
            <w:vAlign w:val="center"/>
          </w:tcPr>
          <w:p w14:paraId="51484638" w14:textId="18ADF306"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2</w:t>
            </w:r>
          </w:p>
        </w:tc>
        <w:tc>
          <w:tcPr>
            <w:tcW w:w="792" w:type="dxa"/>
            <w:shd w:val="clear" w:color="auto" w:fill="D9D9D9"/>
            <w:vAlign w:val="center"/>
          </w:tcPr>
          <w:p w14:paraId="5CBAB566" w14:textId="0D88218D"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3</w:t>
            </w:r>
          </w:p>
        </w:tc>
        <w:tc>
          <w:tcPr>
            <w:tcW w:w="790" w:type="dxa"/>
            <w:shd w:val="clear" w:color="auto" w:fill="D9D9D9"/>
            <w:vAlign w:val="center"/>
          </w:tcPr>
          <w:p w14:paraId="01CDE8D8" w14:textId="3D2DFA6C"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4</w:t>
            </w:r>
          </w:p>
        </w:tc>
        <w:tc>
          <w:tcPr>
            <w:tcW w:w="792" w:type="dxa"/>
            <w:shd w:val="clear" w:color="auto" w:fill="D9D9D9"/>
            <w:vAlign w:val="center"/>
          </w:tcPr>
          <w:p w14:paraId="536A5154" w14:textId="429D9098"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5</w:t>
            </w:r>
          </w:p>
        </w:tc>
        <w:tc>
          <w:tcPr>
            <w:tcW w:w="790" w:type="dxa"/>
            <w:shd w:val="clear" w:color="auto" w:fill="D9D9D9"/>
            <w:vAlign w:val="center"/>
          </w:tcPr>
          <w:p w14:paraId="30BED976" w14:textId="528D96E1"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6</w:t>
            </w:r>
          </w:p>
        </w:tc>
        <w:tc>
          <w:tcPr>
            <w:tcW w:w="790" w:type="dxa"/>
            <w:shd w:val="clear" w:color="auto" w:fill="D9D9D9"/>
            <w:vAlign w:val="center"/>
          </w:tcPr>
          <w:p w14:paraId="24A95B76" w14:textId="27543440"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7</w:t>
            </w:r>
          </w:p>
        </w:tc>
        <w:tc>
          <w:tcPr>
            <w:tcW w:w="792" w:type="dxa"/>
            <w:shd w:val="clear" w:color="auto" w:fill="D9D9D9"/>
            <w:vAlign w:val="center"/>
          </w:tcPr>
          <w:p w14:paraId="10267E4F" w14:textId="1B92C6A8"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8</w:t>
            </w:r>
          </w:p>
        </w:tc>
        <w:tc>
          <w:tcPr>
            <w:tcW w:w="790" w:type="dxa"/>
            <w:shd w:val="clear" w:color="auto" w:fill="D9D9D9"/>
            <w:vAlign w:val="center"/>
          </w:tcPr>
          <w:p w14:paraId="2FC85845" w14:textId="53156854"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9</w:t>
            </w:r>
          </w:p>
        </w:tc>
        <w:tc>
          <w:tcPr>
            <w:tcW w:w="792" w:type="dxa"/>
            <w:shd w:val="clear" w:color="auto" w:fill="D9D9D9"/>
            <w:vAlign w:val="center"/>
          </w:tcPr>
          <w:p w14:paraId="33EF120E" w14:textId="56BADF7B"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10</w:t>
            </w:r>
          </w:p>
        </w:tc>
        <w:tc>
          <w:tcPr>
            <w:tcW w:w="790" w:type="dxa"/>
            <w:shd w:val="clear" w:color="auto" w:fill="D9D9D9"/>
            <w:vAlign w:val="center"/>
          </w:tcPr>
          <w:p w14:paraId="75946565" w14:textId="11B87DB5"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11</w:t>
            </w:r>
          </w:p>
        </w:tc>
        <w:tc>
          <w:tcPr>
            <w:tcW w:w="796" w:type="dxa"/>
            <w:shd w:val="clear" w:color="auto" w:fill="D9D9D9"/>
            <w:vAlign w:val="center"/>
          </w:tcPr>
          <w:p w14:paraId="5902CA60" w14:textId="16BD4A5C" w:rsidR="00216BAF" w:rsidRPr="00216BAF" w:rsidRDefault="00216BAF" w:rsidP="00AA5669">
            <w:pPr>
              <w:spacing w:after="0" w:line="240" w:lineRule="auto"/>
              <w:jc w:val="both"/>
              <w:rPr>
                <w:rFonts w:asciiTheme="minorHAnsi" w:hAnsiTheme="minorHAnsi"/>
                <w:b/>
                <w:sz w:val="18"/>
                <w:szCs w:val="18"/>
              </w:rPr>
            </w:pPr>
            <w:r w:rsidRPr="00216BAF">
              <w:rPr>
                <w:rFonts w:asciiTheme="minorHAnsi" w:hAnsiTheme="minorHAnsi"/>
                <w:b/>
                <w:sz w:val="18"/>
                <w:szCs w:val="18"/>
              </w:rPr>
              <w:t>12</w:t>
            </w:r>
          </w:p>
        </w:tc>
        <w:tc>
          <w:tcPr>
            <w:tcW w:w="3135" w:type="dxa"/>
            <w:vMerge/>
            <w:shd w:val="clear" w:color="auto" w:fill="D9D9D9"/>
            <w:vAlign w:val="center"/>
          </w:tcPr>
          <w:p w14:paraId="5B1ABA49" w14:textId="77777777" w:rsidR="00216BAF" w:rsidRPr="00722D1C" w:rsidRDefault="00216BAF" w:rsidP="00AA5669">
            <w:pPr>
              <w:widowControl w:val="0"/>
              <w:pBdr>
                <w:top w:val="nil"/>
                <w:left w:val="nil"/>
                <w:bottom w:val="nil"/>
                <w:right w:val="nil"/>
                <w:between w:val="nil"/>
              </w:pBdr>
              <w:spacing w:after="0" w:line="240" w:lineRule="auto"/>
              <w:jc w:val="both"/>
              <w:rPr>
                <w:rFonts w:asciiTheme="minorHAnsi" w:hAnsiTheme="minorHAnsi"/>
                <w:b/>
                <w:sz w:val="20"/>
                <w:szCs w:val="20"/>
              </w:rPr>
            </w:pPr>
          </w:p>
        </w:tc>
      </w:tr>
      <w:tr w:rsidR="00216BAF" w14:paraId="5BA91704" w14:textId="77777777" w:rsidTr="00216BAF">
        <w:trPr>
          <w:trHeight w:val="65"/>
        </w:trPr>
        <w:tc>
          <w:tcPr>
            <w:tcW w:w="2488" w:type="dxa"/>
            <w:vMerge/>
            <w:shd w:val="clear" w:color="auto" w:fill="D9D9D9"/>
            <w:vAlign w:val="center"/>
          </w:tcPr>
          <w:p w14:paraId="09F639BC" w14:textId="77777777" w:rsidR="00216BAF" w:rsidRPr="00722D1C" w:rsidRDefault="00216BAF" w:rsidP="00AA5669">
            <w:pPr>
              <w:widowControl w:val="0"/>
              <w:pBdr>
                <w:top w:val="nil"/>
                <w:left w:val="nil"/>
                <w:bottom w:val="nil"/>
                <w:right w:val="nil"/>
                <w:between w:val="nil"/>
              </w:pBdr>
              <w:spacing w:after="0" w:line="240" w:lineRule="auto"/>
              <w:jc w:val="both"/>
              <w:rPr>
                <w:rFonts w:asciiTheme="minorHAnsi" w:hAnsiTheme="minorHAnsi"/>
                <w:b/>
                <w:sz w:val="20"/>
                <w:szCs w:val="20"/>
              </w:rPr>
            </w:pPr>
          </w:p>
        </w:tc>
        <w:tc>
          <w:tcPr>
            <w:tcW w:w="790" w:type="dxa"/>
            <w:shd w:val="clear" w:color="auto" w:fill="D9D9D9"/>
            <w:vAlign w:val="center"/>
          </w:tcPr>
          <w:p w14:paraId="4611A87B" w14:textId="505A848C"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Set</w:t>
            </w:r>
            <w:r w:rsidR="00216BAF" w:rsidRPr="00216BAF">
              <w:rPr>
                <w:rFonts w:asciiTheme="minorHAnsi" w:hAnsiTheme="minorHAnsi"/>
                <w:b/>
                <w:sz w:val="16"/>
                <w:szCs w:val="16"/>
              </w:rPr>
              <w:t>/2</w:t>
            </w:r>
            <w:r w:rsidR="003C394C">
              <w:rPr>
                <w:rFonts w:asciiTheme="minorHAnsi" w:hAnsiTheme="minorHAnsi"/>
                <w:b/>
                <w:sz w:val="16"/>
                <w:szCs w:val="16"/>
              </w:rPr>
              <w:t>6</w:t>
            </w:r>
          </w:p>
        </w:tc>
        <w:tc>
          <w:tcPr>
            <w:tcW w:w="790" w:type="dxa"/>
            <w:shd w:val="clear" w:color="auto" w:fill="D9D9D9"/>
            <w:vAlign w:val="center"/>
          </w:tcPr>
          <w:p w14:paraId="2E793F97" w14:textId="6D51E1A9"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Out</w:t>
            </w:r>
            <w:r w:rsidR="003C394C">
              <w:rPr>
                <w:rFonts w:asciiTheme="minorHAnsi" w:hAnsiTheme="minorHAnsi"/>
                <w:b/>
                <w:sz w:val="16"/>
                <w:szCs w:val="16"/>
              </w:rPr>
              <w:t>/</w:t>
            </w:r>
            <w:r w:rsidR="00216BAF" w:rsidRPr="00216BAF">
              <w:rPr>
                <w:rFonts w:asciiTheme="minorHAnsi" w:hAnsiTheme="minorHAnsi"/>
                <w:b/>
                <w:sz w:val="16"/>
                <w:szCs w:val="16"/>
              </w:rPr>
              <w:t>2</w:t>
            </w:r>
            <w:r w:rsidR="003C394C">
              <w:rPr>
                <w:rFonts w:asciiTheme="minorHAnsi" w:hAnsiTheme="minorHAnsi"/>
                <w:b/>
                <w:sz w:val="16"/>
                <w:szCs w:val="16"/>
              </w:rPr>
              <w:t>6</w:t>
            </w:r>
          </w:p>
        </w:tc>
        <w:tc>
          <w:tcPr>
            <w:tcW w:w="792" w:type="dxa"/>
            <w:shd w:val="clear" w:color="auto" w:fill="D9D9D9"/>
            <w:vAlign w:val="center"/>
          </w:tcPr>
          <w:p w14:paraId="7C895393" w14:textId="1BF6A68F"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Nov</w:t>
            </w:r>
            <w:r w:rsidR="00216BAF" w:rsidRPr="00216BAF">
              <w:rPr>
                <w:rFonts w:asciiTheme="minorHAnsi" w:hAnsiTheme="minorHAnsi"/>
                <w:b/>
                <w:sz w:val="16"/>
                <w:szCs w:val="16"/>
              </w:rPr>
              <w:t>/2</w:t>
            </w:r>
            <w:r w:rsidR="003C394C">
              <w:rPr>
                <w:rFonts w:asciiTheme="minorHAnsi" w:hAnsiTheme="minorHAnsi"/>
                <w:b/>
                <w:sz w:val="16"/>
                <w:szCs w:val="16"/>
              </w:rPr>
              <w:t>6</w:t>
            </w:r>
          </w:p>
        </w:tc>
        <w:tc>
          <w:tcPr>
            <w:tcW w:w="790" w:type="dxa"/>
            <w:shd w:val="clear" w:color="auto" w:fill="D9D9D9"/>
            <w:vAlign w:val="center"/>
          </w:tcPr>
          <w:p w14:paraId="3B5838CC" w14:textId="4A887C36"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Dez</w:t>
            </w:r>
            <w:r w:rsidR="00216BAF" w:rsidRPr="00216BAF">
              <w:rPr>
                <w:rFonts w:asciiTheme="minorHAnsi" w:hAnsiTheme="minorHAnsi"/>
                <w:b/>
                <w:sz w:val="16"/>
                <w:szCs w:val="16"/>
              </w:rPr>
              <w:t>/2</w:t>
            </w:r>
            <w:r w:rsidR="003C394C">
              <w:rPr>
                <w:rFonts w:asciiTheme="minorHAnsi" w:hAnsiTheme="minorHAnsi"/>
                <w:b/>
                <w:sz w:val="16"/>
                <w:szCs w:val="16"/>
              </w:rPr>
              <w:t>6</w:t>
            </w:r>
          </w:p>
        </w:tc>
        <w:tc>
          <w:tcPr>
            <w:tcW w:w="792" w:type="dxa"/>
            <w:shd w:val="clear" w:color="auto" w:fill="D9D9D9"/>
            <w:vAlign w:val="center"/>
          </w:tcPr>
          <w:p w14:paraId="4287B078" w14:textId="1C2E605F"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Jan</w:t>
            </w:r>
            <w:r w:rsidR="00216BAF" w:rsidRPr="00216BAF">
              <w:rPr>
                <w:rFonts w:asciiTheme="minorHAnsi" w:hAnsiTheme="minorHAnsi"/>
                <w:b/>
                <w:sz w:val="16"/>
                <w:szCs w:val="16"/>
              </w:rPr>
              <w:t>/2</w:t>
            </w:r>
            <w:r>
              <w:rPr>
                <w:rFonts w:asciiTheme="minorHAnsi" w:hAnsiTheme="minorHAnsi"/>
                <w:b/>
                <w:sz w:val="16"/>
                <w:szCs w:val="16"/>
              </w:rPr>
              <w:t>7</w:t>
            </w:r>
          </w:p>
        </w:tc>
        <w:tc>
          <w:tcPr>
            <w:tcW w:w="790" w:type="dxa"/>
            <w:shd w:val="clear" w:color="auto" w:fill="D9D9D9"/>
            <w:vAlign w:val="center"/>
          </w:tcPr>
          <w:p w14:paraId="6A89B492" w14:textId="22BBC8BE"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Fev</w:t>
            </w:r>
            <w:r w:rsidR="003C394C">
              <w:rPr>
                <w:rFonts w:asciiTheme="minorHAnsi" w:hAnsiTheme="minorHAnsi"/>
                <w:b/>
                <w:sz w:val="16"/>
                <w:szCs w:val="16"/>
              </w:rPr>
              <w:t>/</w:t>
            </w:r>
            <w:r w:rsidR="00216BAF" w:rsidRPr="00216BAF">
              <w:rPr>
                <w:rFonts w:asciiTheme="minorHAnsi" w:hAnsiTheme="minorHAnsi"/>
                <w:b/>
                <w:sz w:val="16"/>
                <w:szCs w:val="16"/>
              </w:rPr>
              <w:t>2</w:t>
            </w:r>
            <w:r w:rsidR="003C394C">
              <w:rPr>
                <w:rFonts w:asciiTheme="minorHAnsi" w:hAnsiTheme="minorHAnsi"/>
                <w:b/>
                <w:sz w:val="16"/>
                <w:szCs w:val="16"/>
              </w:rPr>
              <w:t>7</w:t>
            </w:r>
          </w:p>
        </w:tc>
        <w:tc>
          <w:tcPr>
            <w:tcW w:w="790" w:type="dxa"/>
            <w:shd w:val="clear" w:color="auto" w:fill="D9D9D9"/>
            <w:vAlign w:val="center"/>
          </w:tcPr>
          <w:p w14:paraId="3FE14218" w14:textId="395DD05F"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Mar</w:t>
            </w:r>
            <w:r w:rsidR="00216BAF">
              <w:rPr>
                <w:rFonts w:asciiTheme="minorHAnsi" w:hAnsiTheme="minorHAnsi"/>
                <w:b/>
                <w:sz w:val="16"/>
                <w:szCs w:val="16"/>
              </w:rPr>
              <w:t>/2</w:t>
            </w:r>
            <w:r>
              <w:rPr>
                <w:rFonts w:asciiTheme="minorHAnsi" w:hAnsiTheme="minorHAnsi"/>
                <w:b/>
                <w:sz w:val="16"/>
                <w:szCs w:val="16"/>
              </w:rPr>
              <w:t>7</w:t>
            </w:r>
          </w:p>
        </w:tc>
        <w:tc>
          <w:tcPr>
            <w:tcW w:w="792" w:type="dxa"/>
            <w:shd w:val="clear" w:color="auto" w:fill="D9D9D9"/>
            <w:vAlign w:val="center"/>
          </w:tcPr>
          <w:p w14:paraId="3FB172A1" w14:textId="5653B847"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Abr</w:t>
            </w:r>
            <w:r w:rsidR="00216BAF">
              <w:rPr>
                <w:rFonts w:asciiTheme="minorHAnsi" w:hAnsiTheme="minorHAnsi"/>
                <w:b/>
                <w:sz w:val="16"/>
                <w:szCs w:val="16"/>
              </w:rPr>
              <w:t>/2</w:t>
            </w:r>
            <w:r w:rsidR="003C394C">
              <w:rPr>
                <w:rFonts w:asciiTheme="minorHAnsi" w:hAnsiTheme="minorHAnsi"/>
                <w:b/>
                <w:sz w:val="16"/>
                <w:szCs w:val="16"/>
              </w:rPr>
              <w:t>7</w:t>
            </w:r>
          </w:p>
        </w:tc>
        <w:tc>
          <w:tcPr>
            <w:tcW w:w="790" w:type="dxa"/>
            <w:shd w:val="clear" w:color="auto" w:fill="D9D9D9"/>
            <w:vAlign w:val="center"/>
          </w:tcPr>
          <w:p w14:paraId="15875126" w14:textId="295FABEF"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Mai</w:t>
            </w:r>
            <w:r w:rsidR="00216BAF">
              <w:rPr>
                <w:rFonts w:asciiTheme="minorHAnsi" w:hAnsiTheme="minorHAnsi"/>
                <w:b/>
                <w:sz w:val="16"/>
                <w:szCs w:val="16"/>
              </w:rPr>
              <w:t>/2</w:t>
            </w:r>
            <w:r w:rsidR="003C394C">
              <w:rPr>
                <w:rFonts w:asciiTheme="minorHAnsi" w:hAnsiTheme="minorHAnsi"/>
                <w:b/>
                <w:sz w:val="16"/>
                <w:szCs w:val="16"/>
              </w:rPr>
              <w:t>7</w:t>
            </w:r>
          </w:p>
        </w:tc>
        <w:tc>
          <w:tcPr>
            <w:tcW w:w="792" w:type="dxa"/>
            <w:shd w:val="clear" w:color="auto" w:fill="D9D9D9"/>
            <w:vAlign w:val="center"/>
          </w:tcPr>
          <w:p w14:paraId="0340DD4D" w14:textId="0D210658"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Jun</w:t>
            </w:r>
            <w:r w:rsidR="00216BAF">
              <w:rPr>
                <w:rFonts w:asciiTheme="minorHAnsi" w:hAnsiTheme="minorHAnsi"/>
                <w:b/>
                <w:sz w:val="16"/>
                <w:szCs w:val="16"/>
              </w:rPr>
              <w:t>/2</w:t>
            </w:r>
            <w:r w:rsidR="003C394C">
              <w:rPr>
                <w:rFonts w:asciiTheme="minorHAnsi" w:hAnsiTheme="minorHAnsi"/>
                <w:b/>
                <w:sz w:val="16"/>
                <w:szCs w:val="16"/>
              </w:rPr>
              <w:t>7</w:t>
            </w:r>
          </w:p>
        </w:tc>
        <w:tc>
          <w:tcPr>
            <w:tcW w:w="790" w:type="dxa"/>
            <w:shd w:val="clear" w:color="auto" w:fill="D9D9D9"/>
            <w:vAlign w:val="center"/>
          </w:tcPr>
          <w:p w14:paraId="6A7672D1" w14:textId="16227167"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Jul</w:t>
            </w:r>
            <w:r w:rsidR="00216BAF">
              <w:rPr>
                <w:rFonts w:asciiTheme="minorHAnsi" w:hAnsiTheme="minorHAnsi"/>
                <w:b/>
                <w:sz w:val="16"/>
                <w:szCs w:val="16"/>
              </w:rPr>
              <w:t>/2</w:t>
            </w:r>
            <w:r w:rsidR="003C394C">
              <w:rPr>
                <w:rFonts w:asciiTheme="minorHAnsi" w:hAnsiTheme="minorHAnsi"/>
                <w:b/>
                <w:sz w:val="16"/>
                <w:szCs w:val="16"/>
              </w:rPr>
              <w:t>7</w:t>
            </w:r>
          </w:p>
        </w:tc>
        <w:tc>
          <w:tcPr>
            <w:tcW w:w="796" w:type="dxa"/>
            <w:shd w:val="clear" w:color="auto" w:fill="D9D9D9"/>
            <w:vAlign w:val="center"/>
          </w:tcPr>
          <w:p w14:paraId="5D1F9D55" w14:textId="48B6BA37" w:rsidR="00216BAF" w:rsidRPr="00216BAF" w:rsidRDefault="004D5990" w:rsidP="00AA5669">
            <w:pPr>
              <w:spacing w:after="0" w:line="240" w:lineRule="auto"/>
              <w:jc w:val="both"/>
              <w:rPr>
                <w:rFonts w:asciiTheme="minorHAnsi" w:hAnsiTheme="minorHAnsi"/>
                <w:b/>
                <w:sz w:val="16"/>
                <w:szCs w:val="16"/>
              </w:rPr>
            </w:pPr>
            <w:r>
              <w:rPr>
                <w:rFonts w:asciiTheme="minorHAnsi" w:hAnsiTheme="minorHAnsi"/>
                <w:b/>
                <w:sz w:val="16"/>
                <w:szCs w:val="16"/>
              </w:rPr>
              <w:t>Ago</w:t>
            </w:r>
            <w:r w:rsidR="00216BAF">
              <w:rPr>
                <w:rFonts w:asciiTheme="minorHAnsi" w:hAnsiTheme="minorHAnsi"/>
                <w:b/>
                <w:sz w:val="16"/>
                <w:szCs w:val="16"/>
              </w:rPr>
              <w:t>/2</w:t>
            </w:r>
            <w:r w:rsidR="003C394C">
              <w:rPr>
                <w:rFonts w:asciiTheme="minorHAnsi" w:hAnsiTheme="minorHAnsi"/>
                <w:b/>
                <w:sz w:val="16"/>
                <w:szCs w:val="16"/>
              </w:rPr>
              <w:t>7</w:t>
            </w:r>
          </w:p>
        </w:tc>
        <w:tc>
          <w:tcPr>
            <w:tcW w:w="3135" w:type="dxa"/>
            <w:vMerge/>
            <w:shd w:val="clear" w:color="auto" w:fill="D9D9D9"/>
            <w:vAlign w:val="center"/>
          </w:tcPr>
          <w:p w14:paraId="20E3BBD1" w14:textId="77777777" w:rsidR="00216BAF" w:rsidRPr="00722D1C" w:rsidRDefault="00216BAF" w:rsidP="00AA5669">
            <w:pPr>
              <w:widowControl w:val="0"/>
              <w:pBdr>
                <w:top w:val="nil"/>
                <w:left w:val="nil"/>
                <w:bottom w:val="nil"/>
                <w:right w:val="nil"/>
                <w:between w:val="nil"/>
              </w:pBdr>
              <w:spacing w:after="0" w:line="240" w:lineRule="auto"/>
              <w:jc w:val="both"/>
              <w:rPr>
                <w:rFonts w:asciiTheme="minorHAnsi" w:hAnsiTheme="minorHAnsi"/>
                <w:b/>
                <w:sz w:val="20"/>
                <w:szCs w:val="20"/>
              </w:rPr>
            </w:pPr>
          </w:p>
        </w:tc>
      </w:tr>
      <w:tr w:rsidR="00722D1C" w:rsidRPr="004607CD" w14:paraId="5075C7A7" w14:textId="77777777" w:rsidTr="00216BAF">
        <w:trPr>
          <w:trHeight w:val="555"/>
        </w:trPr>
        <w:tc>
          <w:tcPr>
            <w:tcW w:w="2488" w:type="dxa"/>
            <w:vAlign w:val="center"/>
          </w:tcPr>
          <w:p w14:paraId="0C3997CC" w14:textId="77777777" w:rsidR="00722D1C" w:rsidRDefault="00722D1C" w:rsidP="00AA5669">
            <w:pPr>
              <w:spacing w:after="0" w:line="240" w:lineRule="auto"/>
              <w:jc w:val="both"/>
              <w:rPr>
                <w:rFonts w:asciiTheme="minorHAnsi" w:hAnsiTheme="minorHAnsi"/>
                <w:b/>
                <w:sz w:val="20"/>
                <w:szCs w:val="20"/>
              </w:rPr>
            </w:pPr>
            <w:r w:rsidRPr="00216BAF">
              <w:rPr>
                <w:rFonts w:asciiTheme="minorHAnsi" w:hAnsiTheme="minorHAnsi"/>
                <w:b/>
                <w:sz w:val="20"/>
                <w:szCs w:val="20"/>
              </w:rPr>
              <w:t>Atividade 01</w:t>
            </w:r>
          </w:p>
          <w:p w14:paraId="4EEADB59" w14:textId="77777777" w:rsidR="0042134A" w:rsidRDefault="0042134A" w:rsidP="00AA5669">
            <w:pPr>
              <w:spacing w:after="0" w:line="240" w:lineRule="auto"/>
              <w:jc w:val="both"/>
              <w:rPr>
                <w:rFonts w:asciiTheme="minorHAnsi" w:hAnsiTheme="minorHAnsi"/>
                <w:sz w:val="20"/>
                <w:szCs w:val="20"/>
              </w:rPr>
            </w:pPr>
          </w:p>
          <w:p w14:paraId="2BF175FF" w14:textId="21DA4DE4" w:rsidR="00722D1C" w:rsidRPr="00216BAF" w:rsidRDefault="0042134A" w:rsidP="00AA5669">
            <w:pPr>
              <w:spacing w:after="0" w:line="240" w:lineRule="auto"/>
              <w:jc w:val="both"/>
              <w:rPr>
                <w:rFonts w:asciiTheme="minorHAnsi" w:hAnsiTheme="minorHAnsi"/>
                <w:sz w:val="20"/>
                <w:szCs w:val="20"/>
              </w:rPr>
            </w:pPr>
            <w:r>
              <w:rPr>
                <w:rFonts w:asciiTheme="minorHAnsi" w:hAnsiTheme="minorHAnsi"/>
                <w:sz w:val="20"/>
                <w:szCs w:val="20"/>
              </w:rPr>
              <w:t>Estruturar o atendimento para as atividades no contraturno</w:t>
            </w:r>
          </w:p>
        </w:tc>
        <w:tc>
          <w:tcPr>
            <w:tcW w:w="790" w:type="dxa"/>
            <w:vAlign w:val="center"/>
          </w:tcPr>
          <w:p w14:paraId="694870F4" w14:textId="0692695A"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1B223F1F" w14:textId="6CB4DBBA"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0BDC531E" w14:textId="4A03EAC5"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1E6D6AFC" w14:textId="5A0DE8D9"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66AE0B27" w14:textId="4B77BBBD"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3DEECD8E" w14:textId="3F439F78"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0D509A21" w14:textId="3FAC4B8D"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683599C9" w14:textId="29747C4B"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6B599DE4" w14:textId="1669D299"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680B26EA" w14:textId="2998DE04"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0EE0DF37" w14:textId="14B42706"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6" w:type="dxa"/>
            <w:vAlign w:val="center"/>
          </w:tcPr>
          <w:p w14:paraId="63DFEC4A" w14:textId="524BCD33"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3135" w:type="dxa"/>
            <w:vAlign w:val="center"/>
          </w:tcPr>
          <w:p w14:paraId="2078AC46" w14:textId="70248882" w:rsidR="00722D1C" w:rsidRPr="00216BAF" w:rsidRDefault="0008491F" w:rsidP="00AA5669">
            <w:pPr>
              <w:spacing w:after="0" w:line="240" w:lineRule="auto"/>
              <w:jc w:val="both"/>
              <w:rPr>
                <w:rFonts w:asciiTheme="minorHAnsi" w:hAnsiTheme="minorHAnsi"/>
                <w:sz w:val="20"/>
                <w:szCs w:val="20"/>
              </w:rPr>
            </w:pPr>
            <w:r>
              <w:rPr>
                <w:rFonts w:asciiTheme="minorHAnsi" w:hAnsiTheme="minorHAnsi"/>
                <w:sz w:val="20"/>
                <w:szCs w:val="20"/>
              </w:rPr>
              <w:t>Gestor/Supervisor</w:t>
            </w:r>
            <w:r w:rsidR="00665597">
              <w:rPr>
                <w:rFonts w:asciiTheme="minorHAnsi" w:hAnsiTheme="minorHAnsi"/>
                <w:sz w:val="20"/>
                <w:szCs w:val="20"/>
              </w:rPr>
              <w:t>; Diretor/Coordenador.</w:t>
            </w:r>
          </w:p>
        </w:tc>
      </w:tr>
      <w:tr w:rsidR="00722D1C" w:rsidRPr="0006754E" w14:paraId="2E333E29" w14:textId="77777777" w:rsidTr="00216BAF">
        <w:trPr>
          <w:trHeight w:val="664"/>
        </w:trPr>
        <w:tc>
          <w:tcPr>
            <w:tcW w:w="2488" w:type="dxa"/>
            <w:vAlign w:val="center"/>
          </w:tcPr>
          <w:p w14:paraId="342A41FF" w14:textId="77777777" w:rsidR="00722D1C" w:rsidRDefault="00722D1C" w:rsidP="00AA5669">
            <w:pPr>
              <w:spacing w:after="0" w:line="240" w:lineRule="auto"/>
              <w:jc w:val="both"/>
              <w:rPr>
                <w:rFonts w:asciiTheme="minorHAnsi" w:hAnsiTheme="minorHAnsi"/>
                <w:b/>
                <w:sz w:val="20"/>
                <w:szCs w:val="20"/>
              </w:rPr>
            </w:pPr>
            <w:r w:rsidRPr="00216BAF">
              <w:rPr>
                <w:rFonts w:asciiTheme="minorHAnsi" w:hAnsiTheme="minorHAnsi"/>
                <w:b/>
                <w:sz w:val="20"/>
                <w:szCs w:val="20"/>
              </w:rPr>
              <w:t>Atividade 02</w:t>
            </w:r>
          </w:p>
          <w:p w14:paraId="7D3F064E" w14:textId="77777777" w:rsidR="00216BAF" w:rsidRPr="00216BAF" w:rsidRDefault="00216BAF" w:rsidP="00AA5669">
            <w:pPr>
              <w:spacing w:after="0" w:line="240" w:lineRule="auto"/>
              <w:jc w:val="both"/>
              <w:rPr>
                <w:rFonts w:asciiTheme="minorHAnsi" w:hAnsiTheme="minorHAnsi"/>
                <w:b/>
                <w:sz w:val="20"/>
                <w:szCs w:val="20"/>
              </w:rPr>
            </w:pPr>
          </w:p>
          <w:p w14:paraId="384426D6" w14:textId="27C0E5A1" w:rsidR="00722D1C" w:rsidRPr="00216BAF" w:rsidRDefault="0042134A" w:rsidP="00AA5669">
            <w:pPr>
              <w:spacing w:after="0" w:line="240" w:lineRule="auto"/>
              <w:jc w:val="both"/>
              <w:rPr>
                <w:rFonts w:asciiTheme="minorHAnsi" w:hAnsiTheme="minorHAnsi"/>
                <w:sz w:val="20"/>
                <w:szCs w:val="20"/>
              </w:rPr>
            </w:pPr>
            <w:r>
              <w:rPr>
                <w:rFonts w:asciiTheme="minorHAnsi" w:hAnsiTheme="minorHAnsi"/>
                <w:sz w:val="20"/>
                <w:szCs w:val="20"/>
              </w:rPr>
              <w:t>Desenvolvimento de competências do Ensino Fundamental</w:t>
            </w:r>
          </w:p>
        </w:tc>
        <w:tc>
          <w:tcPr>
            <w:tcW w:w="790" w:type="dxa"/>
            <w:vAlign w:val="center"/>
          </w:tcPr>
          <w:p w14:paraId="2992B563" w14:textId="3DEBE3D8" w:rsidR="00722D1C" w:rsidRPr="00216BAF" w:rsidRDefault="00722D1C" w:rsidP="00531654">
            <w:pPr>
              <w:spacing w:after="0" w:line="240" w:lineRule="auto"/>
              <w:jc w:val="center"/>
              <w:rPr>
                <w:rFonts w:asciiTheme="minorHAnsi" w:hAnsiTheme="minorHAnsi"/>
                <w:sz w:val="20"/>
                <w:szCs w:val="20"/>
              </w:rPr>
            </w:pPr>
          </w:p>
        </w:tc>
        <w:tc>
          <w:tcPr>
            <w:tcW w:w="790" w:type="dxa"/>
            <w:vAlign w:val="center"/>
          </w:tcPr>
          <w:p w14:paraId="7C45620A" w14:textId="022C2DB0"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0CCF19FD" w14:textId="2A1A2F68"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0024B83C" w14:textId="20E4630F"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1BBC878D" w14:textId="74ED3B06"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2AA8F714" w14:textId="784954E5"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2F1B8DBD" w14:textId="41E675A5"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4F194C79" w14:textId="35D9D227"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18979C5F" w14:textId="7BDB1B56"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0B5696E5" w14:textId="7287BB76"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13E79361" w14:textId="2720E91F"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6" w:type="dxa"/>
            <w:vAlign w:val="center"/>
          </w:tcPr>
          <w:p w14:paraId="360DAEF4" w14:textId="6330817D"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3135" w:type="dxa"/>
            <w:vAlign w:val="center"/>
          </w:tcPr>
          <w:p w14:paraId="45FDA1C1" w14:textId="7D775459" w:rsidR="00665597" w:rsidRPr="00216BAF" w:rsidRDefault="00665597" w:rsidP="00AA5669">
            <w:pPr>
              <w:spacing w:after="0" w:line="240" w:lineRule="auto"/>
              <w:jc w:val="both"/>
              <w:rPr>
                <w:rFonts w:asciiTheme="minorHAnsi" w:hAnsiTheme="minorHAnsi"/>
                <w:color w:val="000000" w:themeColor="text1"/>
                <w:sz w:val="20"/>
                <w:szCs w:val="20"/>
              </w:rPr>
            </w:pPr>
            <w:r>
              <w:rPr>
                <w:rFonts w:asciiTheme="minorHAnsi" w:hAnsiTheme="minorHAnsi"/>
                <w:sz w:val="20"/>
                <w:szCs w:val="20"/>
              </w:rPr>
              <w:t>Equipe de oficineiros/instrutores; Coordenador Pedagógico;  Gestor/Supervisor.</w:t>
            </w:r>
          </w:p>
        </w:tc>
      </w:tr>
      <w:tr w:rsidR="00722D1C" w:rsidRPr="004607CD" w14:paraId="0F1AE20C" w14:textId="77777777" w:rsidTr="00216BAF">
        <w:trPr>
          <w:trHeight w:val="348"/>
        </w:trPr>
        <w:tc>
          <w:tcPr>
            <w:tcW w:w="2488" w:type="dxa"/>
            <w:vAlign w:val="center"/>
          </w:tcPr>
          <w:p w14:paraId="1AF3C974" w14:textId="77777777" w:rsidR="00722D1C" w:rsidRDefault="00722D1C" w:rsidP="00AA5669">
            <w:pPr>
              <w:spacing w:after="0" w:line="240" w:lineRule="auto"/>
              <w:jc w:val="both"/>
              <w:rPr>
                <w:rFonts w:asciiTheme="minorHAnsi" w:hAnsiTheme="minorHAnsi"/>
                <w:b/>
                <w:sz w:val="20"/>
                <w:szCs w:val="20"/>
              </w:rPr>
            </w:pPr>
            <w:r w:rsidRPr="00216BAF">
              <w:rPr>
                <w:rFonts w:asciiTheme="minorHAnsi" w:hAnsiTheme="minorHAnsi"/>
                <w:b/>
                <w:sz w:val="20"/>
                <w:szCs w:val="20"/>
              </w:rPr>
              <w:t>Atividade 03</w:t>
            </w:r>
          </w:p>
          <w:p w14:paraId="6C54A7C6" w14:textId="77777777" w:rsidR="0042134A" w:rsidRPr="00216BAF" w:rsidRDefault="0042134A" w:rsidP="00AA5669">
            <w:pPr>
              <w:spacing w:after="0" w:line="240" w:lineRule="auto"/>
              <w:jc w:val="both"/>
              <w:rPr>
                <w:rFonts w:asciiTheme="minorHAnsi" w:hAnsiTheme="minorHAnsi"/>
                <w:b/>
                <w:sz w:val="20"/>
                <w:szCs w:val="20"/>
              </w:rPr>
            </w:pPr>
          </w:p>
          <w:p w14:paraId="086B2C29" w14:textId="433F6D29" w:rsidR="00722D1C" w:rsidRPr="00216BAF" w:rsidRDefault="0042134A" w:rsidP="00AA5669">
            <w:pPr>
              <w:spacing w:after="0" w:line="240" w:lineRule="auto"/>
              <w:jc w:val="both"/>
              <w:rPr>
                <w:rFonts w:asciiTheme="minorHAnsi" w:hAnsiTheme="minorHAnsi"/>
                <w:sz w:val="20"/>
                <w:szCs w:val="20"/>
              </w:rPr>
            </w:pPr>
            <w:r>
              <w:rPr>
                <w:rFonts w:asciiTheme="minorHAnsi" w:hAnsiTheme="minorHAnsi"/>
                <w:bCs/>
                <w:sz w:val="20"/>
                <w:szCs w:val="20"/>
              </w:rPr>
              <w:t>Acompanhar o índice de satisfação dos alunos</w:t>
            </w:r>
          </w:p>
        </w:tc>
        <w:tc>
          <w:tcPr>
            <w:tcW w:w="790" w:type="dxa"/>
            <w:vAlign w:val="center"/>
          </w:tcPr>
          <w:p w14:paraId="1289D0C7" w14:textId="77777777" w:rsidR="00722D1C" w:rsidRPr="00216BAF" w:rsidRDefault="00722D1C" w:rsidP="00531654">
            <w:pPr>
              <w:spacing w:after="0" w:line="240" w:lineRule="auto"/>
              <w:jc w:val="center"/>
              <w:rPr>
                <w:rFonts w:asciiTheme="minorHAnsi" w:hAnsiTheme="minorHAnsi"/>
                <w:sz w:val="20"/>
                <w:szCs w:val="20"/>
              </w:rPr>
            </w:pPr>
          </w:p>
        </w:tc>
        <w:tc>
          <w:tcPr>
            <w:tcW w:w="790" w:type="dxa"/>
            <w:vAlign w:val="center"/>
          </w:tcPr>
          <w:p w14:paraId="4C1B1864" w14:textId="77777777" w:rsidR="00722D1C" w:rsidRPr="00216BAF" w:rsidRDefault="00722D1C" w:rsidP="00531654">
            <w:pPr>
              <w:spacing w:after="0" w:line="240" w:lineRule="auto"/>
              <w:jc w:val="center"/>
              <w:rPr>
                <w:rFonts w:asciiTheme="minorHAnsi" w:hAnsiTheme="minorHAnsi"/>
                <w:sz w:val="20"/>
                <w:szCs w:val="20"/>
              </w:rPr>
            </w:pPr>
          </w:p>
        </w:tc>
        <w:tc>
          <w:tcPr>
            <w:tcW w:w="792" w:type="dxa"/>
            <w:vAlign w:val="center"/>
          </w:tcPr>
          <w:p w14:paraId="468393B6" w14:textId="184A0D08"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40C68FB9" w14:textId="77777777" w:rsidR="00722D1C" w:rsidRPr="00CF0C59" w:rsidRDefault="00722D1C" w:rsidP="00531654">
            <w:pPr>
              <w:spacing w:after="0" w:line="240" w:lineRule="auto"/>
              <w:jc w:val="center"/>
              <w:rPr>
                <w:rFonts w:asciiTheme="minorHAnsi" w:hAnsiTheme="minorHAnsi"/>
                <w:b/>
                <w:bCs/>
                <w:sz w:val="20"/>
                <w:szCs w:val="20"/>
              </w:rPr>
            </w:pPr>
          </w:p>
        </w:tc>
        <w:tc>
          <w:tcPr>
            <w:tcW w:w="792" w:type="dxa"/>
            <w:vAlign w:val="center"/>
          </w:tcPr>
          <w:p w14:paraId="1C84878C" w14:textId="5CCEE20E" w:rsidR="00722D1C" w:rsidRPr="00CF0C59" w:rsidRDefault="004A705C"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2350C972" w14:textId="00883FB2" w:rsidR="00722D1C" w:rsidRPr="00CF0C59" w:rsidRDefault="00722D1C" w:rsidP="00531654">
            <w:pPr>
              <w:spacing w:after="0" w:line="240" w:lineRule="auto"/>
              <w:jc w:val="center"/>
              <w:rPr>
                <w:rFonts w:asciiTheme="minorHAnsi" w:hAnsiTheme="minorHAnsi"/>
                <w:b/>
                <w:bCs/>
                <w:sz w:val="20"/>
                <w:szCs w:val="20"/>
              </w:rPr>
            </w:pPr>
          </w:p>
        </w:tc>
        <w:tc>
          <w:tcPr>
            <w:tcW w:w="790" w:type="dxa"/>
            <w:vAlign w:val="center"/>
          </w:tcPr>
          <w:p w14:paraId="6D4CEE1B" w14:textId="2971CEC9" w:rsidR="00722D1C" w:rsidRPr="00CF0C59" w:rsidRDefault="004A705C"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3B577DE4" w14:textId="77777777" w:rsidR="00722D1C" w:rsidRPr="00CF0C59" w:rsidRDefault="00722D1C" w:rsidP="00531654">
            <w:pPr>
              <w:spacing w:after="0" w:line="240" w:lineRule="auto"/>
              <w:jc w:val="center"/>
              <w:rPr>
                <w:rFonts w:asciiTheme="minorHAnsi" w:hAnsiTheme="minorHAnsi"/>
                <w:b/>
                <w:bCs/>
                <w:sz w:val="20"/>
                <w:szCs w:val="20"/>
              </w:rPr>
            </w:pPr>
          </w:p>
        </w:tc>
        <w:tc>
          <w:tcPr>
            <w:tcW w:w="790" w:type="dxa"/>
            <w:vAlign w:val="center"/>
          </w:tcPr>
          <w:p w14:paraId="268565E0" w14:textId="2B77797B" w:rsidR="00722D1C" w:rsidRPr="00CF0C59" w:rsidRDefault="004A705C"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66A2183E" w14:textId="77777777" w:rsidR="00722D1C" w:rsidRPr="00CF0C59" w:rsidRDefault="00722D1C" w:rsidP="00531654">
            <w:pPr>
              <w:spacing w:after="0" w:line="240" w:lineRule="auto"/>
              <w:jc w:val="center"/>
              <w:rPr>
                <w:rFonts w:asciiTheme="minorHAnsi" w:hAnsiTheme="minorHAnsi"/>
                <w:b/>
                <w:bCs/>
                <w:sz w:val="20"/>
                <w:szCs w:val="20"/>
              </w:rPr>
            </w:pPr>
          </w:p>
        </w:tc>
        <w:tc>
          <w:tcPr>
            <w:tcW w:w="790" w:type="dxa"/>
            <w:vAlign w:val="center"/>
          </w:tcPr>
          <w:p w14:paraId="7388E281" w14:textId="3475D117"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6" w:type="dxa"/>
            <w:vAlign w:val="center"/>
          </w:tcPr>
          <w:p w14:paraId="656662DA" w14:textId="1D90A4D2" w:rsidR="00722D1C" w:rsidRPr="00216BAF" w:rsidRDefault="00722D1C" w:rsidP="00531654">
            <w:pPr>
              <w:spacing w:after="0" w:line="240" w:lineRule="auto"/>
              <w:jc w:val="center"/>
              <w:rPr>
                <w:rFonts w:asciiTheme="minorHAnsi" w:hAnsiTheme="minorHAnsi"/>
                <w:sz w:val="20"/>
                <w:szCs w:val="20"/>
              </w:rPr>
            </w:pPr>
          </w:p>
        </w:tc>
        <w:tc>
          <w:tcPr>
            <w:tcW w:w="3135" w:type="dxa"/>
            <w:vAlign w:val="center"/>
          </w:tcPr>
          <w:p w14:paraId="23EB25EE" w14:textId="6BBE4559" w:rsidR="00722D1C" w:rsidRPr="00216BAF" w:rsidRDefault="00665597" w:rsidP="00AA5669">
            <w:pPr>
              <w:spacing w:after="0" w:line="240" w:lineRule="auto"/>
              <w:jc w:val="both"/>
              <w:rPr>
                <w:rFonts w:asciiTheme="minorHAnsi" w:hAnsiTheme="minorHAnsi"/>
                <w:sz w:val="20"/>
                <w:szCs w:val="20"/>
              </w:rPr>
            </w:pPr>
            <w:r>
              <w:rPr>
                <w:rFonts w:asciiTheme="minorHAnsi" w:hAnsiTheme="minorHAnsi"/>
                <w:sz w:val="20"/>
                <w:szCs w:val="20"/>
              </w:rPr>
              <w:t>Equipe de oficineiros/instrutores</w:t>
            </w:r>
          </w:p>
        </w:tc>
      </w:tr>
      <w:tr w:rsidR="00722D1C" w:rsidRPr="004607CD" w14:paraId="4EE1CA07" w14:textId="77777777" w:rsidTr="008B251F">
        <w:trPr>
          <w:trHeight w:val="994"/>
        </w:trPr>
        <w:tc>
          <w:tcPr>
            <w:tcW w:w="2488" w:type="dxa"/>
            <w:vAlign w:val="center"/>
          </w:tcPr>
          <w:p w14:paraId="69DBB16E" w14:textId="77777777" w:rsidR="00722D1C" w:rsidRDefault="00722D1C" w:rsidP="00AA5669">
            <w:pPr>
              <w:spacing w:after="0" w:line="240" w:lineRule="auto"/>
              <w:jc w:val="both"/>
              <w:rPr>
                <w:rFonts w:asciiTheme="minorHAnsi" w:hAnsiTheme="minorHAnsi"/>
                <w:b/>
                <w:sz w:val="20"/>
                <w:szCs w:val="20"/>
              </w:rPr>
            </w:pPr>
            <w:r w:rsidRPr="00216BAF">
              <w:rPr>
                <w:rFonts w:asciiTheme="minorHAnsi" w:hAnsiTheme="minorHAnsi"/>
                <w:b/>
                <w:sz w:val="20"/>
                <w:szCs w:val="20"/>
              </w:rPr>
              <w:t>Atividade 04</w:t>
            </w:r>
          </w:p>
          <w:p w14:paraId="1B4A5237" w14:textId="77777777" w:rsidR="00886578" w:rsidRPr="00216BAF" w:rsidRDefault="00886578" w:rsidP="00AA5669">
            <w:pPr>
              <w:spacing w:after="0" w:line="240" w:lineRule="auto"/>
              <w:jc w:val="both"/>
              <w:rPr>
                <w:rFonts w:asciiTheme="minorHAnsi" w:hAnsiTheme="minorHAnsi"/>
                <w:b/>
                <w:sz w:val="20"/>
                <w:szCs w:val="20"/>
              </w:rPr>
            </w:pPr>
          </w:p>
          <w:p w14:paraId="2EB057BB" w14:textId="6C268A8A" w:rsidR="00722D1C" w:rsidRPr="00216BAF" w:rsidRDefault="0042134A" w:rsidP="00AA5669">
            <w:pPr>
              <w:spacing w:after="0" w:line="240" w:lineRule="auto"/>
              <w:jc w:val="both"/>
              <w:rPr>
                <w:rFonts w:asciiTheme="minorHAnsi" w:hAnsiTheme="minorHAnsi"/>
                <w:bCs/>
                <w:sz w:val="20"/>
                <w:szCs w:val="20"/>
              </w:rPr>
            </w:pPr>
            <w:r>
              <w:rPr>
                <w:rFonts w:asciiTheme="minorHAnsi" w:hAnsiTheme="minorHAnsi"/>
                <w:bCs/>
                <w:sz w:val="20"/>
                <w:szCs w:val="20"/>
              </w:rPr>
              <w:t>Garantir a frequência dos alunos</w:t>
            </w:r>
          </w:p>
        </w:tc>
        <w:tc>
          <w:tcPr>
            <w:tcW w:w="790" w:type="dxa"/>
            <w:vAlign w:val="center"/>
          </w:tcPr>
          <w:p w14:paraId="3E226E56" w14:textId="77777777" w:rsidR="00722D1C" w:rsidRPr="00216BAF" w:rsidRDefault="00722D1C" w:rsidP="00531654">
            <w:pPr>
              <w:spacing w:after="0" w:line="240" w:lineRule="auto"/>
              <w:jc w:val="center"/>
              <w:rPr>
                <w:rFonts w:asciiTheme="minorHAnsi" w:hAnsiTheme="minorHAnsi"/>
                <w:sz w:val="20"/>
                <w:szCs w:val="20"/>
              </w:rPr>
            </w:pPr>
          </w:p>
        </w:tc>
        <w:tc>
          <w:tcPr>
            <w:tcW w:w="790" w:type="dxa"/>
            <w:vAlign w:val="center"/>
          </w:tcPr>
          <w:p w14:paraId="49EFA512" w14:textId="75248FB2"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099C767D" w14:textId="047818A0"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527A4FCF" w14:textId="7A6D160A"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39548D18" w14:textId="29B6667D"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7BB5A3D6" w14:textId="252F6E18"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025B4BF2" w14:textId="25AC9377"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037D387E" w14:textId="29C8C9A8"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75ECE861" w14:textId="1D802C1C"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1C9BC153" w14:textId="1405E535"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0" w:type="dxa"/>
            <w:vAlign w:val="center"/>
          </w:tcPr>
          <w:p w14:paraId="1E544DAB" w14:textId="715E8555"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6" w:type="dxa"/>
            <w:vAlign w:val="center"/>
          </w:tcPr>
          <w:p w14:paraId="23345BA9" w14:textId="4BC52E9D" w:rsidR="00722D1C"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3135" w:type="dxa"/>
            <w:vAlign w:val="center"/>
          </w:tcPr>
          <w:p w14:paraId="2AAD2143" w14:textId="1167DFB3" w:rsidR="00665597" w:rsidRPr="00216BAF" w:rsidRDefault="00665597" w:rsidP="00AA5669">
            <w:pPr>
              <w:spacing w:after="0" w:line="240" w:lineRule="auto"/>
              <w:jc w:val="both"/>
              <w:rPr>
                <w:rFonts w:asciiTheme="minorHAnsi" w:hAnsiTheme="minorHAnsi"/>
                <w:sz w:val="20"/>
                <w:szCs w:val="20"/>
              </w:rPr>
            </w:pPr>
            <w:r>
              <w:rPr>
                <w:rFonts w:asciiTheme="minorHAnsi" w:hAnsiTheme="minorHAnsi"/>
                <w:sz w:val="20"/>
                <w:szCs w:val="20"/>
              </w:rPr>
              <w:t>Equipe de oficineiros/instrutores; Coordenador Pedagógico; Gestor/Supervisor;</w:t>
            </w:r>
          </w:p>
        </w:tc>
      </w:tr>
      <w:tr w:rsidR="0072318D" w:rsidRPr="004607CD" w14:paraId="105230F0" w14:textId="77777777" w:rsidTr="0042134A">
        <w:trPr>
          <w:trHeight w:val="47"/>
        </w:trPr>
        <w:tc>
          <w:tcPr>
            <w:tcW w:w="2488" w:type="dxa"/>
            <w:vAlign w:val="center"/>
          </w:tcPr>
          <w:p w14:paraId="774BCBD4" w14:textId="77777777" w:rsidR="0072318D" w:rsidRDefault="0042134A" w:rsidP="00AA5669">
            <w:pPr>
              <w:spacing w:after="0" w:line="240" w:lineRule="auto"/>
              <w:jc w:val="both"/>
              <w:rPr>
                <w:rFonts w:asciiTheme="minorHAnsi" w:hAnsiTheme="minorHAnsi"/>
                <w:b/>
                <w:sz w:val="20"/>
                <w:szCs w:val="20"/>
              </w:rPr>
            </w:pPr>
            <w:r w:rsidRPr="00216BAF">
              <w:rPr>
                <w:rFonts w:asciiTheme="minorHAnsi" w:hAnsiTheme="minorHAnsi"/>
                <w:b/>
                <w:sz w:val="20"/>
                <w:szCs w:val="20"/>
              </w:rPr>
              <w:t>Atividade 0</w:t>
            </w:r>
            <w:r>
              <w:rPr>
                <w:rFonts w:asciiTheme="minorHAnsi" w:hAnsiTheme="minorHAnsi"/>
                <w:b/>
                <w:sz w:val="20"/>
                <w:szCs w:val="20"/>
              </w:rPr>
              <w:t>5</w:t>
            </w:r>
          </w:p>
          <w:p w14:paraId="3220BF4D" w14:textId="77777777" w:rsidR="0042134A" w:rsidRDefault="0042134A" w:rsidP="00AA5669">
            <w:pPr>
              <w:spacing w:after="0" w:line="240" w:lineRule="auto"/>
              <w:jc w:val="both"/>
              <w:rPr>
                <w:rFonts w:asciiTheme="minorHAnsi" w:hAnsiTheme="minorHAnsi"/>
                <w:b/>
                <w:sz w:val="20"/>
                <w:szCs w:val="20"/>
              </w:rPr>
            </w:pPr>
          </w:p>
          <w:p w14:paraId="4EDB595A" w14:textId="6287C804" w:rsidR="0042134A" w:rsidRPr="0042134A" w:rsidRDefault="0042134A" w:rsidP="00AA5669">
            <w:pPr>
              <w:spacing w:after="0" w:line="240" w:lineRule="auto"/>
              <w:jc w:val="both"/>
              <w:rPr>
                <w:rFonts w:asciiTheme="minorHAnsi" w:hAnsiTheme="minorHAnsi"/>
                <w:bCs/>
                <w:sz w:val="20"/>
                <w:szCs w:val="20"/>
              </w:rPr>
            </w:pPr>
            <w:r w:rsidRPr="0042134A">
              <w:rPr>
                <w:rFonts w:asciiTheme="minorHAnsi" w:hAnsiTheme="minorHAnsi"/>
                <w:bCs/>
                <w:sz w:val="20"/>
                <w:szCs w:val="20"/>
              </w:rPr>
              <w:t>Implantação das salas modulares</w:t>
            </w:r>
          </w:p>
        </w:tc>
        <w:tc>
          <w:tcPr>
            <w:tcW w:w="790" w:type="dxa"/>
            <w:vAlign w:val="center"/>
          </w:tcPr>
          <w:p w14:paraId="4FFFA46A" w14:textId="4240EBF8" w:rsidR="0072318D" w:rsidRPr="00216BAF" w:rsidRDefault="00CF0C59" w:rsidP="00531654">
            <w:pPr>
              <w:spacing w:after="0" w:line="240" w:lineRule="auto"/>
              <w:jc w:val="center"/>
              <w:rPr>
                <w:rFonts w:asciiTheme="minorHAnsi" w:hAnsiTheme="minorHAnsi"/>
                <w:sz w:val="20"/>
                <w:szCs w:val="20"/>
              </w:rPr>
            </w:pPr>
            <w:r w:rsidRPr="00CF0C59">
              <w:rPr>
                <w:rFonts w:asciiTheme="minorHAnsi" w:hAnsiTheme="minorHAnsi"/>
                <w:b/>
                <w:bCs/>
                <w:sz w:val="20"/>
                <w:szCs w:val="20"/>
              </w:rPr>
              <w:t>X</w:t>
            </w:r>
          </w:p>
        </w:tc>
        <w:tc>
          <w:tcPr>
            <w:tcW w:w="790" w:type="dxa"/>
            <w:vAlign w:val="center"/>
          </w:tcPr>
          <w:p w14:paraId="1D5364BB" w14:textId="2D45BF07" w:rsidR="0072318D" w:rsidRPr="00CF0C59" w:rsidRDefault="00CF0C59" w:rsidP="00531654">
            <w:pPr>
              <w:spacing w:after="0" w:line="240" w:lineRule="auto"/>
              <w:jc w:val="center"/>
              <w:rPr>
                <w:rFonts w:asciiTheme="minorHAnsi" w:hAnsiTheme="minorHAnsi"/>
                <w:b/>
                <w:bCs/>
                <w:sz w:val="20"/>
                <w:szCs w:val="20"/>
              </w:rPr>
            </w:pPr>
            <w:r w:rsidRPr="00CF0C59">
              <w:rPr>
                <w:rFonts w:asciiTheme="minorHAnsi" w:hAnsiTheme="minorHAnsi"/>
                <w:b/>
                <w:bCs/>
                <w:sz w:val="20"/>
                <w:szCs w:val="20"/>
              </w:rPr>
              <w:t>X</w:t>
            </w:r>
          </w:p>
        </w:tc>
        <w:tc>
          <w:tcPr>
            <w:tcW w:w="792" w:type="dxa"/>
            <w:vAlign w:val="center"/>
          </w:tcPr>
          <w:p w14:paraId="234C14D4" w14:textId="0548699E" w:rsidR="0072318D" w:rsidRPr="00CF0C59" w:rsidRDefault="0072318D" w:rsidP="00531654">
            <w:pPr>
              <w:spacing w:after="0" w:line="240" w:lineRule="auto"/>
              <w:jc w:val="center"/>
              <w:rPr>
                <w:rFonts w:asciiTheme="minorHAnsi" w:hAnsiTheme="minorHAnsi"/>
                <w:b/>
                <w:bCs/>
                <w:sz w:val="20"/>
                <w:szCs w:val="20"/>
              </w:rPr>
            </w:pPr>
          </w:p>
        </w:tc>
        <w:tc>
          <w:tcPr>
            <w:tcW w:w="790" w:type="dxa"/>
            <w:vAlign w:val="center"/>
          </w:tcPr>
          <w:p w14:paraId="38C7DA04" w14:textId="58D883E2" w:rsidR="0072318D" w:rsidRPr="00CF0C59" w:rsidRDefault="0072318D" w:rsidP="00531654">
            <w:pPr>
              <w:spacing w:after="0" w:line="240" w:lineRule="auto"/>
              <w:jc w:val="center"/>
              <w:rPr>
                <w:rFonts w:asciiTheme="minorHAnsi" w:hAnsiTheme="minorHAnsi"/>
                <w:b/>
                <w:bCs/>
                <w:sz w:val="20"/>
                <w:szCs w:val="20"/>
              </w:rPr>
            </w:pPr>
          </w:p>
        </w:tc>
        <w:tc>
          <w:tcPr>
            <w:tcW w:w="792" w:type="dxa"/>
            <w:vAlign w:val="center"/>
          </w:tcPr>
          <w:p w14:paraId="66038C7D" w14:textId="598EDD9C" w:rsidR="0072318D" w:rsidRPr="00CF0C59" w:rsidRDefault="0072318D" w:rsidP="00531654">
            <w:pPr>
              <w:spacing w:after="0" w:line="240" w:lineRule="auto"/>
              <w:jc w:val="center"/>
              <w:rPr>
                <w:rFonts w:asciiTheme="minorHAnsi" w:hAnsiTheme="minorHAnsi"/>
                <w:b/>
                <w:bCs/>
                <w:sz w:val="20"/>
                <w:szCs w:val="20"/>
              </w:rPr>
            </w:pPr>
          </w:p>
        </w:tc>
        <w:tc>
          <w:tcPr>
            <w:tcW w:w="790" w:type="dxa"/>
            <w:vAlign w:val="center"/>
          </w:tcPr>
          <w:p w14:paraId="31318ABA" w14:textId="6780F6F4" w:rsidR="0072318D" w:rsidRPr="00CF0C59" w:rsidRDefault="0072318D" w:rsidP="00531654">
            <w:pPr>
              <w:spacing w:after="0" w:line="240" w:lineRule="auto"/>
              <w:jc w:val="center"/>
              <w:rPr>
                <w:rFonts w:asciiTheme="minorHAnsi" w:hAnsiTheme="minorHAnsi"/>
                <w:b/>
                <w:bCs/>
                <w:sz w:val="20"/>
                <w:szCs w:val="20"/>
              </w:rPr>
            </w:pPr>
          </w:p>
        </w:tc>
        <w:tc>
          <w:tcPr>
            <w:tcW w:w="790" w:type="dxa"/>
            <w:vAlign w:val="center"/>
          </w:tcPr>
          <w:p w14:paraId="54A3C9F3" w14:textId="1ACDE2C2" w:rsidR="0072318D" w:rsidRPr="00CF0C59" w:rsidRDefault="0072318D" w:rsidP="00531654">
            <w:pPr>
              <w:spacing w:after="0" w:line="240" w:lineRule="auto"/>
              <w:jc w:val="center"/>
              <w:rPr>
                <w:rFonts w:asciiTheme="minorHAnsi" w:hAnsiTheme="minorHAnsi"/>
                <w:b/>
                <w:bCs/>
                <w:sz w:val="20"/>
                <w:szCs w:val="20"/>
              </w:rPr>
            </w:pPr>
          </w:p>
        </w:tc>
        <w:tc>
          <w:tcPr>
            <w:tcW w:w="792" w:type="dxa"/>
            <w:vAlign w:val="center"/>
          </w:tcPr>
          <w:p w14:paraId="2A875AF3" w14:textId="40410E49" w:rsidR="0072318D" w:rsidRPr="00CF0C59" w:rsidRDefault="0072318D" w:rsidP="00531654">
            <w:pPr>
              <w:spacing w:after="0" w:line="240" w:lineRule="auto"/>
              <w:jc w:val="center"/>
              <w:rPr>
                <w:rFonts w:asciiTheme="minorHAnsi" w:hAnsiTheme="minorHAnsi"/>
                <w:b/>
                <w:bCs/>
                <w:sz w:val="20"/>
                <w:szCs w:val="20"/>
              </w:rPr>
            </w:pPr>
          </w:p>
        </w:tc>
        <w:tc>
          <w:tcPr>
            <w:tcW w:w="790" w:type="dxa"/>
            <w:vAlign w:val="center"/>
          </w:tcPr>
          <w:p w14:paraId="25B8F6CB" w14:textId="18884EBB" w:rsidR="0072318D" w:rsidRPr="00CF0C59" w:rsidRDefault="0072318D" w:rsidP="00531654">
            <w:pPr>
              <w:spacing w:after="0" w:line="240" w:lineRule="auto"/>
              <w:jc w:val="center"/>
              <w:rPr>
                <w:rFonts w:asciiTheme="minorHAnsi" w:hAnsiTheme="minorHAnsi"/>
                <w:b/>
                <w:bCs/>
                <w:sz w:val="20"/>
                <w:szCs w:val="20"/>
              </w:rPr>
            </w:pPr>
          </w:p>
        </w:tc>
        <w:tc>
          <w:tcPr>
            <w:tcW w:w="792" w:type="dxa"/>
            <w:vAlign w:val="center"/>
          </w:tcPr>
          <w:p w14:paraId="43E08D68" w14:textId="68F84BFE" w:rsidR="0072318D" w:rsidRPr="00CF0C59" w:rsidRDefault="0072318D" w:rsidP="00531654">
            <w:pPr>
              <w:spacing w:after="0" w:line="240" w:lineRule="auto"/>
              <w:jc w:val="center"/>
              <w:rPr>
                <w:rFonts w:asciiTheme="minorHAnsi" w:hAnsiTheme="minorHAnsi"/>
                <w:b/>
                <w:bCs/>
                <w:sz w:val="20"/>
                <w:szCs w:val="20"/>
              </w:rPr>
            </w:pPr>
          </w:p>
        </w:tc>
        <w:tc>
          <w:tcPr>
            <w:tcW w:w="790" w:type="dxa"/>
            <w:vAlign w:val="center"/>
          </w:tcPr>
          <w:p w14:paraId="189DA972" w14:textId="3A40F4B3" w:rsidR="0072318D" w:rsidRPr="00CF0C59" w:rsidRDefault="0072318D" w:rsidP="00531654">
            <w:pPr>
              <w:spacing w:after="0" w:line="240" w:lineRule="auto"/>
              <w:jc w:val="center"/>
              <w:rPr>
                <w:rFonts w:asciiTheme="minorHAnsi" w:hAnsiTheme="minorHAnsi"/>
                <w:b/>
                <w:bCs/>
                <w:sz w:val="20"/>
                <w:szCs w:val="20"/>
              </w:rPr>
            </w:pPr>
          </w:p>
        </w:tc>
        <w:tc>
          <w:tcPr>
            <w:tcW w:w="796" w:type="dxa"/>
            <w:vAlign w:val="center"/>
          </w:tcPr>
          <w:p w14:paraId="737A4C02" w14:textId="529F099F" w:rsidR="0072318D" w:rsidRPr="00CF0C59" w:rsidRDefault="0072318D" w:rsidP="00531654">
            <w:pPr>
              <w:spacing w:after="0" w:line="240" w:lineRule="auto"/>
              <w:jc w:val="center"/>
              <w:rPr>
                <w:rFonts w:asciiTheme="minorHAnsi" w:hAnsiTheme="minorHAnsi"/>
                <w:b/>
                <w:bCs/>
                <w:sz w:val="20"/>
                <w:szCs w:val="20"/>
              </w:rPr>
            </w:pPr>
          </w:p>
        </w:tc>
        <w:tc>
          <w:tcPr>
            <w:tcW w:w="3135" w:type="dxa"/>
            <w:vAlign w:val="center"/>
          </w:tcPr>
          <w:p w14:paraId="35C2E183" w14:textId="16112AB1" w:rsidR="0072318D" w:rsidRPr="00216BAF" w:rsidRDefault="00665597" w:rsidP="00AA5669">
            <w:pPr>
              <w:spacing w:after="0" w:line="240" w:lineRule="auto"/>
              <w:jc w:val="both"/>
              <w:rPr>
                <w:rFonts w:asciiTheme="minorHAnsi" w:hAnsiTheme="minorHAnsi"/>
                <w:sz w:val="20"/>
                <w:szCs w:val="20"/>
              </w:rPr>
            </w:pPr>
            <w:r>
              <w:rPr>
                <w:rFonts w:asciiTheme="minorHAnsi" w:hAnsiTheme="minorHAnsi"/>
                <w:sz w:val="20"/>
                <w:szCs w:val="20"/>
              </w:rPr>
              <w:t>Gestor/Supervisor; Diretor</w:t>
            </w:r>
          </w:p>
        </w:tc>
      </w:tr>
    </w:tbl>
    <w:p w14:paraId="377BEF12" w14:textId="77777777" w:rsidR="00722D1C" w:rsidRDefault="00722D1C" w:rsidP="00AA5669">
      <w:pPr>
        <w:spacing w:after="0" w:line="312" w:lineRule="auto"/>
        <w:jc w:val="both"/>
        <w:rPr>
          <w:sz w:val="22"/>
          <w:szCs w:val="22"/>
        </w:rPr>
      </w:pPr>
    </w:p>
    <w:p w14:paraId="688BF372" w14:textId="77777777" w:rsidR="00722D1C" w:rsidRDefault="00722D1C" w:rsidP="00AA5669">
      <w:pPr>
        <w:spacing w:after="0" w:line="312" w:lineRule="auto"/>
        <w:jc w:val="both"/>
        <w:rPr>
          <w:sz w:val="22"/>
          <w:szCs w:val="22"/>
        </w:rPr>
      </w:pPr>
    </w:p>
    <w:p w14:paraId="187AC323" w14:textId="77777777" w:rsidR="008B251F" w:rsidRDefault="008B251F" w:rsidP="00AA5669">
      <w:pPr>
        <w:spacing w:after="0" w:line="312" w:lineRule="auto"/>
        <w:jc w:val="both"/>
        <w:rPr>
          <w:sz w:val="22"/>
          <w:szCs w:val="22"/>
        </w:rPr>
        <w:sectPr w:rsidR="008B251F" w:rsidSect="008B251F">
          <w:pgSz w:w="16838" w:h="11906" w:orient="landscape"/>
          <w:pgMar w:top="1418" w:right="1134" w:bottom="851" w:left="1134" w:header="709" w:footer="567" w:gutter="0"/>
          <w:cols w:space="720"/>
          <w:docGrid w:linePitch="326"/>
        </w:sect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6"/>
        <w:gridCol w:w="99"/>
        <w:gridCol w:w="1383"/>
        <w:gridCol w:w="1665"/>
        <w:gridCol w:w="4606"/>
      </w:tblGrid>
      <w:tr w:rsidR="005E5E6B" w:rsidRPr="00CF7F50" w14:paraId="40BFC34D" w14:textId="77777777" w:rsidTr="00F05300">
        <w:trPr>
          <w:trHeight w:val="313"/>
        </w:trPr>
        <w:tc>
          <w:tcPr>
            <w:tcW w:w="9639" w:type="dxa"/>
            <w:gridSpan w:val="5"/>
            <w:shd w:val="clear" w:color="auto" w:fill="D9D9D9" w:themeFill="background1" w:themeFillShade="D9"/>
          </w:tcPr>
          <w:p w14:paraId="52F94B04" w14:textId="77777777" w:rsidR="005E5E6B" w:rsidRPr="00CF7F50" w:rsidRDefault="005E5E6B" w:rsidP="00AA5669">
            <w:pPr>
              <w:spacing w:after="0" w:line="312" w:lineRule="auto"/>
              <w:jc w:val="both"/>
              <w:rPr>
                <w:rFonts w:asciiTheme="minorHAnsi" w:hAnsiTheme="minorHAnsi"/>
                <w:b/>
                <w:sz w:val="22"/>
                <w:szCs w:val="22"/>
              </w:rPr>
            </w:pPr>
            <w:r w:rsidRPr="00CF7F50">
              <w:rPr>
                <w:rFonts w:asciiTheme="minorHAnsi" w:hAnsiTheme="minorHAnsi"/>
                <w:b/>
                <w:sz w:val="22"/>
                <w:szCs w:val="22"/>
              </w:rPr>
              <w:lastRenderedPageBreak/>
              <w:t>ATIVIDADE 0</w:t>
            </w:r>
            <w:r>
              <w:rPr>
                <w:rFonts w:asciiTheme="minorHAnsi" w:hAnsiTheme="minorHAnsi"/>
                <w:b/>
                <w:sz w:val="22"/>
                <w:szCs w:val="22"/>
              </w:rPr>
              <w:t>1</w:t>
            </w:r>
            <w:r w:rsidRPr="00CF7F50">
              <w:rPr>
                <w:rFonts w:asciiTheme="minorHAnsi" w:hAnsiTheme="minorHAnsi"/>
                <w:b/>
                <w:sz w:val="22"/>
                <w:szCs w:val="22"/>
              </w:rPr>
              <w:t xml:space="preserve"> </w:t>
            </w:r>
          </w:p>
        </w:tc>
      </w:tr>
      <w:tr w:rsidR="005E5E6B" w:rsidRPr="006B65E1" w14:paraId="360C2EAC" w14:textId="77777777" w:rsidTr="00F05300">
        <w:trPr>
          <w:trHeight w:val="327"/>
        </w:trPr>
        <w:tc>
          <w:tcPr>
            <w:tcW w:w="1985" w:type="dxa"/>
            <w:gridSpan w:val="2"/>
            <w:vAlign w:val="center"/>
          </w:tcPr>
          <w:p w14:paraId="17B43B90" w14:textId="77777777" w:rsidR="005E5E6B" w:rsidRPr="00DB329B" w:rsidRDefault="005E5E6B" w:rsidP="00AA5669">
            <w:pPr>
              <w:spacing w:after="0" w:line="264" w:lineRule="auto"/>
              <w:jc w:val="both"/>
              <w:rPr>
                <w:rFonts w:asciiTheme="minorHAnsi" w:hAnsiTheme="minorHAnsi"/>
                <w:b/>
                <w:sz w:val="20"/>
                <w:szCs w:val="20"/>
              </w:rPr>
            </w:pPr>
            <w:r w:rsidRPr="00DB329B">
              <w:rPr>
                <w:rFonts w:asciiTheme="minorHAnsi" w:hAnsiTheme="minorHAnsi"/>
                <w:b/>
                <w:sz w:val="20"/>
                <w:szCs w:val="20"/>
              </w:rPr>
              <w:t>Atividade 0</w:t>
            </w:r>
            <w:r>
              <w:rPr>
                <w:rFonts w:asciiTheme="minorHAnsi" w:hAnsiTheme="minorHAnsi"/>
                <w:b/>
                <w:sz w:val="20"/>
                <w:szCs w:val="20"/>
              </w:rPr>
              <w:t>1</w:t>
            </w:r>
            <w:r w:rsidRPr="00DB329B">
              <w:rPr>
                <w:rFonts w:asciiTheme="minorHAnsi" w:hAnsiTheme="minorHAnsi"/>
                <w:b/>
                <w:sz w:val="20"/>
                <w:szCs w:val="20"/>
              </w:rPr>
              <w:t>:</w:t>
            </w:r>
          </w:p>
        </w:tc>
        <w:tc>
          <w:tcPr>
            <w:tcW w:w="7654" w:type="dxa"/>
            <w:gridSpan w:val="3"/>
            <w:vAlign w:val="center"/>
          </w:tcPr>
          <w:p w14:paraId="026D4C13" w14:textId="51DF426B" w:rsidR="005E5E6B" w:rsidRPr="006B65E1" w:rsidRDefault="00D7019F" w:rsidP="00AA5669">
            <w:pPr>
              <w:spacing w:after="0" w:line="264" w:lineRule="auto"/>
              <w:jc w:val="both"/>
              <w:rPr>
                <w:rFonts w:asciiTheme="minorHAnsi" w:hAnsiTheme="minorHAnsi"/>
                <w:b/>
                <w:bCs/>
                <w:sz w:val="20"/>
                <w:szCs w:val="20"/>
              </w:rPr>
            </w:pPr>
            <w:r>
              <w:rPr>
                <w:rFonts w:asciiTheme="minorHAnsi" w:hAnsiTheme="minorHAnsi"/>
                <w:sz w:val="20"/>
                <w:szCs w:val="20"/>
              </w:rPr>
              <w:t>Estruturar o atendimento para as atividades no contraturno</w:t>
            </w:r>
          </w:p>
        </w:tc>
      </w:tr>
      <w:tr w:rsidR="005E5E6B" w:rsidRPr="00DB329B" w14:paraId="506596D3" w14:textId="77777777" w:rsidTr="00F05300">
        <w:trPr>
          <w:trHeight w:val="425"/>
        </w:trPr>
        <w:tc>
          <w:tcPr>
            <w:tcW w:w="1985" w:type="dxa"/>
            <w:gridSpan w:val="2"/>
            <w:vAlign w:val="center"/>
          </w:tcPr>
          <w:p w14:paraId="0C67580D" w14:textId="77777777" w:rsidR="005E5E6B" w:rsidRPr="00DB329B" w:rsidRDefault="005E5E6B" w:rsidP="00AA5669">
            <w:pPr>
              <w:spacing w:after="0" w:line="264" w:lineRule="auto"/>
              <w:jc w:val="both"/>
              <w:rPr>
                <w:rFonts w:asciiTheme="minorHAnsi" w:hAnsiTheme="minorHAnsi"/>
                <w:b/>
                <w:sz w:val="20"/>
                <w:szCs w:val="20"/>
              </w:rPr>
            </w:pPr>
            <w:r w:rsidRPr="00DB329B">
              <w:rPr>
                <w:rFonts w:asciiTheme="minorHAnsi" w:hAnsiTheme="minorHAnsi"/>
                <w:b/>
                <w:sz w:val="20"/>
                <w:szCs w:val="20"/>
              </w:rPr>
              <w:t>Responsável:</w:t>
            </w:r>
          </w:p>
        </w:tc>
        <w:tc>
          <w:tcPr>
            <w:tcW w:w="7654" w:type="dxa"/>
            <w:gridSpan w:val="3"/>
            <w:vAlign w:val="center"/>
          </w:tcPr>
          <w:p w14:paraId="73A9B3DA" w14:textId="489E3E30" w:rsidR="005E5E6B" w:rsidRPr="00DB329B" w:rsidRDefault="00D7019F" w:rsidP="00AA5669">
            <w:pPr>
              <w:spacing w:after="0" w:line="264" w:lineRule="auto"/>
              <w:jc w:val="both"/>
              <w:rPr>
                <w:rFonts w:asciiTheme="minorHAnsi" w:hAnsiTheme="minorHAnsi"/>
                <w:sz w:val="20"/>
                <w:szCs w:val="20"/>
              </w:rPr>
            </w:pPr>
            <w:r>
              <w:rPr>
                <w:rFonts w:asciiTheme="minorHAnsi" w:hAnsiTheme="minorHAnsi"/>
                <w:sz w:val="20"/>
                <w:szCs w:val="20"/>
              </w:rPr>
              <w:t>Gestor/Supervisor; Diretor/Coordenador Operacional</w:t>
            </w:r>
            <w:r w:rsidR="00A55181">
              <w:rPr>
                <w:rFonts w:asciiTheme="minorHAnsi" w:hAnsiTheme="minorHAnsi"/>
                <w:sz w:val="20"/>
                <w:szCs w:val="20"/>
              </w:rPr>
              <w:t xml:space="preserve"> da OSC</w:t>
            </w:r>
          </w:p>
        </w:tc>
      </w:tr>
      <w:tr w:rsidR="005E5E6B" w:rsidRPr="00DB329B" w14:paraId="5E2E86DD" w14:textId="77777777" w:rsidTr="00BE179E">
        <w:trPr>
          <w:trHeight w:val="932"/>
        </w:trPr>
        <w:tc>
          <w:tcPr>
            <w:tcW w:w="1985" w:type="dxa"/>
            <w:gridSpan w:val="2"/>
            <w:vAlign w:val="center"/>
          </w:tcPr>
          <w:p w14:paraId="6457F464" w14:textId="77777777" w:rsidR="005E5E6B" w:rsidRPr="00DB329B" w:rsidRDefault="005E5E6B" w:rsidP="00AA5669">
            <w:pPr>
              <w:spacing w:after="0" w:line="264" w:lineRule="auto"/>
              <w:jc w:val="both"/>
              <w:rPr>
                <w:rFonts w:asciiTheme="minorHAnsi" w:hAnsiTheme="minorHAnsi"/>
                <w:b/>
                <w:sz w:val="20"/>
                <w:szCs w:val="20"/>
              </w:rPr>
            </w:pPr>
            <w:r w:rsidRPr="00DB329B">
              <w:rPr>
                <w:rFonts w:asciiTheme="minorHAnsi" w:hAnsiTheme="minorHAnsi"/>
                <w:b/>
                <w:sz w:val="20"/>
                <w:szCs w:val="20"/>
              </w:rPr>
              <w:t>Periodicidade:</w:t>
            </w:r>
          </w:p>
        </w:tc>
        <w:tc>
          <w:tcPr>
            <w:tcW w:w="7654" w:type="dxa"/>
            <w:gridSpan w:val="3"/>
            <w:vAlign w:val="center"/>
          </w:tcPr>
          <w:p w14:paraId="1D479512" w14:textId="4A7FDC66" w:rsidR="0061660A" w:rsidRPr="0061660A" w:rsidRDefault="0061660A" w:rsidP="00AA5669">
            <w:pPr>
              <w:spacing w:after="0" w:line="264" w:lineRule="auto"/>
              <w:jc w:val="both"/>
              <w:rPr>
                <w:rFonts w:asciiTheme="minorHAnsi" w:hAnsiTheme="minorHAnsi"/>
                <w:sz w:val="20"/>
                <w:szCs w:val="20"/>
              </w:rPr>
            </w:pPr>
            <w:r w:rsidRPr="0061660A">
              <w:rPr>
                <w:rFonts w:asciiTheme="minorHAnsi" w:hAnsiTheme="minorHAnsi"/>
                <w:sz w:val="20"/>
                <w:szCs w:val="20"/>
              </w:rPr>
              <w:t>Prioritariamente, ao longo do primeiro mês (Mês 1) de vigência da parceria. Contudo, ocorrendo intercorrências operacionais ou justificados imprevistos logísticos na montagem das estruturas modulares, o prazo para a conclusão integral da etapa de estruturação poderá ser estendido para até 45 (quarenta e cinco) dias.</w:t>
            </w:r>
          </w:p>
        </w:tc>
      </w:tr>
      <w:tr w:rsidR="005E5E6B" w:rsidRPr="00CF7F50" w14:paraId="1579AF3C" w14:textId="77777777" w:rsidTr="00F05300">
        <w:tc>
          <w:tcPr>
            <w:tcW w:w="9639" w:type="dxa"/>
            <w:gridSpan w:val="5"/>
            <w:shd w:val="clear" w:color="auto" w:fill="D9D9D9" w:themeFill="background1" w:themeFillShade="D9"/>
          </w:tcPr>
          <w:p w14:paraId="39F8B662" w14:textId="77777777" w:rsidR="005E5E6B" w:rsidRPr="00CF7F50" w:rsidRDefault="005E5E6B" w:rsidP="00AA5669">
            <w:pPr>
              <w:spacing w:after="0" w:line="312" w:lineRule="auto"/>
              <w:jc w:val="both"/>
              <w:rPr>
                <w:rFonts w:asciiTheme="minorHAnsi" w:hAnsiTheme="minorHAnsi"/>
                <w:b/>
                <w:sz w:val="22"/>
                <w:szCs w:val="22"/>
              </w:rPr>
            </w:pPr>
            <w:r w:rsidRPr="00CF7F50">
              <w:rPr>
                <w:rFonts w:asciiTheme="minorHAnsi" w:hAnsiTheme="minorHAnsi"/>
                <w:b/>
                <w:sz w:val="22"/>
                <w:szCs w:val="22"/>
              </w:rPr>
              <w:t>META 0</w:t>
            </w:r>
            <w:r>
              <w:rPr>
                <w:rFonts w:asciiTheme="minorHAnsi" w:hAnsiTheme="minorHAnsi"/>
                <w:b/>
                <w:sz w:val="22"/>
                <w:szCs w:val="22"/>
              </w:rPr>
              <w:t>1</w:t>
            </w:r>
          </w:p>
        </w:tc>
      </w:tr>
      <w:tr w:rsidR="005E5E6B" w:rsidRPr="00CF7F50" w14:paraId="71815DF8" w14:textId="77777777" w:rsidTr="00F05300">
        <w:tc>
          <w:tcPr>
            <w:tcW w:w="1985" w:type="dxa"/>
            <w:gridSpan w:val="2"/>
          </w:tcPr>
          <w:p w14:paraId="78445E45" w14:textId="77777777" w:rsidR="005E5E6B" w:rsidRPr="00DB329B" w:rsidRDefault="005E5E6B" w:rsidP="00AA5669">
            <w:pPr>
              <w:spacing w:after="0" w:line="264" w:lineRule="auto"/>
              <w:jc w:val="both"/>
              <w:rPr>
                <w:rFonts w:asciiTheme="minorHAnsi" w:hAnsiTheme="minorHAnsi"/>
                <w:b/>
                <w:sz w:val="20"/>
                <w:szCs w:val="20"/>
              </w:rPr>
            </w:pPr>
            <w:r w:rsidRPr="00DB329B">
              <w:rPr>
                <w:rFonts w:asciiTheme="minorHAnsi" w:hAnsiTheme="minorHAnsi"/>
                <w:b/>
                <w:sz w:val="20"/>
                <w:szCs w:val="20"/>
              </w:rPr>
              <w:t>Nome do Programa:</w:t>
            </w:r>
          </w:p>
        </w:tc>
        <w:tc>
          <w:tcPr>
            <w:tcW w:w="7654" w:type="dxa"/>
            <w:gridSpan w:val="3"/>
            <w:vAlign w:val="center"/>
          </w:tcPr>
          <w:p w14:paraId="71E17639" w14:textId="73A0FF29" w:rsidR="005E5E6B" w:rsidRPr="00CF7F50" w:rsidRDefault="00A55181" w:rsidP="00AA5669">
            <w:pPr>
              <w:spacing w:after="0" w:line="264" w:lineRule="auto"/>
              <w:jc w:val="both"/>
              <w:rPr>
                <w:rFonts w:asciiTheme="minorHAnsi" w:hAnsiTheme="minorHAnsi"/>
                <w:sz w:val="22"/>
                <w:szCs w:val="22"/>
              </w:rPr>
            </w:pPr>
            <w:r>
              <w:rPr>
                <w:rFonts w:asciiTheme="minorHAnsi" w:hAnsiTheme="minorHAnsi"/>
                <w:sz w:val="20"/>
                <w:szCs w:val="20"/>
              </w:rPr>
              <w:t>Educa Mais Aguaí</w:t>
            </w:r>
          </w:p>
        </w:tc>
      </w:tr>
      <w:tr w:rsidR="005E5E6B" w:rsidRPr="007F35E3" w14:paraId="1878DC50" w14:textId="77777777" w:rsidTr="00F05300">
        <w:tc>
          <w:tcPr>
            <w:tcW w:w="1985" w:type="dxa"/>
            <w:gridSpan w:val="2"/>
            <w:vAlign w:val="center"/>
          </w:tcPr>
          <w:p w14:paraId="0AFED747" w14:textId="77777777" w:rsidR="005E5E6B" w:rsidRPr="00DB329B" w:rsidRDefault="005E5E6B" w:rsidP="00AA5669">
            <w:pPr>
              <w:spacing w:after="0" w:line="264" w:lineRule="auto"/>
              <w:jc w:val="both"/>
              <w:rPr>
                <w:rFonts w:asciiTheme="minorHAnsi" w:hAnsiTheme="minorHAnsi"/>
                <w:b/>
                <w:sz w:val="20"/>
                <w:szCs w:val="20"/>
              </w:rPr>
            </w:pPr>
            <w:r w:rsidRPr="00DB329B">
              <w:rPr>
                <w:rFonts w:asciiTheme="minorHAnsi" w:hAnsiTheme="minorHAnsi"/>
                <w:b/>
                <w:sz w:val="20"/>
                <w:szCs w:val="20"/>
              </w:rPr>
              <w:t>Meta 0</w:t>
            </w:r>
            <w:r>
              <w:rPr>
                <w:rFonts w:asciiTheme="minorHAnsi" w:hAnsiTheme="minorHAnsi"/>
                <w:b/>
                <w:sz w:val="20"/>
                <w:szCs w:val="20"/>
              </w:rPr>
              <w:t>1</w:t>
            </w:r>
            <w:r w:rsidRPr="00DB329B">
              <w:rPr>
                <w:rFonts w:asciiTheme="minorHAnsi" w:hAnsiTheme="minorHAnsi"/>
                <w:b/>
                <w:sz w:val="20"/>
                <w:szCs w:val="20"/>
              </w:rPr>
              <w:t>:</w:t>
            </w:r>
          </w:p>
        </w:tc>
        <w:tc>
          <w:tcPr>
            <w:tcW w:w="7654" w:type="dxa"/>
            <w:gridSpan w:val="3"/>
          </w:tcPr>
          <w:p w14:paraId="6D956CB9" w14:textId="340EA8C2" w:rsidR="0068024C" w:rsidRPr="007F35E3" w:rsidRDefault="0068024C" w:rsidP="00AA5669">
            <w:pPr>
              <w:spacing w:after="0" w:line="264" w:lineRule="auto"/>
              <w:jc w:val="both"/>
              <w:rPr>
                <w:rFonts w:asciiTheme="minorHAnsi" w:hAnsiTheme="minorHAnsi"/>
                <w:sz w:val="20"/>
                <w:szCs w:val="20"/>
              </w:rPr>
            </w:pPr>
            <w:r w:rsidRPr="0068024C">
              <w:rPr>
                <w:rFonts w:asciiTheme="minorHAnsi" w:hAnsiTheme="minorHAnsi"/>
                <w:sz w:val="20"/>
                <w:szCs w:val="20"/>
              </w:rPr>
              <w:t>Estruturar o atendimento operacional e a infraestrutura das atividades no contraturno escolar, no âmbito da unidade de ensino de acolhimento, viabilizando o suporte técnico e pedagógico</w:t>
            </w:r>
            <w:r>
              <w:rPr>
                <w:rFonts w:asciiTheme="minorHAnsi" w:hAnsiTheme="minorHAnsi"/>
                <w:sz w:val="20"/>
                <w:szCs w:val="20"/>
              </w:rPr>
              <w:t>.</w:t>
            </w:r>
          </w:p>
        </w:tc>
      </w:tr>
      <w:tr w:rsidR="005E5E6B" w:rsidRPr="00DB329B" w14:paraId="30F21AE0" w14:textId="77777777" w:rsidTr="00F05300">
        <w:tc>
          <w:tcPr>
            <w:tcW w:w="1985" w:type="dxa"/>
            <w:gridSpan w:val="2"/>
            <w:vAlign w:val="center"/>
          </w:tcPr>
          <w:p w14:paraId="6FA89A23" w14:textId="77777777" w:rsidR="005E5E6B" w:rsidRPr="00DB329B" w:rsidRDefault="005E5E6B" w:rsidP="00AA5669">
            <w:pPr>
              <w:spacing w:after="0" w:line="264" w:lineRule="auto"/>
              <w:jc w:val="both"/>
              <w:rPr>
                <w:rFonts w:asciiTheme="minorHAnsi" w:hAnsiTheme="minorHAnsi"/>
                <w:b/>
                <w:sz w:val="20"/>
                <w:szCs w:val="20"/>
              </w:rPr>
            </w:pPr>
            <w:r w:rsidRPr="00DB329B">
              <w:rPr>
                <w:rFonts w:asciiTheme="minorHAnsi" w:hAnsiTheme="minorHAnsi"/>
                <w:b/>
                <w:sz w:val="20"/>
                <w:szCs w:val="20"/>
              </w:rPr>
              <w:t>Descrição da ação:</w:t>
            </w:r>
          </w:p>
        </w:tc>
        <w:tc>
          <w:tcPr>
            <w:tcW w:w="7654" w:type="dxa"/>
            <w:gridSpan w:val="3"/>
          </w:tcPr>
          <w:p w14:paraId="322E2FF2" w14:textId="4C6548F6" w:rsidR="0068024C" w:rsidRPr="00DB329B" w:rsidRDefault="0068024C" w:rsidP="00AA5669">
            <w:pPr>
              <w:spacing w:after="0" w:line="264" w:lineRule="auto"/>
              <w:jc w:val="both"/>
              <w:rPr>
                <w:rFonts w:asciiTheme="minorHAnsi" w:hAnsiTheme="minorHAnsi"/>
                <w:sz w:val="20"/>
                <w:szCs w:val="20"/>
              </w:rPr>
            </w:pPr>
            <w:r w:rsidRPr="0068024C">
              <w:rPr>
                <w:rFonts w:asciiTheme="minorHAnsi" w:hAnsiTheme="minorHAnsi"/>
                <w:sz w:val="20"/>
                <w:szCs w:val="20"/>
              </w:rPr>
              <w:t>Planejar e executar as etapas de vistoria, mobilização da infraestrutura física necessária ao atendimento presencial e o recrutamento, seleção e treinamento inicial da equipe técnica, pedagógica e de instrutores que atuará na execução das atividades no contraturno escolar.</w:t>
            </w:r>
          </w:p>
        </w:tc>
      </w:tr>
      <w:tr w:rsidR="005E5E6B" w:rsidRPr="00DB329B" w14:paraId="79067C29" w14:textId="77777777" w:rsidTr="00F05300">
        <w:tc>
          <w:tcPr>
            <w:tcW w:w="9639" w:type="dxa"/>
            <w:gridSpan w:val="5"/>
          </w:tcPr>
          <w:p w14:paraId="52FDD38C" w14:textId="77777777" w:rsidR="005E5E6B" w:rsidRPr="00DB329B" w:rsidRDefault="005E5E6B" w:rsidP="00AA5669">
            <w:pPr>
              <w:spacing w:after="0" w:line="264" w:lineRule="auto"/>
              <w:jc w:val="both"/>
              <w:rPr>
                <w:rFonts w:asciiTheme="minorHAnsi" w:hAnsiTheme="minorHAnsi"/>
                <w:sz w:val="20"/>
                <w:szCs w:val="20"/>
              </w:rPr>
            </w:pPr>
            <w:r w:rsidRPr="00DB329B">
              <w:rPr>
                <w:rFonts w:asciiTheme="minorHAnsi" w:hAnsiTheme="minorHAnsi"/>
                <w:b/>
                <w:sz w:val="20"/>
                <w:szCs w:val="20"/>
              </w:rPr>
              <w:t>Periodicidade:</w:t>
            </w:r>
          </w:p>
          <w:p w14:paraId="6EA98955" w14:textId="3C3FE4DE" w:rsidR="00CF0C59" w:rsidRPr="00DB329B" w:rsidRDefault="005E5E6B" w:rsidP="00AA5669">
            <w:pPr>
              <w:spacing w:after="0" w:line="264" w:lineRule="auto"/>
              <w:jc w:val="both"/>
              <w:rPr>
                <w:rFonts w:asciiTheme="minorHAnsi" w:hAnsiTheme="minorHAnsi"/>
                <w:sz w:val="20"/>
                <w:szCs w:val="20"/>
              </w:rPr>
            </w:pPr>
            <w:r w:rsidRPr="00DB329B">
              <w:rPr>
                <w:rFonts w:asciiTheme="minorHAnsi" w:hAnsiTheme="minorHAnsi"/>
                <w:sz w:val="20"/>
                <w:szCs w:val="20"/>
              </w:rPr>
              <w:t xml:space="preserve">[ </w:t>
            </w:r>
            <w:r w:rsidR="00CF0C59">
              <w:rPr>
                <w:rFonts w:asciiTheme="minorHAnsi" w:hAnsiTheme="minorHAnsi"/>
                <w:sz w:val="20"/>
                <w:szCs w:val="20"/>
              </w:rPr>
              <w:t xml:space="preserve">  </w:t>
            </w:r>
            <w:r w:rsidRPr="00DB329B">
              <w:rPr>
                <w:rFonts w:asciiTheme="minorHAnsi" w:hAnsiTheme="minorHAnsi"/>
                <w:sz w:val="20"/>
                <w:szCs w:val="20"/>
              </w:rPr>
              <w:t xml:space="preserve">] Mensal   [   ] Bimestral   [   ] Trimestral   [   ] Quadrimestral    [   ] Semestral   [ </w:t>
            </w:r>
            <w:r w:rsidRPr="003E7BDD">
              <w:rPr>
                <w:rFonts w:asciiTheme="minorHAnsi" w:hAnsiTheme="minorHAnsi"/>
                <w:b/>
                <w:bCs/>
                <w:sz w:val="20"/>
                <w:szCs w:val="20"/>
              </w:rPr>
              <w:t>X</w:t>
            </w:r>
            <w:r>
              <w:rPr>
                <w:rFonts w:asciiTheme="minorHAnsi" w:hAnsiTheme="minorHAnsi"/>
                <w:sz w:val="20"/>
                <w:szCs w:val="20"/>
              </w:rPr>
              <w:t xml:space="preserve"> </w:t>
            </w:r>
            <w:r w:rsidRPr="00DB329B">
              <w:rPr>
                <w:rFonts w:asciiTheme="minorHAnsi" w:hAnsiTheme="minorHAnsi"/>
                <w:sz w:val="20"/>
                <w:szCs w:val="20"/>
              </w:rPr>
              <w:t>] No Exercício</w:t>
            </w:r>
          </w:p>
        </w:tc>
      </w:tr>
      <w:tr w:rsidR="005E5E6B" w:rsidRPr="00DB329B" w14:paraId="1AED791E" w14:textId="77777777" w:rsidTr="00F05300">
        <w:tc>
          <w:tcPr>
            <w:tcW w:w="1886" w:type="dxa"/>
          </w:tcPr>
          <w:p w14:paraId="08D61B85" w14:textId="77777777" w:rsidR="005E5E6B" w:rsidRPr="00DB329B" w:rsidRDefault="005E5E6B" w:rsidP="00AA5669">
            <w:pPr>
              <w:spacing w:after="0" w:line="264" w:lineRule="auto"/>
              <w:jc w:val="both"/>
              <w:rPr>
                <w:rFonts w:asciiTheme="minorHAnsi" w:hAnsiTheme="minorHAnsi"/>
                <w:b/>
                <w:sz w:val="20"/>
                <w:szCs w:val="20"/>
              </w:rPr>
            </w:pPr>
            <w:proofErr w:type="spellStart"/>
            <w:r w:rsidRPr="00DB329B">
              <w:rPr>
                <w:rFonts w:asciiTheme="minorHAnsi" w:hAnsiTheme="minorHAnsi"/>
                <w:b/>
                <w:sz w:val="20"/>
                <w:szCs w:val="20"/>
              </w:rPr>
              <w:t>Und</w:t>
            </w:r>
            <w:proofErr w:type="spellEnd"/>
            <w:r w:rsidRPr="00DB329B">
              <w:rPr>
                <w:rFonts w:asciiTheme="minorHAnsi" w:hAnsiTheme="minorHAnsi"/>
                <w:b/>
                <w:sz w:val="20"/>
                <w:szCs w:val="20"/>
              </w:rPr>
              <w:t>. de Medida:</w:t>
            </w:r>
          </w:p>
        </w:tc>
        <w:tc>
          <w:tcPr>
            <w:tcW w:w="1482" w:type="dxa"/>
            <w:gridSpan w:val="2"/>
          </w:tcPr>
          <w:p w14:paraId="18EA8314" w14:textId="3622375A" w:rsidR="005E5E6B" w:rsidRPr="00DB329B" w:rsidRDefault="00F55402" w:rsidP="00AA5669">
            <w:pPr>
              <w:spacing w:after="0" w:line="264" w:lineRule="auto"/>
              <w:jc w:val="both"/>
              <w:rPr>
                <w:rFonts w:asciiTheme="minorHAnsi" w:hAnsiTheme="minorHAnsi"/>
                <w:sz w:val="20"/>
                <w:szCs w:val="20"/>
              </w:rPr>
            </w:pPr>
            <w:r w:rsidRPr="00F55402">
              <w:rPr>
                <w:rFonts w:asciiTheme="minorHAnsi" w:hAnsiTheme="minorHAnsi"/>
                <w:sz w:val="20"/>
                <w:szCs w:val="20"/>
              </w:rPr>
              <w:t>Turma</w:t>
            </w:r>
          </w:p>
        </w:tc>
        <w:tc>
          <w:tcPr>
            <w:tcW w:w="1665" w:type="dxa"/>
          </w:tcPr>
          <w:p w14:paraId="77B34DDC" w14:textId="77777777" w:rsidR="005E5E6B" w:rsidRPr="00DB329B" w:rsidRDefault="005E5E6B" w:rsidP="00AA5669">
            <w:pPr>
              <w:spacing w:after="0" w:line="264" w:lineRule="auto"/>
              <w:jc w:val="both"/>
              <w:rPr>
                <w:rFonts w:asciiTheme="minorHAnsi" w:hAnsiTheme="minorHAnsi"/>
                <w:b/>
                <w:sz w:val="20"/>
                <w:szCs w:val="20"/>
              </w:rPr>
            </w:pPr>
            <w:r w:rsidRPr="00DB329B">
              <w:rPr>
                <w:rFonts w:asciiTheme="minorHAnsi" w:hAnsiTheme="minorHAnsi"/>
                <w:b/>
                <w:sz w:val="20"/>
                <w:szCs w:val="20"/>
              </w:rPr>
              <w:t>Quantidade:</w:t>
            </w:r>
          </w:p>
        </w:tc>
        <w:tc>
          <w:tcPr>
            <w:tcW w:w="4606" w:type="dxa"/>
          </w:tcPr>
          <w:p w14:paraId="34BEE895" w14:textId="4CF1CC87" w:rsidR="005E5E6B" w:rsidRPr="00DB329B" w:rsidRDefault="00A55181" w:rsidP="00AA5669">
            <w:pPr>
              <w:spacing w:after="0" w:line="264" w:lineRule="auto"/>
              <w:jc w:val="both"/>
              <w:rPr>
                <w:rFonts w:asciiTheme="minorHAnsi" w:hAnsiTheme="minorHAnsi"/>
                <w:sz w:val="20"/>
                <w:szCs w:val="20"/>
              </w:rPr>
            </w:pPr>
            <w:r>
              <w:rPr>
                <w:rFonts w:asciiTheme="minorHAnsi" w:hAnsiTheme="minorHAnsi"/>
                <w:sz w:val="20"/>
                <w:szCs w:val="20"/>
              </w:rPr>
              <w:t>10 turmas de até 20 vagas no total de até 200 vagas</w:t>
            </w:r>
          </w:p>
        </w:tc>
      </w:tr>
      <w:tr w:rsidR="005E5E6B" w:rsidRPr="00DB329B" w14:paraId="352B45AB" w14:textId="77777777" w:rsidTr="00F05300">
        <w:tc>
          <w:tcPr>
            <w:tcW w:w="1886" w:type="dxa"/>
          </w:tcPr>
          <w:p w14:paraId="234C3756" w14:textId="77777777" w:rsidR="005E5E6B" w:rsidRPr="00DB329B" w:rsidRDefault="005E5E6B" w:rsidP="00AA5669">
            <w:pPr>
              <w:spacing w:after="0" w:line="264" w:lineRule="auto"/>
              <w:jc w:val="both"/>
              <w:rPr>
                <w:rFonts w:asciiTheme="minorHAnsi" w:hAnsiTheme="minorHAnsi"/>
                <w:b/>
                <w:sz w:val="20"/>
                <w:szCs w:val="20"/>
              </w:rPr>
            </w:pPr>
            <w:r w:rsidRPr="00DB329B">
              <w:rPr>
                <w:rFonts w:asciiTheme="minorHAnsi" w:hAnsiTheme="minorHAnsi"/>
                <w:b/>
                <w:sz w:val="20"/>
                <w:szCs w:val="20"/>
              </w:rPr>
              <w:t>Data Início</w:t>
            </w:r>
          </w:p>
        </w:tc>
        <w:tc>
          <w:tcPr>
            <w:tcW w:w="1482" w:type="dxa"/>
            <w:gridSpan w:val="2"/>
          </w:tcPr>
          <w:p w14:paraId="3DF3A400" w14:textId="58BEC6D0" w:rsidR="005E5E6B" w:rsidRPr="00DB329B" w:rsidRDefault="00A55181" w:rsidP="00AA5669">
            <w:pPr>
              <w:spacing w:after="0" w:line="264" w:lineRule="auto"/>
              <w:jc w:val="both"/>
              <w:rPr>
                <w:rFonts w:asciiTheme="minorHAnsi" w:hAnsiTheme="minorHAnsi"/>
                <w:sz w:val="20"/>
                <w:szCs w:val="20"/>
              </w:rPr>
            </w:pPr>
            <w:r w:rsidRPr="00A55181">
              <w:rPr>
                <w:rFonts w:asciiTheme="minorHAnsi" w:hAnsiTheme="minorHAnsi"/>
                <w:sz w:val="20"/>
                <w:szCs w:val="20"/>
              </w:rPr>
              <w:t>01/0</w:t>
            </w:r>
            <w:r w:rsidR="004D5990">
              <w:rPr>
                <w:rFonts w:asciiTheme="minorHAnsi" w:hAnsiTheme="minorHAnsi"/>
                <w:sz w:val="20"/>
                <w:szCs w:val="20"/>
              </w:rPr>
              <w:t>9</w:t>
            </w:r>
            <w:r w:rsidRPr="00A55181">
              <w:rPr>
                <w:rFonts w:asciiTheme="minorHAnsi" w:hAnsiTheme="minorHAnsi"/>
                <w:sz w:val="20"/>
                <w:szCs w:val="20"/>
              </w:rPr>
              <w:t>/2026</w:t>
            </w:r>
          </w:p>
        </w:tc>
        <w:tc>
          <w:tcPr>
            <w:tcW w:w="1665" w:type="dxa"/>
          </w:tcPr>
          <w:p w14:paraId="46E771F6" w14:textId="77777777" w:rsidR="005E5E6B" w:rsidRPr="00DB329B" w:rsidRDefault="005E5E6B" w:rsidP="00AA5669">
            <w:pPr>
              <w:spacing w:after="0" w:line="264" w:lineRule="auto"/>
              <w:jc w:val="both"/>
              <w:rPr>
                <w:rFonts w:asciiTheme="minorHAnsi" w:hAnsiTheme="minorHAnsi"/>
                <w:b/>
                <w:sz w:val="20"/>
                <w:szCs w:val="20"/>
              </w:rPr>
            </w:pPr>
            <w:r w:rsidRPr="00DB329B">
              <w:rPr>
                <w:rFonts w:asciiTheme="minorHAnsi" w:hAnsiTheme="minorHAnsi"/>
                <w:b/>
                <w:sz w:val="20"/>
                <w:szCs w:val="20"/>
              </w:rPr>
              <w:t>Data Término:</w:t>
            </w:r>
          </w:p>
        </w:tc>
        <w:tc>
          <w:tcPr>
            <w:tcW w:w="4606" w:type="dxa"/>
          </w:tcPr>
          <w:p w14:paraId="380BBBAA" w14:textId="4414597A" w:rsidR="005E5E6B" w:rsidRPr="00DB329B" w:rsidRDefault="00A55181" w:rsidP="00AA5669">
            <w:pPr>
              <w:spacing w:after="0" w:line="264" w:lineRule="auto"/>
              <w:jc w:val="both"/>
              <w:rPr>
                <w:rFonts w:asciiTheme="minorHAnsi" w:hAnsiTheme="minorHAnsi"/>
                <w:sz w:val="20"/>
                <w:szCs w:val="20"/>
              </w:rPr>
            </w:pPr>
            <w:r>
              <w:rPr>
                <w:rFonts w:asciiTheme="minorHAnsi" w:hAnsiTheme="minorHAnsi"/>
                <w:sz w:val="20"/>
                <w:szCs w:val="20"/>
              </w:rPr>
              <w:t>31</w:t>
            </w:r>
            <w:r w:rsidRPr="00A55181">
              <w:rPr>
                <w:rFonts w:asciiTheme="minorHAnsi" w:hAnsiTheme="minorHAnsi"/>
                <w:sz w:val="20"/>
                <w:szCs w:val="20"/>
              </w:rPr>
              <w:t>/</w:t>
            </w:r>
            <w:r>
              <w:rPr>
                <w:rFonts w:asciiTheme="minorHAnsi" w:hAnsiTheme="minorHAnsi"/>
                <w:sz w:val="20"/>
                <w:szCs w:val="20"/>
              </w:rPr>
              <w:t>0</w:t>
            </w:r>
            <w:r w:rsidR="004D5990">
              <w:rPr>
                <w:rFonts w:asciiTheme="minorHAnsi" w:hAnsiTheme="minorHAnsi"/>
                <w:sz w:val="20"/>
                <w:szCs w:val="20"/>
              </w:rPr>
              <w:t>8</w:t>
            </w:r>
            <w:r w:rsidRPr="00A55181">
              <w:rPr>
                <w:rFonts w:asciiTheme="minorHAnsi" w:hAnsiTheme="minorHAnsi"/>
                <w:sz w:val="20"/>
                <w:szCs w:val="20"/>
              </w:rPr>
              <w:t>/2027</w:t>
            </w:r>
          </w:p>
        </w:tc>
      </w:tr>
      <w:tr w:rsidR="005E5E6B" w:rsidRPr="00CF7F50" w14:paraId="5B64C185" w14:textId="77777777" w:rsidTr="00F05300">
        <w:tc>
          <w:tcPr>
            <w:tcW w:w="9639" w:type="dxa"/>
            <w:gridSpan w:val="5"/>
            <w:shd w:val="clear" w:color="auto" w:fill="D9D9D9" w:themeFill="background1" w:themeFillShade="D9"/>
          </w:tcPr>
          <w:p w14:paraId="581C93F3" w14:textId="77777777" w:rsidR="005E5E6B" w:rsidRPr="00CF7F50" w:rsidRDefault="005E5E6B" w:rsidP="00AA5669">
            <w:pPr>
              <w:spacing w:after="0" w:line="312" w:lineRule="auto"/>
              <w:jc w:val="both"/>
              <w:rPr>
                <w:rFonts w:asciiTheme="minorHAnsi" w:hAnsiTheme="minorHAnsi"/>
                <w:b/>
                <w:sz w:val="22"/>
                <w:szCs w:val="22"/>
              </w:rPr>
            </w:pPr>
            <w:r w:rsidRPr="00CF7F50">
              <w:rPr>
                <w:rFonts w:asciiTheme="minorHAnsi" w:hAnsiTheme="minorHAnsi"/>
                <w:b/>
                <w:sz w:val="22"/>
                <w:szCs w:val="22"/>
              </w:rPr>
              <w:t>FORMAS DE EXECUÇÃO DA META 0</w:t>
            </w:r>
            <w:r>
              <w:rPr>
                <w:rFonts w:asciiTheme="minorHAnsi" w:hAnsiTheme="minorHAnsi"/>
                <w:b/>
                <w:sz w:val="22"/>
                <w:szCs w:val="22"/>
              </w:rPr>
              <w:t>1</w:t>
            </w:r>
          </w:p>
        </w:tc>
      </w:tr>
      <w:tr w:rsidR="005E5E6B" w:rsidRPr="00440809" w14:paraId="759BC113" w14:textId="77777777" w:rsidTr="00F05300">
        <w:tc>
          <w:tcPr>
            <w:tcW w:w="9639" w:type="dxa"/>
            <w:gridSpan w:val="5"/>
          </w:tcPr>
          <w:p w14:paraId="3BFE5F8F" w14:textId="77777777" w:rsidR="0066719B" w:rsidRDefault="0066719B" w:rsidP="00AA5669">
            <w:pPr>
              <w:spacing w:after="0" w:line="264" w:lineRule="auto"/>
              <w:jc w:val="both"/>
              <w:rPr>
                <w:rFonts w:asciiTheme="minorHAnsi" w:hAnsiTheme="minorHAnsi"/>
                <w:sz w:val="20"/>
                <w:szCs w:val="20"/>
              </w:rPr>
            </w:pPr>
            <w:r w:rsidRPr="0066719B">
              <w:rPr>
                <w:rFonts w:asciiTheme="minorHAnsi" w:hAnsiTheme="minorHAnsi"/>
                <w:sz w:val="20"/>
                <w:szCs w:val="20"/>
              </w:rPr>
              <w:t xml:space="preserve">A execução desta meta ocorrerá de forma contínua ao longo dos 12 (doze) meses de vigência da parceria no exercício, englobando o planejamento estratégico, a preparação técnica e a mobilização do suporte operacional necessário para a sustentação das atividades presenciais no contraturno escolar, estruturada nos seguintes macroprocessos: </w:t>
            </w:r>
          </w:p>
          <w:p w14:paraId="78F430F1" w14:textId="77777777" w:rsidR="0066719B" w:rsidRPr="0066719B" w:rsidRDefault="0066719B" w:rsidP="00AA5669">
            <w:pPr>
              <w:spacing w:after="0" w:line="264" w:lineRule="auto"/>
              <w:jc w:val="both"/>
              <w:rPr>
                <w:rFonts w:asciiTheme="minorHAnsi" w:hAnsiTheme="minorHAnsi"/>
                <w:sz w:val="20"/>
                <w:szCs w:val="20"/>
              </w:rPr>
            </w:pPr>
          </w:p>
          <w:p w14:paraId="1F58F5D3" w14:textId="77777777" w:rsidR="00AA459F" w:rsidRDefault="0066719B" w:rsidP="00AA5669">
            <w:pPr>
              <w:spacing w:after="0" w:line="264" w:lineRule="auto"/>
              <w:jc w:val="both"/>
              <w:rPr>
                <w:rFonts w:asciiTheme="minorHAnsi" w:hAnsiTheme="minorHAnsi"/>
                <w:sz w:val="20"/>
                <w:szCs w:val="20"/>
              </w:rPr>
            </w:pPr>
            <w:r w:rsidRPr="0066719B">
              <w:rPr>
                <w:rFonts w:asciiTheme="minorHAnsi" w:hAnsiTheme="minorHAnsi"/>
                <w:b/>
                <w:bCs/>
                <w:sz w:val="20"/>
                <w:szCs w:val="20"/>
              </w:rPr>
              <w:t>I – Recrutamento, Seleção e Treinamento Inicial</w:t>
            </w:r>
            <w:r w:rsidRPr="0066719B">
              <w:rPr>
                <w:rFonts w:asciiTheme="minorHAnsi" w:hAnsiTheme="minorHAnsi"/>
                <w:sz w:val="20"/>
                <w:szCs w:val="20"/>
              </w:rPr>
              <w:t xml:space="preserve"> </w:t>
            </w:r>
          </w:p>
          <w:p w14:paraId="28A4CB2A" w14:textId="28C8184C" w:rsidR="0066719B" w:rsidRDefault="0066719B" w:rsidP="00AA5669">
            <w:pPr>
              <w:spacing w:after="0" w:line="264" w:lineRule="auto"/>
              <w:jc w:val="both"/>
              <w:rPr>
                <w:rFonts w:asciiTheme="minorHAnsi" w:hAnsiTheme="minorHAnsi"/>
                <w:sz w:val="20"/>
                <w:szCs w:val="20"/>
              </w:rPr>
            </w:pPr>
            <w:r w:rsidRPr="0066719B">
              <w:rPr>
                <w:rFonts w:asciiTheme="minorHAnsi" w:hAnsiTheme="minorHAnsi"/>
                <w:sz w:val="20"/>
                <w:szCs w:val="20"/>
              </w:rPr>
              <w:t xml:space="preserve">Mobilização dos procedimentos de triagem, seleção e contratação da equipe técnica, de coordenação pedagógica e de instrutores/oficineiros. Todos os profissionais selecionados passarão por capacitação e alinhamento metodológico inicial antes do início das atividades de atendimento direto aos estudantes, assegurando a uniformidade técnica e pedagógica do serviço. </w:t>
            </w:r>
          </w:p>
          <w:p w14:paraId="55D212ED" w14:textId="77777777" w:rsidR="0066719B" w:rsidRPr="0066719B" w:rsidRDefault="0066719B" w:rsidP="00AA5669">
            <w:pPr>
              <w:spacing w:after="0" w:line="264" w:lineRule="auto"/>
              <w:jc w:val="both"/>
              <w:rPr>
                <w:rFonts w:asciiTheme="minorHAnsi" w:hAnsiTheme="minorHAnsi"/>
                <w:sz w:val="20"/>
                <w:szCs w:val="20"/>
              </w:rPr>
            </w:pPr>
          </w:p>
          <w:p w14:paraId="27103C9F" w14:textId="77777777" w:rsidR="00AA459F" w:rsidRDefault="0066719B" w:rsidP="00AA5669">
            <w:pPr>
              <w:spacing w:after="0" w:line="264" w:lineRule="auto"/>
              <w:jc w:val="both"/>
              <w:rPr>
                <w:rFonts w:asciiTheme="minorHAnsi" w:hAnsiTheme="minorHAnsi"/>
                <w:b/>
                <w:bCs/>
                <w:sz w:val="20"/>
                <w:szCs w:val="20"/>
              </w:rPr>
            </w:pPr>
            <w:r w:rsidRPr="0066719B">
              <w:rPr>
                <w:rFonts w:asciiTheme="minorHAnsi" w:hAnsiTheme="minorHAnsi"/>
                <w:b/>
                <w:bCs/>
                <w:sz w:val="20"/>
                <w:szCs w:val="20"/>
              </w:rPr>
              <w:t>II – Gestão Operacional, Governança e Articulação de Rede</w:t>
            </w:r>
          </w:p>
          <w:p w14:paraId="5512D868" w14:textId="214C2567" w:rsidR="0066719B" w:rsidRDefault="0066719B" w:rsidP="00AA5669">
            <w:pPr>
              <w:spacing w:after="0" w:line="264" w:lineRule="auto"/>
              <w:jc w:val="both"/>
              <w:rPr>
                <w:rFonts w:asciiTheme="minorHAnsi" w:hAnsiTheme="minorHAnsi"/>
                <w:sz w:val="20"/>
                <w:szCs w:val="20"/>
              </w:rPr>
            </w:pPr>
            <w:r w:rsidRPr="0066719B">
              <w:rPr>
                <w:rFonts w:asciiTheme="minorHAnsi" w:hAnsiTheme="minorHAnsi"/>
                <w:sz w:val="20"/>
                <w:szCs w:val="20"/>
              </w:rPr>
              <w:t>Desenvolvimento das rotinas de governança</w:t>
            </w:r>
            <w:r w:rsidR="00AA459F">
              <w:rPr>
                <w:rFonts w:asciiTheme="minorHAnsi" w:hAnsiTheme="minorHAnsi"/>
                <w:sz w:val="20"/>
                <w:szCs w:val="20"/>
              </w:rPr>
              <w:t xml:space="preserve"> as ações do objeto</w:t>
            </w:r>
            <w:r w:rsidRPr="0066719B">
              <w:rPr>
                <w:rFonts w:asciiTheme="minorHAnsi" w:hAnsiTheme="minorHAnsi"/>
                <w:sz w:val="20"/>
                <w:szCs w:val="20"/>
              </w:rPr>
              <w:t xml:space="preserve">, compreendendo o planejamento do calendário de atendimento, o agendamento de reuniões periódicas de alinhamento com a Secretaria Municipal de Educação. Inclui a articulação para o recebimento das listagens de alunos indicados pela rede municipal e o monitoramento contínuo dos fluxos operacionais e de apoio pedagógico necessários ao funcionamento do contraturno. </w:t>
            </w:r>
          </w:p>
          <w:p w14:paraId="10EA5271" w14:textId="77777777" w:rsidR="0066719B" w:rsidRPr="0066719B" w:rsidRDefault="0066719B" w:rsidP="00AA5669">
            <w:pPr>
              <w:spacing w:after="0" w:line="264" w:lineRule="auto"/>
              <w:jc w:val="both"/>
              <w:rPr>
                <w:rFonts w:asciiTheme="minorHAnsi" w:hAnsiTheme="minorHAnsi"/>
                <w:sz w:val="20"/>
                <w:szCs w:val="20"/>
              </w:rPr>
            </w:pPr>
          </w:p>
          <w:p w14:paraId="1DC90D9A" w14:textId="77777777" w:rsidR="00AA459F" w:rsidRDefault="0066719B" w:rsidP="00AA5669">
            <w:pPr>
              <w:spacing w:after="0" w:line="264" w:lineRule="auto"/>
              <w:jc w:val="both"/>
              <w:rPr>
                <w:rFonts w:asciiTheme="minorHAnsi" w:hAnsiTheme="minorHAnsi"/>
                <w:b/>
                <w:bCs/>
                <w:sz w:val="20"/>
                <w:szCs w:val="20"/>
              </w:rPr>
            </w:pPr>
            <w:r w:rsidRPr="0066719B">
              <w:rPr>
                <w:rFonts w:asciiTheme="minorHAnsi" w:hAnsiTheme="minorHAnsi"/>
                <w:b/>
                <w:bCs/>
                <w:sz w:val="20"/>
                <w:szCs w:val="20"/>
              </w:rPr>
              <w:t>III – Vistoria e Alinhamento Logístico da Infraestrutura</w:t>
            </w:r>
          </w:p>
          <w:p w14:paraId="61C8F63F" w14:textId="451B7DBA" w:rsidR="0066719B" w:rsidRPr="00440809" w:rsidRDefault="0066719B" w:rsidP="00AA5669">
            <w:pPr>
              <w:spacing w:after="0" w:line="264" w:lineRule="auto"/>
              <w:jc w:val="both"/>
              <w:rPr>
                <w:rFonts w:asciiTheme="minorHAnsi" w:hAnsiTheme="minorHAnsi"/>
                <w:sz w:val="20"/>
                <w:szCs w:val="20"/>
              </w:rPr>
            </w:pPr>
            <w:r w:rsidRPr="0066719B">
              <w:rPr>
                <w:rFonts w:asciiTheme="minorHAnsi" w:hAnsiTheme="minorHAnsi"/>
                <w:sz w:val="20"/>
                <w:szCs w:val="20"/>
              </w:rPr>
              <w:t>Realização de vistorias técnicas e mapeamento logístico do espaço físico cedido pela Administração Pública na unidade de ensino de acolhimento. O planejamento logístico inicial visa compatibilizar o fluxo de circulação de alunos e a recepção das estruturas físicas com as diretrizes de acessibilidade e segurança estipuladas pelo Município, garantindo que o suporte de infraestrutura esteja plenamente integrado à rotina escolar regular</w:t>
            </w:r>
            <w:r>
              <w:rPr>
                <w:rFonts w:asciiTheme="minorHAnsi" w:hAnsiTheme="minorHAnsi"/>
                <w:sz w:val="20"/>
                <w:szCs w:val="20"/>
              </w:rPr>
              <w:t>.</w:t>
            </w:r>
          </w:p>
        </w:tc>
      </w:tr>
      <w:tr w:rsidR="005E5E6B" w:rsidRPr="00CF7F50" w14:paraId="1CC7C775" w14:textId="77777777" w:rsidTr="00F05300">
        <w:tc>
          <w:tcPr>
            <w:tcW w:w="9639" w:type="dxa"/>
            <w:gridSpan w:val="5"/>
            <w:shd w:val="clear" w:color="auto" w:fill="D9D9D9" w:themeFill="background1" w:themeFillShade="D9"/>
          </w:tcPr>
          <w:p w14:paraId="734AEF35" w14:textId="77777777" w:rsidR="005E5E6B" w:rsidRPr="00CF7F50" w:rsidRDefault="005E5E6B" w:rsidP="00AA5669">
            <w:pPr>
              <w:spacing w:after="0" w:line="312" w:lineRule="auto"/>
              <w:jc w:val="both"/>
              <w:rPr>
                <w:rFonts w:asciiTheme="minorHAnsi" w:hAnsiTheme="minorHAnsi"/>
                <w:b/>
                <w:sz w:val="22"/>
                <w:szCs w:val="22"/>
              </w:rPr>
            </w:pPr>
            <w:r w:rsidRPr="00CF7F50">
              <w:rPr>
                <w:rFonts w:asciiTheme="minorHAnsi" w:hAnsiTheme="minorHAnsi"/>
                <w:b/>
                <w:sz w:val="22"/>
                <w:szCs w:val="22"/>
              </w:rPr>
              <w:t>PARÂMETROS UTILIZADOS PARA AFERIÇÃO DA META 0</w:t>
            </w:r>
            <w:r>
              <w:rPr>
                <w:rFonts w:asciiTheme="minorHAnsi" w:hAnsiTheme="minorHAnsi"/>
                <w:b/>
                <w:sz w:val="22"/>
                <w:szCs w:val="22"/>
              </w:rPr>
              <w:t>1</w:t>
            </w:r>
          </w:p>
        </w:tc>
      </w:tr>
      <w:tr w:rsidR="005E5E6B" w:rsidRPr="00DA1897" w14:paraId="52316BE3" w14:textId="77777777" w:rsidTr="00F05300">
        <w:tc>
          <w:tcPr>
            <w:tcW w:w="9639" w:type="dxa"/>
            <w:gridSpan w:val="5"/>
          </w:tcPr>
          <w:p w14:paraId="62F07A53" w14:textId="0B05782C" w:rsidR="0072186F" w:rsidRDefault="0072186F" w:rsidP="00AA5669">
            <w:pPr>
              <w:pBdr>
                <w:top w:val="nil"/>
                <w:left w:val="nil"/>
                <w:bottom w:val="nil"/>
                <w:right w:val="nil"/>
                <w:between w:val="nil"/>
              </w:pBdr>
              <w:spacing w:after="0" w:line="264" w:lineRule="auto"/>
              <w:jc w:val="both"/>
              <w:rPr>
                <w:rFonts w:asciiTheme="minorHAnsi" w:hAnsiTheme="minorHAnsi"/>
                <w:sz w:val="20"/>
                <w:szCs w:val="20"/>
              </w:rPr>
            </w:pPr>
            <w:r>
              <w:rPr>
                <w:rFonts w:asciiTheme="minorHAnsi" w:hAnsiTheme="minorHAnsi"/>
                <w:sz w:val="20"/>
                <w:szCs w:val="20"/>
              </w:rPr>
              <w:lastRenderedPageBreak/>
              <w:t>São parâmetros de aferição:</w:t>
            </w:r>
          </w:p>
          <w:p w14:paraId="61541764" w14:textId="4FF7635C" w:rsidR="00AA459F" w:rsidRPr="00AA459F" w:rsidRDefault="00AA459F" w:rsidP="00AA5669">
            <w:pPr>
              <w:pStyle w:val="PargrafodaLista"/>
              <w:numPr>
                <w:ilvl w:val="0"/>
                <w:numId w:val="2"/>
              </w:numPr>
              <w:pBdr>
                <w:top w:val="nil"/>
                <w:left w:val="nil"/>
                <w:bottom w:val="nil"/>
                <w:right w:val="nil"/>
                <w:between w:val="nil"/>
              </w:pBdr>
              <w:spacing w:after="0" w:line="264" w:lineRule="auto"/>
              <w:contextualSpacing w:val="0"/>
              <w:jc w:val="both"/>
              <w:rPr>
                <w:rFonts w:asciiTheme="minorHAnsi" w:hAnsiTheme="minorHAnsi"/>
                <w:sz w:val="20"/>
                <w:szCs w:val="20"/>
              </w:rPr>
            </w:pPr>
            <w:r w:rsidRPr="00AA459F">
              <w:rPr>
                <w:rFonts w:asciiTheme="minorHAnsi" w:hAnsiTheme="minorHAnsi"/>
                <w:sz w:val="20"/>
                <w:szCs w:val="20"/>
              </w:rPr>
              <w:t xml:space="preserve">Comprovação do planejamento logístico e da vistoria de alinhamento da infraestrutura física para o acolhimento do projeto; </w:t>
            </w:r>
          </w:p>
          <w:p w14:paraId="0206993D" w14:textId="06DEC6AC" w:rsidR="005A1B9A" w:rsidRPr="00F55402" w:rsidRDefault="00AA459F" w:rsidP="00AA5669">
            <w:pPr>
              <w:pStyle w:val="PargrafodaLista"/>
              <w:numPr>
                <w:ilvl w:val="0"/>
                <w:numId w:val="2"/>
              </w:numPr>
              <w:pBdr>
                <w:top w:val="nil"/>
                <w:left w:val="nil"/>
                <w:bottom w:val="nil"/>
                <w:right w:val="nil"/>
                <w:between w:val="nil"/>
              </w:pBdr>
              <w:spacing w:after="0" w:line="264" w:lineRule="auto"/>
              <w:contextualSpacing w:val="0"/>
              <w:jc w:val="both"/>
              <w:rPr>
                <w:rFonts w:asciiTheme="minorHAnsi" w:hAnsiTheme="minorHAnsi"/>
                <w:sz w:val="20"/>
                <w:szCs w:val="20"/>
              </w:rPr>
            </w:pPr>
            <w:r w:rsidRPr="00AA459F">
              <w:rPr>
                <w:rFonts w:asciiTheme="minorHAnsi" w:hAnsiTheme="minorHAnsi"/>
                <w:sz w:val="20"/>
                <w:szCs w:val="20"/>
              </w:rPr>
              <w:t>Comprovação da mobilização, contratação e treinamento inicial da equipe técnica e pedagógica para o início das atividades.</w:t>
            </w:r>
          </w:p>
        </w:tc>
      </w:tr>
      <w:tr w:rsidR="005E5E6B" w:rsidRPr="00CF7F50" w14:paraId="49B423F3" w14:textId="77777777" w:rsidTr="00F05300">
        <w:tc>
          <w:tcPr>
            <w:tcW w:w="9639" w:type="dxa"/>
            <w:gridSpan w:val="5"/>
            <w:shd w:val="clear" w:color="auto" w:fill="D9D9D9" w:themeFill="background1" w:themeFillShade="D9"/>
          </w:tcPr>
          <w:p w14:paraId="4D04BC2F" w14:textId="77777777" w:rsidR="005E5E6B" w:rsidRPr="00CF7F50" w:rsidRDefault="005E5E6B" w:rsidP="00AA5669">
            <w:pPr>
              <w:spacing w:after="0" w:line="312" w:lineRule="auto"/>
              <w:jc w:val="both"/>
              <w:rPr>
                <w:rFonts w:asciiTheme="minorHAnsi" w:hAnsiTheme="minorHAnsi"/>
                <w:sz w:val="22"/>
                <w:szCs w:val="22"/>
              </w:rPr>
            </w:pPr>
            <w:r w:rsidRPr="00CF7F50">
              <w:rPr>
                <w:rFonts w:asciiTheme="minorHAnsi" w:hAnsiTheme="minorHAnsi"/>
                <w:b/>
                <w:sz w:val="22"/>
                <w:szCs w:val="22"/>
              </w:rPr>
              <w:t>RESULTADOS ESPERADOS DA META 0</w:t>
            </w:r>
            <w:r>
              <w:rPr>
                <w:rFonts w:asciiTheme="minorHAnsi" w:hAnsiTheme="minorHAnsi"/>
                <w:b/>
                <w:sz w:val="22"/>
                <w:szCs w:val="22"/>
              </w:rPr>
              <w:t>1</w:t>
            </w:r>
          </w:p>
        </w:tc>
      </w:tr>
      <w:tr w:rsidR="005E5E6B" w:rsidRPr="00CF7F50" w14:paraId="476C2784" w14:textId="77777777" w:rsidTr="00F05300">
        <w:tc>
          <w:tcPr>
            <w:tcW w:w="9639" w:type="dxa"/>
            <w:gridSpan w:val="5"/>
          </w:tcPr>
          <w:p w14:paraId="47D27DD6" w14:textId="77777777" w:rsidR="00266259" w:rsidRPr="00855CC0" w:rsidRDefault="00266259" w:rsidP="00AA5669">
            <w:pPr>
              <w:spacing w:after="0" w:line="264" w:lineRule="auto"/>
              <w:jc w:val="both"/>
              <w:rPr>
                <w:rFonts w:asciiTheme="minorHAnsi" w:hAnsiTheme="minorHAnsi"/>
                <w:sz w:val="20"/>
                <w:szCs w:val="20"/>
              </w:rPr>
            </w:pPr>
            <w:r w:rsidRPr="00855CC0">
              <w:rPr>
                <w:rFonts w:asciiTheme="minorHAnsi" w:hAnsiTheme="minorHAnsi"/>
                <w:sz w:val="20"/>
                <w:szCs w:val="20"/>
              </w:rPr>
              <w:t>Os resultados esperados são:</w:t>
            </w:r>
          </w:p>
          <w:p w14:paraId="2EBA8826" w14:textId="0DF488F5" w:rsidR="0094786F" w:rsidRPr="00855CC0" w:rsidRDefault="0094786F" w:rsidP="00AA5669">
            <w:pPr>
              <w:pStyle w:val="PargrafodaLista"/>
              <w:numPr>
                <w:ilvl w:val="0"/>
                <w:numId w:val="2"/>
              </w:numPr>
              <w:spacing w:after="0" w:line="264" w:lineRule="auto"/>
              <w:contextualSpacing w:val="0"/>
              <w:jc w:val="both"/>
              <w:rPr>
                <w:rFonts w:asciiTheme="minorHAnsi" w:hAnsiTheme="minorHAnsi"/>
                <w:sz w:val="20"/>
                <w:szCs w:val="20"/>
              </w:rPr>
            </w:pPr>
            <w:r w:rsidRPr="00855CC0">
              <w:rPr>
                <w:rFonts w:asciiTheme="minorHAnsi" w:hAnsiTheme="minorHAnsi"/>
                <w:sz w:val="20"/>
                <w:szCs w:val="20"/>
              </w:rPr>
              <w:t xml:space="preserve">Infraestrutura física vistoriada e alinhada operacionalmente para o suporte das oficinas no contraturno escolar; </w:t>
            </w:r>
          </w:p>
          <w:p w14:paraId="1ED4090E" w14:textId="77B32228" w:rsidR="00B11A94" w:rsidRPr="00266259" w:rsidRDefault="0094786F" w:rsidP="00AA5669">
            <w:pPr>
              <w:pStyle w:val="PargrafodaLista"/>
              <w:numPr>
                <w:ilvl w:val="0"/>
                <w:numId w:val="2"/>
              </w:numPr>
              <w:spacing w:after="0" w:line="264" w:lineRule="auto"/>
              <w:contextualSpacing w:val="0"/>
              <w:jc w:val="both"/>
              <w:rPr>
                <w:rFonts w:asciiTheme="minorHAnsi" w:hAnsiTheme="minorHAnsi"/>
                <w:sz w:val="22"/>
                <w:szCs w:val="22"/>
              </w:rPr>
            </w:pPr>
            <w:r w:rsidRPr="00855CC0">
              <w:rPr>
                <w:rFonts w:asciiTheme="minorHAnsi" w:hAnsiTheme="minorHAnsi"/>
                <w:sz w:val="20"/>
                <w:szCs w:val="20"/>
              </w:rPr>
              <w:t>Equipe técnica, pedagógica e de instrutores devidamente completa, qualificada e preparada para a execução das atividades do programa</w:t>
            </w:r>
          </w:p>
        </w:tc>
      </w:tr>
      <w:tr w:rsidR="005E5E6B" w:rsidRPr="00CF7F50" w14:paraId="53ACD8E6" w14:textId="77777777" w:rsidTr="00F05300">
        <w:tc>
          <w:tcPr>
            <w:tcW w:w="9639" w:type="dxa"/>
            <w:gridSpan w:val="5"/>
            <w:shd w:val="clear" w:color="auto" w:fill="D9D9D9" w:themeFill="background1" w:themeFillShade="D9"/>
          </w:tcPr>
          <w:p w14:paraId="1B34CD18" w14:textId="77777777" w:rsidR="005E5E6B" w:rsidRPr="00CF7F50" w:rsidRDefault="005E5E6B" w:rsidP="00AA5669">
            <w:pPr>
              <w:spacing w:after="0" w:line="312" w:lineRule="auto"/>
              <w:jc w:val="both"/>
              <w:rPr>
                <w:rFonts w:asciiTheme="minorHAnsi" w:hAnsiTheme="minorHAnsi"/>
                <w:b/>
                <w:sz w:val="22"/>
                <w:szCs w:val="22"/>
              </w:rPr>
            </w:pPr>
            <w:r w:rsidRPr="00CF7F50">
              <w:rPr>
                <w:rFonts w:asciiTheme="minorHAnsi" w:hAnsiTheme="minorHAnsi"/>
                <w:b/>
                <w:sz w:val="22"/>
                <w:szCs w:val="22"/>
              </w:rPr>
              <w:t>INDICADORES DE RESULTADOS DA META 0</w:t>
            </w:r>
            <w:r>
              <w:rPr>
                <w:rFonts w:asciiTheme="minorHAnsi" w:hAnsiTheme="minorHAnsi"/>
                <w:b/>
                <w:sz w:val="22"/>
                <w:szCs w:val="22"/>
              </w:rPr>
              <w:t>1</w:t>
            </w:r>
          </w:p>
        </w:tc>
      </w:tr>
      <w:tr w:rsidR="005E5E6B" w:rsidRPr="00CD2F7D" w14:paraId="7761809C" w14:textId="77777777" w:rsidTr="00F05300">
        <w:tc>
          <w:tcPr>
            <w:tcW w:w="9639" w:type="dxa"/>
            <w:gridSpan w:val="5"/>
          </w:tcPr>
          <w:p w14:paraId="0CB91877" w14:textId="2EDD8C14" w:rsidR="0072186F" w:rsidRPr="0072186F" w:rsidRDefault="0072186F" w:rsidP="00AA5669">
            <w:pPr>
              <w:spacing w:after="0" w:line="264" w:lineRule="auto"/>
              <w:jc w:val="both"/>
              <w:rPr>
                <w:sz w:val="20"/>
                <w:szCs w:val="20"/>
              </w:rPr>
            </w:pPr>
            <w:r w:rsidRPr="0072186F">
              <w:rPr>
                <w:sz w:val="20"/>
                <w:szCs w:val="20"/>
              </w:rPr>
              <w:t>Os principais indicadores de resultado são:</w:t>
            </w:r>
          </w:p>
          <w:p w14:paraId="685441A9" w14:textId="77777777" w:rsidR="0094786F" w:rsidRDefault="0094786F" w:rsidP="00AA5669">
            <w:pPr>
              <w:pStyle w:val="PargrafodaLista"/>
              <w:numPr>
                <w:ilvl w:val="0"/>
                <w:numId w:val="13"/>
              </w:numPr>
              <w:spacing w:after="0" w:line="264" w:lineRule="auto"/>
              <w:contextualSpacing w:val="0"/>
              <w:jc w:val="both"/>
              <w:rPr>
                <w:sz w:val="20"/>
                <w:szCs w:val="20"/>
              </w:rPr>
            </w:pPr>
            <w:r w:rsidRPr="0094786F">
              <w:rPr>
                <w:sz w:val="20"/>
                <w:szCs w:val="20"/>
              </w:rPr>
              <w:t>Relatório técnico de vistoria e planejamento logístico da infraestrutura física da unidade de ensino de acolhimento;</w:t>
            </w:r>
          </w:p>
          <w:p w14:paraId="41818CA9" w14:textId="4222E492" w:rsidR="0094786F" w:rsidRDefault="0094786F" w:rsidP="00AA5669">
            <w:pPr>
              <w:pStyle w:val="PargrafodaLista"/>
              <w:numPr>
                <w:ilvl w:val="0"/>
                <w:numId w:val="13"/>
              </w:numPr>
              <w:spacing w:after="0" w:line="264" w:lineRule="auto"/>
              <w:contextualSpacing w:val="0"/>
              <w:jc w:val="both"/>
              <w:rPr>
                <w:sz w:val="20"/>
                <w:szCs w:val="20"/>
              </w:rPr>
            </w:pPr>
            <w:r w:rsidRPr="0094786F">
              <w:rPr>
                <w:sz w:val="20"/>
                <w:szCs w:val="20"/>
              </w:rPr>
              <w:t xml:space="preserve"> Relatório nominal da equipe técnica e de coordenação pedagógica, acompanhado de documentos que comprovem a regularidade da contratação e a respectiva qualificação; </w:t>
            </w:r>
          </w:p>
          <w:p w14:paraId="05ED3045" w14:textId="27307337" w:rsidR="0094786F" w:rsidRPr="0094786F" w:rsidRDefault="0094786F" w:rsidP="00AA5669">
            <w:pPr>
              <w:pStyle w:val="PargrafodaLista"/>
              <w:numPr>
                <w:ilvl w:val="0"/>
                <w:numId w:val="13"/>
              </w:numPr>
              <w:spacing w:after="0" w:line="264" w:lineRule="auto"/>
              <w:contextualSpacing w:val="0"/>
              <w:jc w:val="both"/>
              <w:rPr>
                <w:sz w:val="20"/>
                <w:szCs w:val="20"/>
              </w:rPr>
            </w:pPr>
            <w:r w:rsidRPr="0094786F">
              <w:rPr>
                <w:sz w:val="20"/>
                <w:szCs w:val="20"/>
              </w:rPr>
              <w:t xml:space="preserve">Relatório nominal e cronograma de carga horária da equipe de instrutores/oficineiros, contendo os comprovantes de realização do treinamento inicial e alinhamento metodológico. </w:t>
            </w:r>
          </w:p>
        </w:tc>
      </w:tr>
    </w:tbl>
    <w:p w14:paraId="46723E93" w14:textId="77777777" w:rsidR="00DA1897" w:rsidRDefault="00DA1897" w:rsidP="00AA5669">
      <w:pPr>
        <w:spacing w:after="0" w:line="312" w:lineRule="auto"/>
        <w:jc w:val="both"/>
        <w:rPr>
          <w:sz w:val="22"/>
          <w:szCs w:val="22"/>
        </w:rPr>
      </w:pPr>
    </w:p>
    <w:p w14:paraId="7CFCF96E" w14:textId="77777777" w:rsidR="00F37FF5" w:rsidRDefault="00F37FF5" w:rsidP="00AA5669">
      <w:pPr>
        <w:spacing w:after="0" w:line="312" w:lineRule="auto"/>
        <w:jc w:val="both"/>
        <w:rPr>
          <w:sz w:val="22"/>
          <w:szCs w:val="22"/>
        </w:rPr>
      </w:pPr>
    </w:p>
    <w:tbl>
      <w:tblPr>
        <w:tblStyle w:val="af0"/>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6"/>
        <w:gridCol w:w="49"/>
        <w:gridCol w:w="1270"/>
        <w:gridCol w:w="1665"/>
        <w:gridCol w:w="4719"/>
      </w:tblGrid>
      <w:tr w:rsidR="00C116DE" w:rsidRPr="00CF7F50" w14:paraId="681D510C" w14:textId="77777777" w:rsidTr="002812BA">
        <w:trPr>
          <w:trHeight w:val="313"/>
        </w:trPr>
        <w:tc>
          <w:tcPr>
            <w:tcW w:w="9639" w:type="dxa"/>
            <w:gridSpan w:val="5"/>
            <w:shd w:val="clear" w:color="auto" w:fill="D9D9D9" w:themeFill="background1" w:themeFillShade="D9"/>
          </w:tcPr>
          <w:p w14:paraId="11F110C7" w14:textId="0872D684" w:rsidR="00C116DE" w:rsidRPr="00CF7F50" w:rsidRDefault="00B30123" w:rsidP="00AA5669">
            <w:pPr>
              <w:spacing w:line="312" w:lineRule="auto"/>
              <w:jc w:val="both"/>
              <w:rPr>
                <w:rFonts w:asciiTheme="minorHAnsi" w:hAnsiTheme="minorHAnsi"/>
                <w:b/>
                <w:sz w:val="22"/>
                <w:szCs w:val="22"/>
              </w:rPr>
            </w:pPr>
            <w:r>
              <w:rPr>
                <w:sz w:val="22"/>
                <w:szCs w:val="22"/>
              </w:rPr>
              <w:br w:type="page"/>
            </w:r>
            <w:r w:rsidR="00023122" w:rsidRPr="00CF7F50">
              <w:rPr>
                <w:rFonts w:asciiTheme="minorHAnsi" w:hAnsiTheme="minorHAnsi"/>
                <w:b/>
                <w:sz w:val="22"/>
                <w:szCs w:val="22"/>
              </w:rPr>
              <w:t>ATIVIDADE 0</w:t>
            </w:r>
            <w:r w:rsidR="005E5E6B">
              <w:rPr>
                <w:rFonts w:asciiTheme="minorHAnsi" w:hAnsiTheme="minorHAnsi"/>
                <w:b/>
                <w:sz w:val="22"/>
                <w:szCs w:val="22"/>
              </w:rPr>
              <w:t>2</w:t>
            </w:r>
            <w:r w:rsidR="00023122" w:rsidRPr="00CF7F50">
              <w:rPr>
                <w:rFonts w:asciiTheme="minorHAnsi" w:hAnsiTheme="minorHAnsi"/>
                <w:b/>
                <w:sz w:val="22"/>
                <w:szCs w:val="22"/>
              </w:rPr>
              <w:t xml:space="preserve"> </w:t>
            </w:r>
          </w:p>
        </w:tc>
      </w:tr>
      <w:tr w:rsidR="00347234" w:rsidRPr="00CF7F50" w14:paraId="675913AC" w14:textId="77777777" w:rsidTr="002812BA">
        <w:trPr>
          <w:trHeight w:val="327"/>
        </w:trPr>
        <w:tc>
          <w:tcPr>
            <w:tcW w:w="1985" w:type="dxa"/>
            <w:gridSpan w:val="2"/>
            <w:vAlign w:val="center"/>
          </w:tcPr>
          <w:p w14:paraId="47BB2063" w14:textId="5AE4132F" w:rsidR="00347234" w:rsidRPr="00DB329B" w:rsidRDefault="00347234" w:rsidP="00AA5669">
            <w:pPr>
              <w:spacing w:line="264" w:lineRule="auto"/>
              <w:jc w:val="both"/>
              <w:rPr>
                <w:rFonts w:asciiTheme="minorHAnsi" w:hAnsiTheme="minorHAnsi"/>
                <w:b/>
                <w:sz w:val="20"/>
                <w:szCs w:val="20"/>
              </w:rPr>
            </w:pPr>
            <w:r w:rsidRPr="00DB329B">
              <w:rPr>
                <w:rFonts w:asciiTheme="minorHAnsi" w:hAnsiTheme="minorHAnsi"/>
                <w:b/>
                <w:sz w:val="20"/>
                <w:szCs w:val="20"/>
              </w:rPr>
              <w:t>Atividade 0</w:t>
            </w:r>
            <w:r w:rsidR="005E5E6B">
              <w:rPr>
                <w:rFonts w:asciiTheme="minorHAnsi" w:hAnsiTheme="minorHAnsi"/>
                <w:b/>
                <w:sz w:val="20"/>
                <w:szCs w:val="20"/>
              </w:rPr>
              <w:t>2</w:t>
            </w:r>
            <w:r w:rsidRPr="00DB329B">
              <w:rPr>
                <w:rFonts w:asciiTheme="minorHAnsi" w:hAnsiTheme="minorHAnsi"/>
                <w:b/>
                <w:sz w:val="20"/>
                <w:szCs w:val="20"/>
              </w:rPr>
              <w:t>:</w:t>
            </w:r>
          </w:p>
        </w:tc>
        <w:tc>
          <w:tcPr>
            <w:tcW w:w="7654" w:type="dxa"/>
            <w:gridSpan w:val="3"/>
            <w:vAlign w:val="center"/>
          </w:tcPr>
          <w:p w14:paraId="70D6466F" w14:textId="14C3608E" w:rsidR="00347234" w:rsidRPr="002812BA" w:rsidRDefault="00CE6FDE" w:rsidP="00AA5669">
            <w:pPr>
              <w:spacing w:line="264" w:lineRule="auto"/>
              <w:jc w:val="both"/>
              <w:rPr>
                <w:rFonts w:asciiTheme="minorHAnsi" w:hAnsiTheme="minorHAnsi"/>
                <w:sz w:val="20"/>
                <w:szCs w:val="20"/>
              </w:rPr>
            </w:pPr>
            <w:r>
              <w:rPr>
                <w:rFonts w:asciiTheme="minorHAnsi" w:hAnsiTheme="minorHAnsi"/>
                <w:sz w:val="20"/>
                <w:szCs w:val="20"/>
              </w:rPr>
              <w:t>Desenvolvimento de competências do Ensino Fundamental</w:t>
            </w:r>
          </w:p>
        </w:tc>
      </w:tr>
      <w:tr w:rsidR="00347234" w:rsidRPr="00CF7F50" w14:paraId="44E41EE6" w14:textId="77777777" w:rsidTr="002812BA">
        <w:trPr>
          <w:trHeight w:val="425"/>
        </w:trPr>
        <w:tc>
          <w:tcPr>
            <w:tcW w:w="1985" w:type="dxa"/>
            <w:gridSpan w:val="2"/>
            <w:vAlign w:val="center"/>
          </w:tcPr>
          <w:p w14:paraId="6BC0C39C" w14:textId="77777777" w:rsidR="00347234" w:rsidRPr="00DB329B" w:rsidRDefault="00347234" w:rsidP="00AA5669">
            <w:pPr>
              <w:spacing w:line="264" w:lineRule="auto"/>
              <w:jc w:val="both"/>
              <w:rPr>
                <w:rFonts w:asciiTheme="minorHAnsi" w:hAnsiTheme="minorHAnsi"/>
                <w:b/>
                <w:sz w:val="20"/>
                <w:szCs w:val="20"/>
              </w:rPr>
            </w:pPr>
            <w:r w:rsidRPr="00DB329B">
              <w:rPr>
                <w:rFonts w:asciiTheme="minorHAnsi" w:hAnsiTheme="minorHAnsi"/>
                <w:b/>
                <w:sz w:val="20"/>
                <w:szCs w:val="20"/>
              </w:rPr>
              <w:t>Responsável:</w:t>
            </w:r>
          </w:p>
        </w:tc>
        <w:tc>
          <w:tcPr>
            <w:tcW w:w="7654" w:type="dxa"/>
            <w:gridSpan w:val="3"/>
            <w:vAlign w:val="center"/>
          </w:tcPr>
          <w:p w14:paraId="5D1D376C" w14:textId="29328B3A" w:rsidR="00347234" w:rsidRPr="00347234" w:rsidRDefault="00CE6FDE" w:rsidP="00AA5669">
            <w:pPr>
              <w:spacing w:line="264" w:lineRule="auto"/>
              <w:jc w:val="both"/>
              <w:rPr>
                <w:rFonts w:asciiTheme="minorHAnsi" w:hAnsiTheme="minorHAnsi"/>
                <w:sz w:val="20"/>
                <w:szCs w:val="20"/>
              </w:rPr>
            </w:pPr>
            <w:r w:rsidRPr="00CE6FDE">
              <w:rPr>
                <w:rFonts w:asciiTheme="minorHAnsi" w:hAnsiTheme="minorHAnsi"/>
                <w:sz w:val="20"/>
                <w:szCs w:val="20"/>
              </w:rPr>
              <w:t>Equipe de Oficineiros/Instrutores, Coordenador Pedagógico e Gestor/Supervisor de Projeto</w:t>
            </w:r>
          </w:p>
        </w:tc>
      </w:tr>
      <w:tr w:rsidR="00347234" w:rsidRPr="00CF7F50" w14:paraId="2E3150A3" w14:textId="77777777" w:rsidTr="002812BA">
        <w:trPr>
          <w:trHeight w:val="60"/>
        </w:trPr>
        <w:tc>
          <w:tcPr>
            <w:tcW w:w="1985" w:type="dxa"/>
            <w:gridSpan w:val="2"/>
            <w:vAlign w:val="center"/>
          </w:tcPr>
          <w:p w14:paraId="7E823046" w14:textId="77777777" w:rsidR="00347234" w:rsidRPr="00DB329B" w:rsidRDefault="00347234" w:rsidP="00AA5669">
            <w:pPr>
              <w:spacing w:line="264" w:lineRule="auto"/>
              <w:jc w:val="both"/>
              <w:rPr>
                <w:rFonts w:asciiTheme="minorHAnsi" w:hAnsiTheme="minorHAnsi"/>
                <w:b/>
                <w:sz w:val="20"/>
                <w:szCs w:val="20"/>
              </w:rPr>
            </w:pPr>
            <w:r w:rsidRPr="00DB329B">
              <w:rPr>
                <w:rFonts w:asciiTheme="minorHAnsi" w:hAnsiTheme="minorHAnsi"/>
                <w:b/>
                <w:sz w:val="20"/>
                <w:szCs w:val="20"/>
              </w:rPr>
              <w:t>Periodicidade:</w:t>
            </w:r>
          </w:p>
        </w:tc>
        <w:tc>
          <w:tcPr>
            <w:tcW w:w="7654" w:type="dxa"/>
            <w:gridSpan w:val="3"/>
            <w:vAlign w:val="center"/>
          </w:tcPr>
          <w:p w14:paraId="56189FF3" w14:textId="093FD11F" w:rsidR="00867FC2" w:rsidRPr="00AF0371" w:rsidRDefault="00867FC2" w:rsidP="00AA5669">
            <w:pPr>
              <w:spacing w:line="264" w:lineRule="auto"/>
              <w:jc w:val="both"/>
              <w:rPr>
                <w:rFonts w:asciiTheme="minorHAnsi" w:hAnsiTheme="minorHAnsi"/>
                <w:sz w:val="20"/>
                <w:szCs w:val="20"/>
              </w:rPr>
            </w:pPr>
            <w:r w:rsidRPr="00AF0371">
              <w:rPr>
                <w:rFonts w:asciiTheme="minorHAnsi" w:hAnsiTheme="minorHAnsi"/>
                <w:sz w:val="20"/>
                <w:szCs w:val="20"/>
              </w:rPr>
              <w:t>As oficinas pedagógicas e de recomposição de aprendizagem iniciarão no decorrer do segundo mês (Mês 2) de vigência da parceria, imediatamente após a conclusão da etapa de estruturação e implantação da infraestrutura modular (observado o prazo limite de até 45 dias), estendendo-se de forma contínua até o encerramento do ciclo de um ano.</w:t>
            </w:r>
          </w:p>
          <w:p w14:paraId="3FFED397" w14:textId="77777777" w:rsidR="00785F9F" w:rsidRPr="00AF0371" w:rsidRDefault="00785F9F" w:rsidP="00AA5669">
            <w:pPr>
              <w:spacing w:line="264" w:lineRule="auto"/>
              <w:jc w:val="both"/>
              <w:rPr>
                <w:rFonts w:asciiTheme="minorHAnsi" w:hAnsiTheme="minorHAnsi"/>
                <w:sz w:val="20"/>
                <w:szCs w:val="20"/>
              </w:rPr>
            </w:pPr>
          </w:p>
          <w:p w14:paraId="55F03CDE" w14:textId="68CDF362" w:rsidR="00785F9F" w:rsidRPr="00AF0371" w:rsidRDefault="00785F9F" w:rsidP="00AA5669">
            <w:pPr>
              <w:spacing w:line="264" w:lineRule="auto"/>
              <w:jc w:val="both"/>
              <w:rPr>
                <w:rFonts w:asciiTheme="minorHAnsi" w:hAnsiTheme="minorHAnsi"/>
                <w:sz w:val="20"/>
                <w:szCs w:val="20"/>
              </w:rPr>
            </w:pPr>
            <w:r w:rsidRPr="00AF0371">
              <w:rPr>
                <w:rFonts w:asciiTheme="minorHAnsi" w:hAnsiTheme="minorHAnsi"/>
                <w:sz w:val="20"/>
                <w:szCs w:val="20"/>
              </w:rPr>
              <w:t xml:space="preserve">O atendimento presencial diário ocorrerá 5 (cinco) vezes por semana, de segunda a sexta-feira, em regime de contraturno escolar, com jornada de 4 (quatro) horas por turma. </w:t>
            </w:r>
          </w:p>
          <w:p w14:paraId="3E407D8A" w14:textId="77777777" w:rsidR="00785F9F" w:rsidRPr="00AF0371" w:rsidRDefault="00785F9F" w:rsidP="00AA5669">
            <w:pPr>
              <w:spacing w:line="264" w:lineRule="auto"/>
              <w:jc w:val="both"/>
              <w:rPr>
                <w:rFonts w:asciiTheme="minorHAnsi" w:hAnsiTheme="minorHAnsi"/>
                <w:sz w:val="20"/>
                <w:szCs w:val="20"/>
              </w:rPr>
            </w:pPr>
          </w:p>
          <w:p w14:paraId="2521D690" w14:textId="72ADA85B" w:rsidR="00785F9F" w:rsidRPr="00AF0371" w:rsidRDefault="00785F9F" w:rsidP="00AA5669">
            <w:pPr>
              <w:spacing w:line="264" w:lineRule="auto"/>
              <w:jc w:val="both"/>
              <w:rPr>
                <w:rFonts w:asciiTheme="minorHAnsi" w:hAnsiTheme="minorHAnsi"/>
                <w:sz w:val="20"/>
                <w:szCs w:val="20"/>
              </w:rPr>
            </w:pPr>
            <w:r w:rsidRPr="00AF0371">
              <w:rPr>
                <w:rFonts w:asciiTheme="minorHAnsi" w:hAnsiTheme="minorHAnsi"/>
                <w:sz w:val="20"/>
                <w:szCs w:val="20"/>
              </w:rPr>
              <w:t>Os horários de funcionamento compreenderão os períodos da manhã (das 09:</w:t>
            </w:r>
            <w:r w:rsidR="00AF0371" w:rsidRPr="00AF0371">
              <w:rPr>
                <w:rFonts w:asciiTheme="minorHAnsi" w:hAnsiTheme="minorHAnsi"/>
                <w:sz w:val="20"/>
                <w:szCs w:val="20"/>
              </w:rPr>
              <w:t>30</w:t>
            </w:r>
            <w:r w:rsidRPr="00AF0371">
              <w:rPr>
                <w:rFonts w:asciiTheme="minorHAnsi" w:hAnsiTheme="minorHAnsi"/>
                <w:sz w:val="20"/>
                <w:szCs w:val="20"/>
              </w:rPr>
              <w:t xml:space="preserve"> às </w:t>
            </w:r>
            <w:r w:rsidR="008A5FDE" w:rsidRPr="00AF0371">
              <w:rPr>
                <w:rFonts w:asciiTheme="minorHAnsi" w:hAnsiTheme="minorHAnsi"/>
                <w:sz w:val="20"/>
                <w:szCs w:val="20"/>
              </w:rPr>
              <w:t>12</w:t>
            </w:r>
            <w:r w:rsidRPr="00AF0371">
              <w:rPr>
                <w:rFonts w:asciiTheme="minorHAnsi" w:hAnsiTheme="minorHAnsi"/>
                <w:sz w:val="20"/>
                <w:szCs w:val="20"/>
              </w:rPr>
              <w:t>:</w:t>
            </w:r>
            <w:r w:rsidR="00AF0371" w:rsidRPr="00AF0371">
              <w:rPr>
                <w:rFonts w:asciiTheme="minorHAnsi" w:hAnsiTheme="minorHAnsi"/>
                <w:sz w:val="20"/>
                <w:szCs w:val="20"/>
              </w:rPr>
              <w:t>59</w:t>
            </w:r>
            <w:r w:rsidRPr="00AF0371">
              <w:rPr>
                <w:rFonts w:asciiTheme="minorHAnsi" w:hAnsiTheme="minorHAnsi"/>
                <w:sz w:val="20"/>
                <w:szCs w:val="20"/>
              </w:rPr>
              <w:t xml:space="preserve">) e da tarde (das </w:t>
            </w:r>
            <w:r w:rsidR="00AF0371" w:rsidRPr="00AF0371">
              <w:rPr>
                <w:rFonts w:asciiTheme="minorHAnsi" w:hAnsiTheme="minorHAnsi"/>
                <w:sz w:val="20"/>
                <w:szCs w:val="20"/>
              </w:rPr>
              <w:t>11:31</w:t>
            </w:r>
            <w:r w:rsidRPr="00AF0371">
              <w:rPr>
                <w:rFonts w:asciiTheme="minorHAnsi" w:hAnsiTheme="minorHAnsi"/>
                <w:sz w:val="20"/>
                <w:szCs w:val="20"/>
              </w:rPr>
              <w:t xml:space="preserve"> às 15:</w:t>
            </w:r>
            <w:r w:rsidR="00AF0371" w:rsidRPr="00AF0371">
              <w:rPr>
                <w:rFonts w:asciiTheme="minorHAnsi" w:hAnsiTheme="minorHAnsi"/>
                <w:sz w:val="20"/>
                <w:szCs w:val="20"/>
              </w:rPr>
              <w:t>00</w:t>
            </w:r>
            <w:r w:rsidRPr="00AF0371">
              <w:rPr>
                <w:rFonts w:asciiTheme="minorHAnsi" w:hAnsiTheme="minorHAnsi"/>
                <w:sz w:val="20"/>
                <w:szCs w:val="20"/>
              </w:rPr>
              <w:t xml:space="preserve">), de segunda a sexta-feira, admitindo-se adequações e alinhamentos operacionais conforme as necessidades específicas da Rede Municipal de Ensino e o fluxo da unidade escolar de acolhimento. </w:t>
            </w:r>
          </w:p>
          <w:p w14:paraId="5EC28DFC" w14:textId="77777777" w:rsidR="00785F9F" w:rsidRPr="00AF0371" w:rsidRDefault="00785F9F" w:rsidP="00AA5669">
            <w:pPr>
              <w:spacing w:line="264" w:lineRule="auto"/>
              <w:jc w:val="both"/>
              <w:rPr>
                <w:rFonts w:asciiTheme="minorHAnsi" w:hAnsiTheme="minorHAnsi"/>
                <w:sz w:val="20"/>
                <w:szCs w:val="20"/>
              </w:rPr>
            </w:pPr>
          </w:p>
          <w:p w14:paraId="6382DBA6" w14:textId="522D0B23" w:rsidR="00785F9F" w:rsidRPr="00AF0371" w:rsidRDefault="00785F9F" w:rsidP="00AA5669">
            <w:pPr>
              <w:spacing w:line="264" w:lineRule="auto"/>
              <w:jc w:val="both"/>
              <w:rPr>
                <w:rFonts w:asciiTheme="minorHAnsi" w:hAnsiTheme="minorHAnsi"/>
                <w:sz w:val="20"/>
                <w:szCs w:val="20"/>
              </w:rPr>
            </w:pPr>
            <w:r w:rsidRPr="00AF0371">
              <w:rPr>
                <w:rFonts w:asciiTheme="minorHAnsi" w:hAnsiTheme="minorHAnsi"/>
                <w:sz w:val="20"/>
                <w:szCs w:val="20"/>
              </w:rPr>
              <w:t>Nos meses programados de férias ou recesso escolar, o período sem atividades letivas regulares será destinado ao planejamento continuado, busca ativa de alunos, atualização e formação continuada de toda a equipe técnica, pedagógica e de instrutores da Organização da Sociedade Civil (OSC) parceira.</w:t>
            </w:r>
          </w:p>
        </w:tc>
      </w:tr>
      <w:tr w:rsidR="00C116DE" w:rsidRPr="00CF7F50" w14:paraId="5CA3A8FD" w14:textId="77777777" w:rsidTr="002812BA">
        <w:tc>
          <w:tcPr>
            <w:tcW w:w="9639" w:type="dxa"/>
            <w:gridSpan w:val="5"/>
            <w:shd w:val="clear" w:color="auto" w:fill="D9D9D9" w:themeFill="background1" w:themeFillShade="D9"/>
          </w:tcPr>
          <w:p w14:paraId="34EF552F" w14:textId="559A30CB" w:rsidR="00C116DE" w:rsidRPr="00CF7F50" w:rsidRDefault="00023122" w:rsidP="00AA5669">
            <w:pPr>
              <w:spacing w:line="312" w:lineRule="auto"/>
              <w:jc w:val="both"/>
              <w:rPr>
                <w:rFonts w:asciiTheme="minorHAnsi" w:hAnsiTheme="minorHAnsi"/>
                <w:b/>
                <w:sz w:val="22"/>
                <w:szCs w:val="22"/>
              </w:rPr>
            </w:pPr>
            <w:r w:rsidRPr="00CF7F50">
              <w:rPr>
                <w:rFonts w:asciiTheme="minorHAnsi" w:hAnsiTheme="minorHAnsi"/>
                <w:b/>
                <w:sz w:val="22"/>
                <w:szCs w:val="22"/>
              </w:rPr>
              <w:t>META 0</w:t>
            </w:r>
            <w:r w:rsidR="005E5E6B">
              <w:rPr>
                <w:rFonts w:asciiTheme="minorHAnsi" w:hAnsiTheme="minorHAnsi"/>
                <w:b/>
                <w:sz w:val="22"/>
                <w:szCs w:val="22"/>
              </w:rPr>
              <w:t>2</w:t>
            </w:r>
          </w:p>
        </w:tc>
      </w:tr>
      <w:tr w:rsidR="00E85471" w:rsidRPr="00CF7F50" w14:paraId="36CBFAE7" w14:textId="77777777" w:rsidTr="002812BA">
        <w:tc>
          <w:tcPr>
            <w:tcW w:w="1985" w:type="dxa"/>
            <w:gridSpan w:val="2"/>
            <w:vAlign w:val="center"/>
          </w:tcPr>
          <w:p w14:paraId="0D96E59A" w14:textId="77777777" w:rsidR="00E85471" w:rsidRPr="00DB329B" w:rsidRDefault="00E85471" w:rsidP="00AA5669">
            <w:pPr>
              <w:spacing w:line="264" w:lineRule="auto"/>
              <w:jc w:val="both"/>
              <w:rPr>
                <w:rFonts w:asciiTheme="minorHAnsi" w:hAnsiTheme="minorHAnsi"/>
                <w:b/>
                <w:sz w:val="20"/>
                <w:szCs w:val="20"/>
              </w:rPr>
            </w:pPr>
            <w:r w:rsidRPr="00DB329B">
              <w:rPr>
                <w:rFonts w:asciiTheme="minorHAnsi" w:hAnsiTheme="minorHAnsi"/>
                <w:b/>
                <w:sz w:val="20"/>
                <w:szCs w:val="20"/>
              </w:rPr>
              <w:lastRenderedPageBreak/>
              <w:t>Nome do Programa:</w:t>
            </w:r>
          </w:p>
        </w:tc>
        <w:tc>
          <w:tcPr>
            <w:tcW w:w="7654" w:type="dxa"/>
            <w:gridSpan w:val="3"/>
            <w:vAlign w:val="center"/>
          </w:tcPr>
          <w:p w14:paraId="70F309CD" w14:textId="55191FFE" w:rsidR="00E85471" w:rsidRPr="00E85471" w:rsidRDefault="00E85471" w:rsidP="00AA5669">
            <w:pPr>
              <w:spacing w:line="264" w:lineRule="auto"/>
              <w:jc w:val="both"/>
              <w:rPr>
                <w:rFonts w:asciiTheme="minorHAnsi" w:hAnsiTheme="minorHAnsi"/>
                <w:sz w:val="20"/>
                <w:szCs w:val="20"/>
              </w:rPr>
            </w:pPr>
            <w:r w:rsidRPr="00E85471">
              <w:rPr>
                <w:rFonts w:asciiTheme="minorHAnsi" w:hAnsiTheme="minorHAnsi"/>
                <w:sz w:val="20"/>
                <w:szCs w:val="20"/>
              </w:rPr>
              <w:t>Educa Mais Aguaí</w:t>
            </w:r>
          </w:p>
        </w:tc>
      </w:tr>
      <w:tr w:rsidR="00F156FA" w:rsidRPr="00CF7F50" w14:paraId="5A749442" w14:textId="77777777" w:rsidTr="00657C43">
        <w:tc>
          <w:tcPr>
            <w:tcW w:w="1985" w:type="dxa"/>
            <w:gridSpan w:val="2"/>
            <w:vAlign w:val="center"/>
          </w:tcPr>
          <w:p w14:paraId="4A654C74" w14:textId="43CC73D1" w:rsidR="00F156FA" w:rsidRPr="00DB329B" w:rsidRDefault="00F156FA" w:rsidP="00AA5669">
            <w:pPr>
              <w:spacing w:line="264" w:lineRule="auto"/>
              <w:jc w:val="both"/>
              <w:rPr>
                <w:rFonts w:asciiTheme="minorHAnsi" w:hAnsiTheme="minorHAnsi"/>
                <w:b/>
                <w:sz w:val="20"/>
                <w:szCs w:val="20"/>
              </w:rPr>
            </w:pPr>
            <w:r w:rsidRPr="00DB329B">
              <w:rPr>
                <w:rFonts w:asciiTheme="minorHAnsi" w:hAnsiTheme="minorHAnsi"/>
                <w:b/>
                <w:sz w:val="20"/>
                <w:szCs w:val="20"/>
              </w:rPr>
              <w:t>Meta 0</w:t>
            </w:r>
            <w:r w:rsidR="005E5E6B">
              <w:rPr>
                <w:rFonts w:asciiTheme="minorHAnsi" w:hAnsiTheme="minorHAnsi"/>
                <w:b/>
                <w:sz w:val="20"/>
                <w:szCs w:val="20"/>
              </w:rPr>
              <w:t>2</w:t>
            </w:r>
            <w:r w:rsidRPr="00DB329B">
              <w:rPr>
                <w:rFonts w:asciiTheme="minorHAnsi" w:hAnsiTheme="minorHAnsi"/>
                <w:b/>
                <w:sz w:val="20"/>
                <w:szCs w:val="20"/>
              </w:rPr>
              <w:t>:</w:t>
            </w:r>
          </w:p>
        </w:tc>
        <w:tc>
          <w:tcPr>
            <w:tcW w:w="7654" w:type="dxa"/>
            <w:gridSpan w:val="3"/>
          </w:tcPr>
          <w:p w14:paraId="2B32E47F" w14:textId="5629D693" w:rsidR="00785F9F" w:rsidRPr="00806FA3" w:rsidRDefault="00785F9F" w:rsidP="00AA5669">
            <w:pPr>
              <w:spacing w:line="264" w:lineRule="auto"/>
              <w:jc w:val="both"/>
              <w:rPr>
                <w:rFonts w:asciiTheme="minorHAnsi" w:hAnsiTheme="minorHAnsi"/>
                <w:bCs/>
                <w:sz w:val="20"/>
                <w:szCs w:val="20"/>
              </w:rPr>
            </w:pPr>
            <w:r w:rsidRPr="00785F9F">
              <w:rPr>
                <w:bCs/>
                <w:sz w:val="20"/>
                <w:szCs w:val="20"/>
              </w:rPr>
              <w:t>Promover o avanço da aprendizagem em Linguagens (Leitura, Escrita) e</w:t>
            </w:r>
            <w:r w:rsidR="00643ACC">
              <w:rPr>
                <w:bCs/>
                <w:sz w:val="20"/>
                <w:szCs w:val="20"/>
              </w:rPr>
              <w:t xml:space="preserve"> </w:t>
            </w:r>
            <w:r w:rsidRPr="00785F9F">
              <w:rPr>
                <w:bCs/>
                <w:sz w:val="20"/>
                <w:szCs w:val="20"/>
              </w:rPr>
              <w:t>Matemática.</w:t>
            </w:r>
          </w:p>
        </w:tc>
      </w:tr>
      <w:tr w:rsidR="00F156FA" w:rsidRPr="00CF7F50" w14:paraId="7459E1C0" w14:textId="77777777" w:rsidTr="002812BA">
        <w:tc>
          <w:tcPr>
            <w:tcW w:w="1985" w:type="dxa"/>
            <w:gridSpan w:val="2"/>
            <w:vAlign w:val="center"/>
          </w:tcPr>
          <w:p w14:paraId="456883B0" w14:textId="77777777" w:rsidR="00F156FA" w:rsidRPr="00DB329B" w:rsidRDefault="00F156FA" w:rsidP="00AA5669">
            <w:pPr>
              <w:spacing w:line="264" w:lineRule="auto"/>
              <w:jc w:val="both"/>
              <w:rPr>
                <w:rFonts w:asciiTheme="minorHAnsi" w:hAnsiTheme="minorHAnsi"/>
                <w:b/>
                <w:sz w:val="20"/>
                <w:szCs w:val="20"/>
              </w:rPr>
            </w:pPr>
            <w:r w:rsidRPr="00DB329B">
              <w:rPr>
                <w:rFonts w:asciiTheme="minorHAnsi" w:hAnsiTheme="minorHAnsi"/>
                <w:b/>
                <w:sz w:val="20"/>
                <w:szCs w:val="20"/>
              </w:rPr>
              <w:t>Descrição da ação:</w:t>
            </w:r>
          </w:p>
        </w:tc>
        <w:tc>
          <w:tcPr>
            <w:tcW w:w="7654" w:type="dxa"/>
            <w:gridSpan w:val="3"/>
          </w:tcPr>
          <w:p w14:paraId="05372927" w14:textId="3360CD96" w:rsidR="00785F9F" w:rsidRDefault="00785F9F" w:rsidP="00AA5669">
            <w:pPr>
              <w:spacing w:line="264" w:lineRule="auto"/>
              <w:jc w:val="both"/>
              <w:rPr>
                <w:rFonts w:asciiTheme="minorHAnsi" w:hAnsiTheme="minorHAnsi"/>
                <w:sz w:val="20"/>
                <w:szCs w:val="20"/>
              </w:rPr>
            </w:pPr>
            <w:r w:rsidRPr="00643ACC">
              <w:rPr>
                <w:rFonts w:asciiTheme="minorHAnsi" w:hAnsiTheme="minorHAnsi"/>
                <w:sz w:val="20"/>
                <w:szCs w:val="20"/>
              </w:rPr>
              <w:t xml:space="preserve">Aplicar ferramenta de avaliação diagnóstica adaptativa para identificar o nível inicial e periódico de conhecimento dos estudantes em Leitura, Escrita e Matemática; </w:t>
            </w:r>
          </w:p>
          <w:p w14:paraId="6BC34F64" w14:textId="77777777" w:rsidR="00643ACC" w:rsidRDefault="00643ACC" w:rsidP="00AA5669">
            <w:pPr>
              <w:spacing w:line="264" w:lineRule="auto"/>
              <w:jc w:val="both"/>
              <w:rPr>
                <w:rFonts w:asciiTheme="minorHAnsi" w:hAnsiTheme="minorHAnsi"/>
                <w:sz w:val="20"/>
                <w:szCs w:val="20"/>
              </w:rPr>
            </w:pPr>
          </w:p>
          <w:p w14:paraId="31891E3D" w14:textId="1453BE96" w:rsidR="00785F9F" w:rsidRPr="00643ACC" w:rsidRDefault="00785F9F" w:rsidP="00AA5669">
            <w:pPr>
              <w:spacing w:line="264" w:lineRule="auto"/>
              <w:jc w:val="both"/>
              <w:rPr>
                <w:rFonts w:asciiTheme="minorHAnsi" w:hAnsiTheme="minorHAnsi"/>
                <w:sz w:val="20"/>
                <w:szCs w:val="20"/>
              </w:rPr>
            </w:pPr>
            <w:r w:rsidRPr="00643ACC">
              <w:rPr>
                <w:rFonts w:asciiTheme="minorHAnsi" w:hAnsiTheme="minorHAnsi"/>
                <w:sz w:val="20"/>
                <w:szCs w:val="20"/>
              </w:rPr>
              <w:t xml:space="preserve">Planejar e executar as aulas e oficinas de forma personalizada para cada estudante, com base nos resultados consolidados obtidos na ferramenta de diagnóstico de aprendizagem. </w:t>
            </w:r>
          </w:p>
        </w:tc>
      </w:tr>
      <w:tr w:rsidR="00F156FA" w:rsidRPr="00CF7F50" w14:paraId="019A35A2" w14:textId="77777777" w:rsidTr="002812BA">
        <w:tc>
          <w:tcPr>
            <w:tcW w:w="9639" w:type="dxa"/>
            <w:gridSpan w:val="5"/>
          </w:tcPr>
          <w:p w14:paraId="3736698D" w14:textId="77777777" w:rsidR="00F156FA" w:rsidRPr="00DB329B" w:rsidRDefault="00F156FA" w:rsidP="00AA5669">
            <w:pPr>
              <w:spacing w:line="264" w:lineRule="auto"/>
              <w:jc w:val="both"/>
              <w:rPr>
                <w:rFonts w:asciiTheme="minorHAnsi" w:hAnsiTheme="minorHAnsi"/>
                <w:b/>
                <w:sz w:val="20"/>
                <w:szCs w:val="20"/>
              </w:rPr>
            </w:pPr>
            <w:r w:rsidRPr="00DB329B">
              <w:rPr>
                <w:rFonts w:asciiTheme="minorHAnsi" w:hAnsiTheme="minorHAnsi"/>
                <w:b/>
                <w:sz w:val="20"/>
                <w:szCs w:val="20"/>
              </w:rPr>
              <w:t>Periodicidade:</w:t>
            </w:r>
          </w:p>
          <w:p w14:paraId="5F1D4984" w14:textId="7924661F" w:rsidR="00F156FA" w:rsidRPr="00DB329B" w:rsidRDefault="00F156FA" w:rsidP="00AA5669">
            <w:pPr>
              <w:spacing w:line="264" w:lineRule="auto"/>
              <w:jc w:val="both"/>
              <w:rPr>
                <w:rFonts w:asciiTheme="minorHAnsi" w:hAnsiTheme="minorHAnsi"/>
                <w:sz w:val="20"/>
                <w:szCs w:val="20"/>
              </w:rPr>
            </w:pPr>
            <w:r w:rsidRPr="00DB329B">
              <w:rPr>
                <w:rFonts w:asciiTheme="minorHAnsi" w:hAnsiTheme="minorHAnsi"/>
                <w:sz w:val="20"/>
                <w:szCs w:val="20"/>
              </w:rPr>
              <w:t xml:space="preserve">[   ] Mensal   [   ] Bimestral   [   ] Trimestral   [   ] Quadrimestral    [   ] Semestral   [ </w:t>
            </w:r>
            <w:r w:rsidRPr="00806FA3">
              <w:rPr>
                <w:rFonts w:asciiTheme="minorHAnsi" w:hAnsiTheme="minorHAnsi"/>
                <w:b/>
                <w:bCs/>
                <w:sz w:val="20"/>
                <w:szCs w:val="20"/>
              </w:rPr>
              <w:t>X</w:t>
            </w:r>
            <w:r w:rsidR="00785F9F">
              <w:rPr>
                <w:rFonts w:asciiTheme="minorHAnsi" w:hAnsiTheme="minorHAnsi"/>
                <w:b/>
                <w:bCs/>
                <w:sz w:val="20"/>
                <w:szCs w:val="20"/>
              </w:rPr>
              <w:t xml:space="preserve"> </w:t>
            </w:r>
            <w:r w:rsidRPr="00DB329B">
              <w:rPr>
                <w:rFonts w:asciiTheme="minorHAnsi" w:hAnsiTheme="minorHAnsi"/>
                <w:sz w:val="20"/>
                <w:szCs w:val="20"/>
              </w:rPr>
              <w:t>] No Exercício</w:t>
            </w:r>
          </w:p>
        </w:tc>
      </w:tr>
      <w:tr w:rsidR="00F156FA" w:rsidRPr="00CF7F50" w14:paraId="14D930AC" w14:textId="77777777" w:rsidTr="002812BA">
        <w:tc>
          <w:tcPr>
            <w:tcW w:w="1936" w:type="dxa"/>
          </w:tcPr>
          <w:p w14:paraId="140831D0" w14:textId="77777777" w:rsidR="00F156FA" w:rsidRPr="00DB329B" w:rsidRDefault="00F156FA" w:rsidP="00AA5669">
            <w:pPr>
              <w:spacing w:line="264" w:lineRule="auto"/>
              <w:jc w:val="both"/>
              <w:rPr>
                <w:rFonts w:asciiTheme="minorHAnsi" w:hAnsiTheme="minorHAnsi"/>
                <w:b/>
                <w:sz w:val="20"/>
                <w:szCs w:val="20"/>
              </w:rPr>
            </w:pPr>
            <w:proofErr w:type="spellStart"/>
            <w:r w:rsidRPr="00DB329B">
              <w:rPr>
                <w:rFonts w:asciiTheme="minorHAnsi" w:hAnsiTheme="minorHAnsi"/>
                <w:b/>
                <w:sz w:val="20"/>
                <w:szCs w:val="20"/>
              </w:rPr>
              <w:t>Und</w:t>
            </w:r>
            <w:proofErr w:type="spellEnd"/>
            <w:r w:rsidRPr="00DB329B">
              <w:rPr>
                <w:rFonts w:asciiTheme="minorHAnsi" w:hAnsiTheme="minorHAnsi"/>
                <w:b/>
                <w:sz w:val="20"/>
                <w:szCs w:val="20"/>
              </w:rPr>
              <w:t>. de Medida:</w:t>
            </w:r>
          </w:p>
        </w:tc>
        <w:tc>
          <w:tcPr>
            <w:tcW w:w="1319" w:type="dxa"/>
            <w:gridSpan w:val="2"/>
          </w:tcPr>
          <w:p w14:paraId="196BC79E" w14:textId="1767B399" w:rsidR="00F156FA" w:rsidRPr="0023460C" w:rsidRDefault="004C0FD4" w:rsidP="00AA5669">
            <w:pPr>
              <w:spacing w:line="264" w:lineRule="auto"/>
              <w:jc w:val="both"/>
              <w:rPr>
                <w:rFonts w:asciiTheme="minorHAnsi" w:hAnsiTheme="minorHAnsi"/>
                <w:sz w:val="20"/>
                <w:szCs w:val="20"/>
              </w:rPr>
            </w:pPr>
            <w:r>
              <w:rPr>
                <w:rFonts w:asciiTheme="minorHAnsi" w:hAnsiTheme="minorHAnsi"/>
                <w:sz w:val="20"/>
                <w:szCs w:val="20"/>
              </w:rPr>
              <w:t>Serviço</w:t>
            </w:r>
          </w:p>
        </w:tc>
        <w:tc>
          <w:tcPr>
            <w:tcW w:w="1665" w:type="dxa"/>
          </w:tcPr>
          <w:p w14:paraId="56D5A937" w14:textId="77777777" w:rsidR="00F156FA" w:rsidRPr="00DB329B" w:rsidRDefault="00F156FA" w:rsidP="00AA5669">
            <w:pPr>
              <w:spacing w:line="264" w:lineRule="auto"/>
              <w:jc w:val="both"/>
              <w:rPr>
                <w:rFonts w:asciiTheme="minorHAnsi" w:hAnsiTheme="minorHAnsi"/>
                <w:b/>
                <w:sz w:val="20"/>
                <w:szCs w:val="20"/>
              </w:rPr>
            </w:pPr>
            <w:r w:rsidRPr="00DB329B">
              <w:rPr>
                <w:rFonts w:asciiTheme="minorHAnsi" w:hAnsiTheme="minorHAnsi"/>
                <w:b/>
                <w:sz w:val="20"/>
                <w:szCs w:val="20"/>
              </w:rPr>
              <w:t>Quantidade:</w:t>
            </w:r>
          </w:p>
        </w:tc>
        <w:tc>
          <w:tcPr>
            <w:tcW w:w="4719" w:type="dxa"/>
          </w:tcPr>
          <w:p w14:paraId="5DC976A3" w14:textId="65EF63A5" w:rsidR="00F156FA" w:rsidRPr="0023460C" w:rsidRDefault="004C0FD4" w:rsidP="00AA5669">
            <w:pPr>
              <w:spacing w:line="264" w:lineRule="auto"/>
              <w:jc w:val="both"/>
              <w:rPr>
                <w:rFonts w:asciiTheme="minorHAnsi" w:hAnsiTheme="minorHAnsi"/>
                <w:sz w:val="20"/>
                <w:szCs w:val="20"/>
              </w:rPr>
            </w:pPr>
            <w:r>
              <w:rPr>
                <w:rFonts w:asciiTheme="minorHAnsi" w:hAnsiTheme="minorHAnsi"/>
                <w:sz w:val="20"/>
                <w:szCs w:val="20"/>
              </w:rPr>
              <w:t>1</w:t>
            </w:r>
          </w:p>
        </w:tc>
      </w:tr>
      <w:tr w:rsidR="00F156FA" w:rsidRPr="00CF7F50" w14:paraId="10F95EA2" w14:textId="77777777" w:rsidTr="002812BA">
        <w:tc>
          <w:tcPr>
            <w:tcW w:w="1936" w:type="dxa"/>
          </w:tcPr>
          <w:p w14:paraId="6B2CE7B6" w14:textId="77777777" w:rsidR="00F156FA" w:rsidRPr="00DB329B" w:rsidRDefault="00F156FA" w:rsidP="00AA5669">
            <w:pPr>
              <w:spacing w:line="264" w:lineRule="auto"/>
              <w:jc w:val="both"/>
              <w:rPr>
                <w:rFonts w:asciiTheme="minorHAnsi" w:hAnsiTheme="minorHAnsi"/>
                <w:b/>
                <w:sz w:val="20"/>
                <w:szCs w:val="20"/>
              </w:rPr>
            </w:pPr>
            <w:r w:rsidRPr="00DB329B">
              <w:rPr>
                <w:rFonts w:asciiTheme="minorHAnsi" w:hAnsiTheme="minorHAnsi"/>
                <w:b/>
                <w:sz w:val="20"/>
                <w:szCs w:val="20"/>
              </w:rPr>
              <w:t>Data Início</w:t>
            </w:r>
          </w:p>
        </w:tc>
        <w:tc>
          <w:tcPr>
            <w:tcW w:w="1319" w:type="dxa"/>
            <w:gridSpan w:val="2"/>
          </w:tcPr>
          <w:p w14:paraId="34C217EB" w14:textId="743FDB86" w:rsidR="00F156FA" w:rsidRPr="0023460C" w:rsidRDefault="00F156FA" w:rsidP="00AA5669">
            <w:pPr>
              <w:spacing w:line="264" w:lineRule="auto"/>
              <w:jc w:val="both"/>
              <w:rPr>
                <w:rFonts w:asciiTheme="minorHAnsi" w:hAnsiTheme="minorHAnsi"/>
                <w:sz w:val="20"/>
                <w:szCs w:val="20"/>
              </w:rPr>
            </w:pPr>
            <w:r w:rsidRPr="0023460C">
              <w:rPr>
                <w:rFonts w:asciiTheme="minorHAnsi" w:hAnsiTheme="minorHAnsi"/>
                <w:sz w:val="20"/>
                <w:szCs w:val="20"/>
              </w:rPr>
              <w:t>01/0</w:t>
            </w:r>
            <w:r w:rsidR="004D5990">
              <w:rPr>
                <w:rFonts w:asciiTheme="minorHAnsi" w:hAnsiTheme="minorHAnsi"/>
                <w:sz w:val="20"/>
                <w:szCs w:val="20"/>
              </w:rPr>
              <w:t>9</w:t>
            </w:r>
            <w:r w:rsidRPr="0023460C">
              <w:rPr>
                <w:rFonts w:asciiTheme="minorHAnsi" w:hAnsiTheme="minorHAnsi"/>
                <w:sz w:val="20"/>
                <w:szCs w:val="20"/>
              </w:rPr>
              <w:t>/202</w:t>
            </w:r>
            <w:r w:rsidR="00785F9F">
              <w:rPr>
                <w:rFonts w:asciiTheme="minorHAnsi" w:hAnsiTheme="minorHAnsi"/>
                <w:sz w:val="20"/>
                <w:szCs w:val="20"/>
              </w:rPr>
              <w:t>6</w:t>
            </w:r>
          </w:p>
        </w:tc>
        <w:tc>
          <w:tcPr>
            <w:tcW w:w="1665" w:type="dxa"/>
          </w:tcPr>
          <w:p w14:paraId="151C744E" w14:textId="77777777" w:rsidR="00F156FA" w:rsidRPr="00DB329B" w:rsidRDefault="00F156FA" w:rsidP="00AA5669">
            <w:pPr>
              <w:spacing w:line="264" w:lineRule="auto"/>
              <w:jc w:val="both"/>
              <w:rPr>
                <w:rFonts w:asciiTheme="minorHAnsi" w:hAnsiTheme="minorHAnsi"/>
                <w:b/>
                <w:sz w:val="20"/>
                <w:szCs w:val="20"/>
              </w:rPr>
            </w:pPr>
            <w:r w:rsidRPr="00DB329B">
              <w:rPr>
                <w:rFonts w:asciiTheme="minorHAnsi" w:hAnsiTheme="minorHAnsi"/>
                <w:b/>
                <w:sz w:val="20"/>
                <w:szCs w:val="20"/>
              </w:rPr>
              <w:t>Data Término:</w:t>
            </w:r>
          </w:p>
        </w:tc>
        <w:tc>
          <w:tcPr>
            <w:tcW w:w="4719" w:type="dxa"/>
          </w:tcPr>
          <w:p w14:paraId="35080D77" w14:textId="2ABB77CA" w:rsidR="00F156FA" w:rsidRPr="0023460C" w:rsidRDefault="00785F9F" w:rsidP="00AA5669">
            <w:pPr>
              <w:spacing w:line="264" w:lineRule="auto"/>
              <w:jc w:val="both"/>
              <w:rPr>
                <w:rFonts w:asciiTheme="minorHAnsi" w:hAnsiTheme="minorHAnsi"/>
                <w:sz w:val="20"/>
                <w:szCs w:val="20"/>
              </w:rPr>
            </w:pPr>
            <w:r>
              <w:rPr>
                <w:rFonts w:asciiTheme="minorHAnsi" w:hAnsiTheme="minorHAnsi"/>
                <w:sz w:val="20"/>
                <w:szCs w:val="20"/>
              </w:rPr>
              <w:t>31/0</w:t>
            </w:r>
            <w:r w:rsidR="004D5990">
              <w:rPr>
                <w:rFonts w:asciiTheme="minorHAnsi" w:hAnsiTheme="minorHAnsi"/>
                <w:sz w:val="20"/>
                <w:szCs w:val="20"/>
              </w:rPr>
              <w:t>8</w:t>
            </w:r>
            <w:r>
              <w:rPr>
                <w:rFonts w:asciiTheme="minorHAnsi" w:hAnsiTheme="minorHAnsi"/>
                <w:sz w:val="20"/>
                <w:szCs w:val="20"/>
              </w:rPr>
              <w:t>/2027</w:t>
            </w:r>
          </w:p>
        </w:tc>
      </w:tr>
      <w:tr w:rsidR="00F156FA" w:rsidRPr="00CF7F50" w14:paraId="04426EC9" w14:textId="77777777" w:rsidTr="002812BA">
        <w:tc>
          <w:tcPr>
            <w:tcW w:w="9639" w:type="dxa"/>
            <w:gridSpan w:val="5"/>
            <w:shd w:val="clear" w:color="auto" w:fill="D9D9D9" w:themeFill="background1" w:themeFillShade="D9"/>
          </w:tcPr>
          <w:p w14:paraId="49B01C81" w14:textId="01A35F47" w:rsidR="00F156FA" w:rsidRPr="00CF7F50" w:rsidRDefault="00F156FA" w:rsidP="00AA5669">
            <w:pPr>
              <w:spacing w:line="312" w:lineRule="auto"/>
              <w:jc w:val="both"/>
              <w:rPr>
                <w:rFonts w:asciiTheme="minorHAnsi" w:hAnsiTheme="minorHAnsi"/>
                <w:b/>
                <w:sz w:val="22"/>
                <w:szCs w:val="22"/>
              </w:rPr>
            </w:pPr>
            <w:r w:rsidRPr="00CF7F50">
              <w:rPr>
                <w:rFonts w:asciiTheme="minorHAnsi" w:hAnsiTheme="minorHAnsi"/>
                <w:b/>
                <w:sz w:val="22"/>
                <w:szCs w:val="22"/>
              </w:rPr>
              <w:t>FORMAS DE EXECUÇÃO DA META 0</w:t>
            </w:r>
            <w:r w:rsidR="005E5E6B">
              <w:rPr>
                <w:rFonts w:asciiTheme="minorHAnsi" w:hAnsiTheme="minorHAnsi"/>
                <w:b/>
                <w:sz w:val="22"/>
                <w:szCs w:val="22"/>
              </w:rPr>
              <w:t>2</w:t>
            </w:r>
          </w:p>
        </w:tc>
      </w:tr>
      <w:tr w:rsidR="00F156FA" w:rsidRPr="00CF7F50" w14:paraId="4CE782E6" w14:textId="77777777" w:rsidTr="002812BA">
        <w:tc>
          <w:tcPr>
            <w:tcW w:w="9639" w:type="dxa"/>
            <w:gridSpan w:val="5"/>
          </w:tcPr>
          <w:p w14:paraId="295A1824" w14:textId="77777777" w:rsidR="00855CC0"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t>Das Diretrizes Pedagógicas e Oficinas Temáticas</w:t>
            </w:r>
            <w:r w:rsidRPr="00855CC0">
              <w:rPr>
                <w:rFonts w:asciiTheme="minorHAnsi" w:hAnsiTheme="minorHAnsi"/>
                <w:sz w:val="20"/>
                <w:szCs w:val="20"/>
              </w:rPr>
              <w:t xml:space="preserve"> </w:t>
            </w:r>
          </w:p>
          <w:p w14:paraId="6BF90C32" w14:textId="61DE546F" w:rsidR="00855CC0" w:rsidRDefault="00855CC0" w:rsidP="00AA5669">
            <w:pPr>
              <w:spacing w:line="264" w:lineRule="auto"/>
              <w:jc w:val="both"/>
              <w:rPr>
                <w:rFonts w:asciiTheme="minorHAnsi" w:hAnsiTheme="minorHAnsi"/>
                <w:sz w:val="20"/>
                <w:szCs w:val="20"/>
              </w:rPr>
            </w:pPr>
            <w:r w:rsidRPr="00855CC0">
              <w:rPr>
                <w:rFonts w:asciiTheme="minorHAnsi" w:hAnsiTheme="minorHAnsi"/>
                <w:sz w:val="20"/>
                <w:szCs w:val="20"/>
              </w:rPr>
              <w:t xml:space="preserve">A Organização da Sociedade Civil (OSC) selecionada executará o atendimento presencial de forma contínua a partir do Mês 2 até o Mês 12, estruturado a partir dos seguintes eixos integrados: </w:t>
            </w:r>
          </w:p>
          <w:p w14:paraId="648857A4" w14:textId="77777777" w:rsidR="00855CC0" w:rsidRDefault="00855CC0" w:rsidP="00AA5669">
            <w:pPr>
              <w:spacing w:line="264" w:lineRule="auto"/>
              <w:jc w:val="both"/>
              <w:rPr>
                <w:rFonts w:asciiTheme="minorHAnsi" w:hAnsiTheme="minorHAnsi"/>
                <w:sz w:val="20"/>
                <w:szCs w:val="20"/>
              </w:rPr>
            </w:pPr>
          </w:p>
          <w:p w14:paraId="4C55BD12" w14:textId="77777777" w:rsidR="00855CC0"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t>I – Língua Portuguesa:</w:t>
            </w:r>
            <w:r w:rsidRPr="00855CC0">
              <w:rPr>
                <w:rFonts w:asciiTheme="minorHAnsi" w:hAnsiTheme="minorHAnsi"/>
                <w:sz w:val="20"/>
                <w:szCs w:val="20"/>
              </w:rPr>
              <w:t xml:space="preserve"> Desenvolvimento de ações pedagógicas voltadas ao fortalecimento da base de leitura, escrita e interpretação de textos alinhadas às diretrizes da Base Nacional Comum Curricular (BNCC), aplicando metodologias de diferenciação de instrução e monitoramento periódico para a personalização do ensino. </w:t>
            </w:r>
          </w:p>
          <w:p w14:paraId="2A19E51D" w14:textId="77777777" w:rsidR="00855CC0" w:rsidRPr="00855CC0" w:rsidRDefault="00855CC0" w:rsidP="00AA5669">
            <w:pPr>
              <w:spacing w:line="264" w:lineRule="auto"/>
              <w:jc w:val="both"/>
              <w:rPr>
                <w:rFonts w:asciiTheme="minorHAnsi" w:hAnsiTheme="minorHAnsi"/>
                <w:sz w:val="20"/>
                <w:szCs w:val="20"/>
              </w:rPr>
            </w:pPr>
          </w:p>
          <w:p w14:paraId="140E0405" w14:textId="77777777" w:rsidR="00855CC0"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t>II – Matemática:</w:t>
            </w:r>
            <w:r w:rsidRPr="00855CC0">
              <w:rPr>
                <w:rFonts w:asciiTheme="minorHAnsi" w:hAnsiTheme="minorHAnsi"/>
                <w:sz w:val="20"/>
                <w:szCs w:val="20"/>
              </w:rPr>
              <w:t xml:space="preserve"> Desenvolvimento de ações pedagógicas com foco no raciocínio lógico e na consolidação dos fundamentos matemáticos essenciais previstos na BNCC, contextualizados à realidade dos estudantes.</w:t>
            </w:r>
          </w:p>
          <w:p w14:paraId="10432C64" w14:textId="6179ADD1" w:rsidR="00855CC0" w:rsidRPr="00855CC0" w:rsidRDefault="00855CC0" w:rsidP="00AA5669">
            <w:pPr>
              <w:spacing w:line="264" w:lineRule="auto"/>
              <w:jc w:val="both"/>
              <w:rPr>
                <w:rFonts w:asciiTheme="minorHAnsi" w:hAnsiTheme="minorHAnsi"/>
                <w:sz w:val="20"/>
                <w:szCs w:val="20"/>
              </w:rPr>
            </w:pPr>
            <w:r w:rsidRPr="00855CC0">
              <w:rPr>
                <w:rFonts w:asciiTheme="minorHAnsi" w:hAnsiTheme="minorHAnsi"/>
                <w:sz w:val="20"/>
                <w:szCs w:val="20"/>
              </w:rPr>
              <w:t xml:space="preserve"> </w:t>
            </w:r>
          </w:p>
          <w:p w14:paraId="7C0AAB6D" w14:textId="77777777" w:rsidR="00855CC0"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t>III – Oficinas Multidisciplinares:</w:t>
            </w:r>
            <w:r w:rsidRPr="00855CC0">
              <w:rPr>
                <w:rFonts w:asciiTheme="minorHAnsi" w:hAnsiTheme="minorHAnsi"/>
                <w:sz w:val="20"/>
                <w:szCs w:val="20"/>
              </w:rPr>
              <w:t xml:space="preserve"> Abordagem transdisciplinar englobando eixos contemporâneos de matemática financeira e ciências naturais, conectando saberes práticos ao cotidiano e ao currículo escolar regular. </w:t>
            </w:r>
          </w:p>
          <w:p w14:paraId="01D6DBDD" w14:textId="77777777" w:rsidR="00855CC0" w:rsidRPr="00855CC0" w:rsidRDefault="00855CC0" w:rsidP="00AA5669">
            <w:pPr>
              <w:spacing w:line="264" w:lineRule="auto"/>
              <w:jc w:val="both"/>
              <w:rPr>
                <w:rFonts w:asciiTheme="minorHAnsi" w:hAnsiTheme="minorHAnsi"/>
                <w:sz w:val="20"/>
                <w:szCs w:val="20"/>
              </w:rPr>
            </w:pPr>
          </w:p>
          <w:p w14:paraId="405F7028" w14:textId="77777777" w:rsidR="00855CC0"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t>IV – Atividades Culturais:</w:t>
            </w:r>
            <w:r w:rsidRPr="00855CC0">
              <w:rPr>
                <w:rFonts w:asciiTheme="minorHAnsi" w:hAnsiTheme="minorHAnsi"/>
                <w:sz w:val="20"/>
                <w:szCs w:val="20"/>
              </w:rPr>
              <w:t xml:space="preserve"> Práticas voltadas à ampliação do repertório artístico, expressão corporal, dança e iniciação musical/canto, fomentando o trabalho coletivo, a socialização e o protagonismo infantojuvenil em consonância com as diretrizes da Secretaria Municipal de Educação, Esportes e Cultura. </w:t>
            </w:r>
          </w:p>
          <w:p w14:paraId="3BEB84E6" w14:textId="77777777" w:rsidR="00855CC0" w:rsidRPr="00855CC0" w:rsidRDefault="00855CC0" w:rsidP="00AA5669">
            <w:pPr>
              <w:spacing w:line="264" w:lineRule="auto"/>
              <w:jc w:val="both"/>
              <w:rPr>
                <w:rFonts w:asciiTheme="minorHAnsi" w:hAnsiTheme="minorHAnsi"/>
                <w:sz w:val="20"/>
                <w:szCs w:val="20"/>
              </w:rPr>
            </w:pPr>
          </w:p>
          <w:p w14:paraId="285E763D" w14:textId="77777777" w:rsidR="00855CC0"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t>V – Apoio ao Ensino Regular (Reforço Escolar):</w:t>
            </w:r>
            <w:r w:rsidRPr="00855CC0">
              <w:rPr>
                <w:rFonts w:asciiTheme="minorHAnsi" w:hAnsiTheme="minorHAnsi"/>
                <w:sz w:val="20"/>
                <w:szCs w:val="20"/>
              </w:rPr>
              <w:t xml:space="preserve"> Acompanhamento orientado para a execução de tarefas escolares e revisão de conteúdos programáticos desenvolvidos pela rede municipal de ensino, com atendimento articulado e prioritário aos estudantes que apresentarem maiores índices de defasagem apontados pela unidade de ensino regular. </w:t>
            </w:r>
          </w:p>
          <w:p w14:paraId="6C2C9B71" w14:textId="77777777" w:rsidR="00855CC0" w:rsidRPr="00855CC0" w:rsidRDefault="00855CC0" w:rsidP="00AA5669">
            <w:pPr>
              <w:spacing w:line="264" w:lineRule="auto"/>
              <w:ind w:left="720"/>
              <w:jc w:val="both"/>
              <w:rPr>
                <w:rFonts w:asciiTheme="minorHAnsi" w:hAnsiTheme="minorHAnsi"/>
                <w:sz w:val="20"/>
                <w:szCs w:val="20"/>
              </w:rPr>
            </w:pPr>
          </w:p>
          <w:p w14:paraId="4AEAD57B" w14:textId="38C28A3B" w:rsidR="00855CC0" w:rsidRDefault="00855CC0" w:rsidP="00AA5669">
            <w:pPr>
              <w:spacing w:line="264" w:lineRule="auto"/>
              <w:jc w:val="both"/>
              <w:rPr>
                <w:rFonts w:asciiTheme="minorHAnsi" w:hAnsiTheme="minorHAnsi"/>
                <w:b/>
                <w:bCs/>
                <w:sz w:val="20"/>
                <w:szCs w:val="20"/>
              </w:rPr>
            </w:pPr>
            <w:r w:rsidRPr="00855CC0">
              <w:rPr>
                <w:rFonts w:asciiTheme="minorHAnsi" w:hAnsiTheme="minorHAnsi"/>
                <w:b/>
                <w:bCs/>
                <w:sz w:val="20"/>
                <w:szCs w:val="20"/>
              </w:rPr>
              <w:t>Das Condições de Funcionamento, Frequência e Sazonalidade</w:t>
            </w:r>
          </w:p>
          <w:p w14:paraId="52436610" w14:textId="77777777" w:rsidR="00855CC0" w:rsidRPr="00855CC0" w:rsidRDefault="00855CC0" w:rsidP="00AA5669">
            <w:pPr>
              <w:spacing w:line="264" w:lineRule="auto"/>
              <w:jc w:val="both"/>
              <w:rPr>
                <w:rFonts w:asciiTheme="minorHAnsi" w:hAnsiTheme="minorHAnsi"/>
                <w:sz w:val="20"/>
                <w:szCs w:val="20"/>
              </w:rPr>
            </w:pPr>
          </w:p>
          <w:p w14:paraId="2E0CA8ED" w14:textId="77777777" w:rsidR="00855CC0"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t>Capacidade de Atendimento:</w:t>
            </w:r>
            <w:r w:rsidRPr="00855CC0">
              <w:rPr>
                <w:rFonts w:asciiTheme="minorHAnsi" w:hAnsiTheme="minorHAnsi"/>
                <w:sz w:val="20"/>
                <w:szCs w:val="20"/>
              </w:rPr>
              <w:t xml:space="preserve"> As atividades serão distribuídas em turmas com capacidade de até 20 (vinte) vagas cada. O plano financeiro da parceria vincula-se à efetiva disponibilização do atendimento técnico-pedagógico e à manutenção da infraestrutura necessária para o quantitativo planejado. Havendo evasão efetiva de alunos, a OSC parceira deverá articular formalmente com a Secretaria Municipal de Educação a imediata substituição e preenchimento das vagas para resguardar a eficiência do investimento público. </w:t>
            </w:r>
          </w:p>
          <w:p w14:paraId="0EFA2D8A" w14:textId="77777777" w:rsidR="00643ACC" w:rsidRPr="00855CC0" w:rsidRDefault="00643ACC" w:rsidP="00AA5669">
            <w:pPr>
              <w:spacing w:line="264" w:lineRule="auto"/>
              <w:jc w:val="both"/>
              <w:rPr>
                <w:rFonts w:asciiTheme="minorHAnsi" w:hAnsiTheme="minorHAnsi"/>
                <w:sz w:val="20"/>
                <w:szCs w:val="20"/>
              </w:rPr>
            </w:pPr>
          </w:p>
          <w:p w14:paraId="36B94C63" w14:textId="77777777" w:rsidR="00855CC0"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lastRenderedPageBreak/>
              <w:t>Monitoramento de Assiduidade e Controle de Evasão:</w:t>
            </w:r>
            <w:r w:rsidRPr="00855CC0">
              <w:rPr>
                <w:rFonts w:asciiTheme="minorHAnsi" w:hAnsiTheme="minorHAnsi"/>
                <w:sz w:val="20"/>
                <w:szCs w:val="20"/>
              </w:rPr>
              <w:t xml:space="preserve"> A equipe de coordenação e de instrutores da OSC manterá registros diários e atualizados da frequência escolar. Identificada a ausência injustificada de qualquer estudante por 02 (dois) dias consecutivos, a OSC parceira notificará imediatamente a equipe designada pela Secretaria Municipal de Educação para que a unidade escolar regular adote as providências cabíveis junto às famílias e à rede de proteção social. </w:t>
            </w:r>
          </w:p>
          <w:p w14:paraId="1189E834" w14:textId="77777777" w:rsidR="00855CC0" w:rsidRPr="00855CC0" w:rsidRDefault="00855CC0" w:rsidP="00AA5669">
            <w:pPr>
              <w:spacing w:line="264" w:lineRule="auto"/>
              <w:jc w:val="both"/>
              <w:rPr>
                <w:rFonts w:asciiTheme="minorHAnsi" w:hAnsiTheme="minorHAnsi"/>
                <w:sz w:val="20"/>
                <w:szCs w:val="20"/>
              </w:rPr>
            </w:pPr>
          </w:p>
          <w:p w14:paraId="7DB445F5" w14:textId="77777777" w:rsidR="00855CC0"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t>Regime de Recesso e Férias Escolares:</w:t>
            </w:r>
            <w:r w:rsidRPr="00855CC0">
              <w:rPr>
                <w:rFonts w:asciiTheme="minorHAnsi" w:hAnsiTheme="minorHAnsi"/>
                <w:sz w:val="20"/>
                <w:szCs w:val="20"/>
              </w:rPr>
              <w:t xml:space="preserve"> Nos meses programados de recesso ou férias escolares no exercício, o período sem atividades letivas presenciais regulares será obrigatoriamente revertido pela OSC em rotinas de planejamento pedagógico continuado, ações de busca ativa contra o abandono escolar e capacitação/atualização técnica de toda a equipe envolvida, justificando o fluxo de desembolso financeiro subsequente e a remuneração proporcional do pessoal alocado. </w:t>
            </w:r>
          </w:p>
          <w:p w14:paraId="2CEC1200" w14:textId="77777777" w:rsidR="00855CC0" w:rsidRPr="00855CC0" w:rsidRDefault="00855CC0" w:rsidP="00AA5669">
            <w:pPr>
              <w:spacing w:line="264" w:lineRule="auto"/>
              <w:jc w:val="both"/>
              <w:rPr>
                <w:rFonts w:asciiTheme="minorHAnsi" w:hAnsiTheme="minorHAnsi"/>
                <w:sz w:val="20"/>
                <w:szCs w:val="20"/>
              </w:rPr>
            </w:pPr>
          </w:p>
          <w:p w14:paraId="03A0DA68" w14:textId="777B4677" w:rsidR="00855CC0" w:rsidRPr="0023460C" w:rsidRDefault="00855CC0" w:rsidP="00AA5669">
            <w:pPr>
              <w:spacing w:line="264" w:lineRule="auto"/>
              <w:jc w:val="both"/>
              <w:rPr>
                <w:rFonts w:asciiTheme="minorHAnsi" w:hAnsiTheme="minorHAnsi"/>
                <w:sz w:val="20"/>
                <w:szCs w:val="20"/>
              </w:rPr>
            </w:pPr>
            <w:r w:rsidRPr="00855CC0">
              <w:rPr>
                <w:rFonts w:asciiTheme="minorHAnsi" w:hAnsiTheme="minorHAnsi"/>
                <w:b/>
                <w:bCs/>
                <w:sz w:val="20"/>
                <w:szCs w:val="20"/>
              </w:rPr>
              <w:t>Logística de Suporte:</w:t>
            </w:r>
            <w:r w:rsidRPr="00855CC0">
              <w:rPr>
                <w:rFonts w:asciiTheme="minorHAnsi" w:hAnsiTheme="minorHAnsi"/>
                <w:sz w:val="20"/>
                <w:szCs w:val="20"/>
              </w:rPr>
              <w:t xml:space="preserve"> Caso haja necessidade de deslocamento dos discentes para atividades externas programadas pela parceria ou fornecimento de alimentação/lanche, as despesas e a responsabilidade operacional correrão por conta exclusiva da Administração Pública Municipal de Aguaí/SP. </w:t>
            </w:r>
          </w:p>
        </w:tc>
      </w:tr>
      <w:tr w:rsidR="00F156FA" w:rsidRPr="00CF7F50" w14:paraId="4DE03E8B" w14:textId="77777777" w:rsidTr="002812BA">
        <w:tc>
          <w:tcPr>
            <w:tcW w:w="9639" w:type="dxa"/>
            <w:gridSpan w:val="5"/>
            <w:shd w:val="clear" w:color="auto" w:fill="D9D9D9" w:themeFill="background1" w:themeFillShade="D9"/>
          </w:tcPr>
          <w:p w14:paraId="68959774" w14:textId="2ED37289" w:rsidR="00F156FA" w:rsidRPr="00DF2888" w:rsidRDefault="00F156FA" w:rsidP="00AA5669">
            <w:pPr>
              <w:spacing w:line="312" w:lineRule="auto"/>
              <w:jc w:val="both"/>
              <w:rPr>
                <w:rFonts w:asciiTheme="minorHAnsi" w:hAnsiTheme="minorHAnsi"/>
                <w:b/>
                <w:sz w:val="20"/>
                <w:szCs w:val="20"/>
              </w:rPr>
            </w:pPr>
            <w:r w:rsidRPr="0079413E">
              <w:rPr>
                <w:rFonts w:asciiTheme="minorHAnsi" w:hAnsiTheme="minorHAnsi"/>
                <w:b/>
                <w:sz w:val="22"/>
                <w:szCs w:val="22"/>
              </w:rPr>
              <w:lastRenderedPageBreak/>
              <w:t>PARÂMETROS UTILIZADOS PARA AFERIÇÃO DA META 0</w:t>
            </w:r>
            <w:r w:rsidR="005E5E6B" w:rsidRPr="0079413E">
              <w:rPr>
                <w:rFonts w:asciiTheme="minorHAnsi" w:hAnsiTheme="minorHAnsi"/>
                <w:b/>
                <w:sz w:val="22"/>
                <w:szCs w:val="22"/>
              </w:rPr>
              <w:t>2</w:t>
            </w:r>
          </w:p>
        </w:tc>
      </w:tr>
      <w:tr w:rsidR="00F156FA" w:rsidRPr="00CF7F50" w14:paraId="693D4D37" w14:textId="77777777" w:rsidTr="002812BA">
        <w:tc>
          <w:tcPr>
            <w:tcW w:w="9639" w:type="dxa"/>
            <w:gridSpan w:val="5"/>
          </w:tcPr>
          <w:p w14:paraId="1BF25FBD" w14:textId="77777777" w:rsidR="00F156FA" w:rsidRPr="00DF2888" w:rsidRDefault="00F156FA" w:rsidP="00AA5669">
            <w:pPr>
              <w:pBdr>
                <w:top w:val="nil"/>
                <w:left w:val="nil"/>
                <w:bottom w:val="nil"/>
                <w:right w:val="nil"/>
                <w:between w:val="nil"/>
              </w:pBdr>
              <w:spacing w:line="264" w:lineRule="auto"/>
              <w:jc w:val="both"/>
              <w:rPr>
                <w:rFonts w:asciiTheme="minorHAnsi" w:hAnsiTheme="minorHAnsi"/>
                <w:bCs/>
                <w:sz w:val="20"/>
                <w:szCs w:val="20"/>
              </w:rPr>
            </w:pPr>
            <w:r w:rsidRPr="00DF2888">
              <w:rPr>
                <w:rFonts w:asciiTheme="minorHAnsi" w:hAnsiTheme="minorHAnsi"/>
                <w:bCs/>
                <w:sz w:val="20"/>
                <w:szCs w:val="20"/>
              </w:rPr>
              <w:t>Os parâmetros que serão utilizados para a aferição da meta do Reforço Escolar incluirão:</w:t>
            </w:r>
          </w:p>
          <w:p w14:paraId="2BE70B35" w14:textId="77777777" w:rsidR="00855CC0" w:rsidRPr="00855CC0" w:rsidRDefault="00855CC0" w:rsidP="00AA5669">
            <w:pPr>
              <w:pStyle w:val="PargrafodaLista"/>
              <w:numPr>
                <w:ilvl w:val="0"/>
                <w:numId w:val="29"/>
              </w:numPr>
              <w:pBdr>
                <w:top w:val="nil"/>
                <w:left w:val="nil"/>
                <w:bottom w:val="nil"/>
                <w:right w:val="nil"/>
                <w:between w:val="nil"/>
              </w:pBdr>
              <w:spacing w:line="264" w:lineRule="auto"/>
              <w:contextualSpacing w:val="0"/>
              <w:jc w:val="both"/>
              <w:rPr>
                <w:rFonts w:asciiTheme="minorHAnsi" w:hAnsiTheme="minorHAnsi"/>
                <w:bCs/>
                <w:sz w:val="20"/>
                <w:szCs w:val="20"/>
              </w:rPr>
            </w:pPr>
            <w:r w:rsidRPr="00855CC0">
              <w:rPr>
                <w:rFonts w:asciiTheme="minorHAnsi" w:hAnsiTheme="minorHAnsi"/>
                <w:b/>
                <w:bCs/>
                <w:sz w:val="20"/>
                <w:szCs w:val="20"/>
              </w:rPr>
              <w:t>Frequência e Assiduidade:</w:t>
            </w:r>
            <w:r w:rsidRPr="00855CC0">
              <w:rPr>
                <w:rFonts w:asciiTheme="minorHAnsi" w:hAnsiTheme="minorHAnsi"/>
                <w:bCs/>
                <w:sz w:val="20"/>
                <w:szCs w:val="20"/>
              </w:rPr>
              <w:t xml:space="preserve"> Aferição da assiduidade dos discentes matriculados, com base em registros diários de presença, visando à manutenção de frequência igual ou superior a 70% (setenta por cento) ao longo do ciclo de execução.</w:t>
            </w:r>
          </w:p>
          <w:p w14:paraId="152558F7" w14:textId="053D323A" w:rsidR="00855CC0" w:rsidRPr="00855CC0" w:rsidRDefault="00855CC0" w:rsidP="00AA5669">
            <w:pPr>
              <w:pStyle w:val="PargrafodaLista"/>
              <w:numPr>
                <w:ilvl w:val="0"/>
                <w:numId w:val="29"/>
              </w:numPr>
              <w:pBdr>
                <w:top w:val="nil"/>
                <w:left w:val="nil"/>
                <w:bottom w:val="nil"/>
                <w:right w:val="nil"/>
                <w:between w:val="nil"/>
              </w:pBdr>
              <w:spacing w:line="264" w:lineRule="auto"/>
              <w:contextualSpacing w:val="0"/>
              <w:jc w:val="both"/>
              <w:rPr>
                <w:rFonts w:asciiTheme="minorHAnsi" w:hAnsiTheme="minorHAnsi"/>
                <w:bCs/>
                <w:sz w:val="20"/>
                <w:szCs w:val="20"/>
              </w:rPr>
            </w:pPr>
            <w:r w:rsidRPr="00855CC0">
              <w:rPr>
                <w:rFonts w:asciiTheme="minorHAnsi" w:hAnsiTheme="minorHAnsi"/>
                <w:b/>
                <w:bCs/>
                <w:sz w:val="20"/>
                <w:szCs w:val="20"/>
              </w:rPr>
              <w:t>Evolução Pedagógica Real:</w:t>
            </w:r>
            <w:r w:rsidRPr="00855CC0">
              <w:rPr>
                <w:rFonts w:asciiTheme="minorHAnsi" w:hAnsiTheme="minorHAnsi"/>
                <w:bCs/>
                <w:sz w:val="20"/>
                <w:szCs w:val="20"/>
              </w:rPr>
              <w:t xml:space="preserve"> Diagnóstico e monitoramento contínuo dos níveis de aprendizagem e proficiência em leitura, escrita e matemática por meio de ferramentas avaliativas aplicadas periodicamente. </w:t>
            </w:r>
          </w:p>
          <w:p w14:paraId="2ECC2893" w14:textId="0E09FFB7" w:rsidR="008A5FDE" w:rsidRPr="008A5FDE" w:rsidRDefault="00855CC0" w:rsidP="008A5FDE">
            <w:pPr>
              <w:pStyle w:val="PargrafodaLista"/>
              <w:numPr>
                <w:ilvl w:val="0"/>
                <w:numId w:val="29"/>
              </w:numPr>
              <w:pBdr>
                <w:top w:val="nil"/>
                <w:left w:val="nil"/>
                <w:bottom w:val="nil"/>
                <w:right w:val="nil"/>
                <w:between w:val="nil"/>
              </w:pBdr>
              <w:spacing w:line="264" w:lineRule="auto"/>
              <w:contextualSpacing w:val="0"/>
              <w:jc w:val="both"/>
              <w:rPr>
                <w:rFonts w:asciiTheme="minorHAnsi" w:hAnsiTheme="minorHAnsi"/>
                <w:bCs/>
                <w:color w:val="FF0000"/>
                <w:sz w:val="20"/>
                <w:szCs w:val="20"/>
              </w:rPr>
            </w:pPr>
            <w:r w:rsidRPr="00867FC2">
              <w:rPr>
                <w:rFonts w:asciiTheme="minorHAnsi" w:hAnsiTheme="minorHAnsi"/>
                <w:b/>
                <w:bCs/>
                <w:sz w:val="20"/>
                <w:szCs w:val="20"/>
              </w:rPr>
              <w:t>Regularidade da Carga Horária:</w:t>
            </w:r>
            <w:r w:rsidRPr="00867FC2">
              <w:rPr>
                <w:rFonts w:asciiTheme="minorHAnsi" w:hAnsiTheme="minorHAnsi"/>
                <w:bCs/>
                <w:sz w:val="20"/>
                <w:szCs w:val="20"/>
              </w:rPr>
              <w:t xml:space="preserve"> </w:t>
            </w:r>
            <w:r w:rsidR="008A5FDE" w:rsidRPr="008A5FDE">
              <w:rPr>
                <w:rFonts w:asciiTheme="minorHAnsi" w:hAnsiTheme="minorHAnsi"/>
                <w:bCs/>
                <w:sz w:val="20"/>
                <w:szCs w:val="20"/>
              </w:rPr>
              <w:t>Comprovação da prestação efetiva das 4 horas diárias de oficinas por turma, conforme cronograma e turnos estabelecidos pela rede municipal, sendo que, excepcionalmente no Mês 2, a carga horária letiva será aferida de forma proporcional aos dias de atendimento efetivo realizados após o encerramento do prazo de implantação/estruturação de 45 dias.</w:t>
            </w:r>
          </w:p>
        </w:tc>
      </w:tr>
      <w:tr w:rsidR="00F156FA" w:rsidRPr="00CF7F50" w14:paraId="6E224171" w14:textId="77777777" w:rsidTr="002812BA">
        <w:tc>
          <w:tcPr>
            <w:tcW w:w="9639" w:type="dxa"/>
            <w:gridSpan w:val="5"/>
            <w:shd w:val="clear" w:color="auto" w:fill="D9D9D9" w:themeFill="background1" w:themeFillShade="D9"/>
          </w:tcPr>
          <w:p w14:paraId="6FC83190" w14:textId="58296DB9" w:rsidR="00F156FA" w:rsidRPr="00DF2888" w:rsidRDefault="00F156FA" w:rsidP="00AA5669">
            <w:pPr>
              <w:spacing w:line="312" w:lineRule="auto"/>
              <w:jc w:val="both"/>
              <w:rPr>
                <w:rFonts w:asciiTheme="minorHAnsi" w:hAnsiTheme="minorHAnsi"/>
                <w:sz w:val="20"/>
                <w:szCs w:val="20"/>
              </w:rPr>
            </w:pPr>
            <w:r w:rsidRPr="0079413E">
              <w:rPr>
                <w:rFonts w:asciiTheme="minorHAnsi" w:hAnsiTheme="minorHAnsi"/>
                <w:b/>
                <w:sz w:val="22"/>
                <w:szCs w:val="22"/>
              </w:rPr>
              <w:t>RESULTADOS ESPERADOS DA META 0</w:t>
            </w:r>
            <w:r w:rsidR="005E5E6B" w:rsidRPr="0079413E">
              <w:rPr>
                <w:rFonts w:asciiTheme="minorHAnsi" w:hAnsiTheme="minorHAnsi"/>
                <w:b/>
                <w:sz w:val="22"/>
                <w:szCs w:val="22"/>
              </w:rPr>
              <w:t>2</w:t>
            </w:r>
          </w:p>
        </w:tc>
      </w:tr>
      <w:tr w:rsidR="00F156FA" w:rsidRPr="00CF7F50" w14:paraId="28976842" w14:textId="77777777" w:rsidTr="002812BA">
        <w:tc>
          <w:tcPr>
            <w:tcW w:w="9639" w:type="dxa"/>
            <w:gridSpan w:val="5"/>
          </w:tcPr>
          <w:p w14:paraId="08CE3B20" w14:textId="77777777" w:rsidR="003D10B3" w:rsidRPr="003D10B3" w:rsidRDefault="003D10B3" w:rsidP="00AA5669">
            <w:pPr>
              <w:pBdr>
                <w:top w:val="nil"/>
                <w:left w:val="nil"/>
                <w:bottom w:val="nil"/>
                <w:right w:val="nil"/>
                <w:between w:val="nil"/>
              </w:pBdr>
              <w:spacing w:line="264" w:lineRule="auto"/>
              <w:jc w:val="both"/>
              <w:rPr>
                <w:rFonts w:asciiTheme="minorHAnsi" w:hAnsiTheme="minorHAnsi"/>
                <w:bCs/>
                <w:sz w:val="20"/>
                <w:szCs w:val="20"/>
              </w:rPr>
            </w:pPr>
            <w:r w:rsidRPr="003D10B3">
              <w:rPr>
                <w:rFonts w:asciiTheme="minorHAnsi" w:hAnsiTheme="minorHAnsi"/>
                <w:bCs/>
                <w:sz w:val="20"/>
                <w:szCs w:val="20"/>
              </w:rPr>
              <w:t>Os resultados esperados do Reforço Escolar incluem:</w:t>
            </w:r>
          </w:p>
          <w:p w14:paraId="75788558" w14:textId="5D8F1F1B" w:rsidR="00855CC0" w:rsidRPr="00855CC0" w:rsidRDefault="00855CC0" w:rsidP="00AA5669">
            <w:pPr>
              <w:numPr>
                <w:ilvl w:val="0"/>
                <w:numId w:val="10"/>
              </w:numPr>
              <w:pBdr>
                <w:top w:val="nil"/>
                <w:left w:val="nil"/>
                <w:bottom w:val="nil"/>
                <w:right w:val="nil"/>
                <w:between w:val="nil"/>
              </w:pBdr>
              <w:spacing w:line="264" w:lineRule="auto"/>
              <w:jc w:val="both"/>
              <w:rPr>
                <w:rFonts w:asciiTheme="minorHAnsi" w:hAnsiTheme="minorHAnsi"/>
                <w:bCs/>
                <w:sz w:val="20"/>
                <w:szCs w:val="20"/>
              </w:rPr>
            </w:pPr>
            <w:r w:rsidRPr="00855CC0">
              <w:rPr>
                <w:rFonts w:asciiTheme="minorHAnsi" w:hAnsiTheme="minorHAnsi"/>
                <w:b/>
                <w:sz w:val="20"/>
                <w:szCs w:val="20"/>
              </w:rPr>
              <w:t>Eixo de Linguagens:</w:t>
            </w:r>
            <w:r w:rsidRPr="00855CC0">
              <w:rPr>
                <w:rFonts w:asciiTheme="minorHAnsi" w:hAnsiTheme="minorHAnsi"/>
                <w:bCs/>
                <w:sz w:val="20"/>
                <w:szCs w:val="20"/>
              </w:rPr>
              <w:t xml:space="preserve"> Ampliação da competência leitora, interpretação textual, vocabulário, comunicação oral e produção escrita, sanando as lacunas de alfabetização acumuladas em anos anteriores. </w:t>
            </w:r>
          </w:p>
          <w:p w14:paraId="2BA064ED" w14:textId="691A29E5" w:rsidR="00855CC0" w:rsidRPr="00855CC0" w:rsidRDefault="00855CC0" w:rsidP="00AA5669">
            <w:pPr>
              <w:numPr>
                <w:ilvl w:val="0"/>
                <w:numId w:val="10"/>
              </w:numPr>
              <w:pBdr>
                <w:top w:val="nil"/>
                <w:left w:val="nil"/>
                <w:bottom w:val="nil"/>
                <w:right w:val="nil"/>
                <w:between w:val="nil"/>
              </w:pBdr>
              <w:spacing w:line="264" w:lineRule="auto"/>
              <w:jc w:val="both"/>
              <w:rPr>
                <w:rFonts w:asciiTheme="minorHAnsi" w:hAnsiTheme="minorHAnsi"/>
                <w:bCs/>
                <w:sz w:val="20"/>
                <w:szCs w:val="20"/>
              </w:rPr>
            </w:pPr>
            <w:r w:rsidRPr="00855CC0">
              <w:rPr>
                <w:rFonts w:asciiTheme="minorHAnsi" w:hAnsiTheme="minorHAnsi"/>
                <w:b/>
                <w:sz w:val="20"/>
                <w:szCs w:val="20"/>
              </w:rPr>
              <w:t xml:space="preserve"> Eixo de Matemática e Multidisciplinar:</w:t>
            </w:r>
            <w:r w:rsidRPr="00855CC0">
              <w:rPr>
                <w:rFonts w:asciiTheme="minorHAnsi" w:hAnsiTheme="minorHAnsi"/>
                <w:bCs/>
                <w:sz w:val="20"/>
                <w:szCs w:val="20"/>
              </w:rPr>
              <w:t xml:space="preserve"> Domínio dos conceitos matemáticos fundamentais, desenvolvimento do raciocínio lógico aplicado a situações-problema cotidianas e autonomia no uso prático de saberes financeiros e científicos. </w:t>
            </w:r>
          </w:p>
          <w:p w14:paraId="33358E0D" w14:textId="702E5215" w:rsidR="003D10B3" w:rsidRPr="00DF2888" w:rsidRDefault="00855CC0" w:rsidP="00AA5669">
            <w:pPr>
              <w:numPr>
                <w:ilvl w:val="0"/>
                <w:numId w:val="10"/>
              </w:numPr>
              <w:pBdr>
                <w:top w:val="nil"/>
                <w:left w:val="nil"/>
                <w:bottom w:val="nil"/>
                <w:right w:val="nil"/>
                <w:between w:val="nil"/>
              </w:pBdr>
              <w:spacing w:line="264" w:lineRule="auto"/>
              <w:jc w:val="both"/>
              <w:rPr>
                <w:rFonts w:asciiTheme="minorHAnsi" w:hAnsiTheme="minorHAnsi"/>
                <w:bCs/>
                <w:sz w:val="20"/>
                <w:szCs w:val="20"/>
              </w:rPr>
            </w:pPr>
            <w:r w:rsidRPr="00855CC0">
              <w:rPr>
                <w:rFonts w:asciiTheme="minorHAnsi" w:hAnsiTheme="minorHAnsi"/>
                <w:b/>
                <w:sz w:val="20"/>
                <w:szCs w:val="20"/>
              </w:rPr>
              <w:t>Eixo Cultural e de Apoio Regular:</w:t>
            </w:r>
            <w:r w:rsidRPr="00855CC0">
              <w:rPr>
                <w:rFonts w:asciiTheme="minorHAnsi" w:hAnsiTheme="minorHAnsi"/>
                <w:bCs/>
                <w:sz w:val="20"/>
                <w:szCs w:val="20"/>
              </w:rPr>
              <w:t xml:space="preserve"> Elevação da autoestima, fortalecimento da expressão artística, consolidação de hábitos organizados de estudo e melhora direta no rendimento escolar dentro da rede regular de ensino.</w:t>
            </w:r>
          </w:p>
        </w:tc>
      </w:tr>
      <w:tr w:rsidR="00F156FA" w:rsidRPr="00CF7F50" w14:paraId="0ECCAFA1" w14:textId="77777777" w:rsidTr="002812BA">
        <w:tc>
          <w:tcPr>
            <w:tcW w:w="9639" w:type="dxa"/>
            <w:gridSpan w:val="5"/>
            <w:shd w:val="clear" w:color="auto" w:fill="D9D9D9" w:themeFill="background1" w:themeFillShade="D9"/>
          </w:tcPr>
          <w:p w14:paraId="53877628" w14:textId="1F80E6CA" w:rsidR="00F156FA" w:rsidRPr="00DF2888" w:rsidRDefault="00F156FA" w:rsidP="00AA5669">
            <w:pPr>
              <w:spacing w:line="312" w:lineRule="auto"/>
              <w:jc w:val="both"/>
              <w:rPr>
                <w:rFonts w:asciiTheme="minorHAnsi" w:hAnsiTheme="minorHAnsi"/>
                <w:b/>
                <w:sz w:val="20"/>
                <w:szCs w:val="20"/>
              </w:rPr>
            </w:pPr>
            <w:r w:rsidRPr="0079413E">
              <w:rPr>
                <w:rFonts w:asciiTheme="minorHAnsi" w:hAnsiTheme="minorHAnsi"/>
                <w:b/>
                <w:sz w:val="22"/>
                <w:szCs w:val="22"/>
              </w:rPr>
              <w:t>INDICADORES DE RESULTADOS DA META 0</w:t>
            </w:r>
            <w:r w:rsidR="005E5E6B" w:rsidRPr="0079413E">
              <w:rPr>
                <w:rFonts w:asciiTheme="minorHAnsi" w:hAnsiTheme="minorHAnsi"/>
                <w:b/>
                <w:sz w:val="22"/>
                <w:szCs w:val="22"/>
              </w:rPr>
              <w:t>2</w:t>
            </w:r>
          </w:p>
        </w:tc>
      </w:tr>
      <w:tr w:rsidR="00F156FA" w:rsidRPr="00CF7F50" w14:paraId="4E07D45E" w14:textId="77777777" w:rsidTr="002812BA">
        <w:tc>
          <w:tcPr>
            <w:tcW w:w="9639" w:type="dxa"/>
            <w:gridSpan w:val="5"/>
          </w:tcPr>
          <w:p w14:paraId="1964A611" w14:textId="68EF4EE3" w:rsidR="00DF2888" w:rsidRDefault="00DF2888" w:rsidP="00AA5669">
            <w:pPr>
              <w:pBdr>
                <w:top w:val="nil"/>
                <w:left w:val="nil"/>
                <w:bottom w:val="nil"/>
                <w:right w:val="nil"/>
                <w:between w:val="nil"/>
              </w:pBdr>
              <w:spacing w:line="264" w:lineRule="auto"/>
              <w:jc w:val="both"/>
              <w:rPr>
                <w:rFonts w:asciiTheme="minorHAnsi" w:hAnsiTheme="minorHAnsi"/>
                <w:sz w:val="20"/>
                <w:szCs w:val="20"/>
              </w:rPr>
            </w:pPr>
            <w:r w:rsidRPr="00855CC0">
              <w:rPr>
                <w:rFonts w:asciiTheme="minorHAnsi" w:hAnsiTheme="minorHAnsi"/>
                <w:sz w:val="20"/>
                <w:szCs w:val="20"/>
              </w:rPr>
              <w:t>Os principais indicadores incluem:</w:t>
            </w:r>
          </w:p>
          <w:p w14:paraId="2FAAA6D2" w14:textId="60B2DA04" w:rsidR="00855CC0" w:rsidRPr="00855CC0" w:rsidRDefault="00855CC0" w:rsidP="00AA5669">
            <w:pPr>
              <w:pStyle w:val="NormalWeb"/>
              <w:numPr>
                <w:ilvl w:val="0"/>
                <w:numId w:val="30"/>
              </w:numPr>
              <w:spacing w:before="0" w:beforeAutospacing="0" w:after="0" w:afterAutospacing="0" w:line="264" w:lineRule="auto"/>
              <w:jc w:val="both"/>
              <w:rPr>
                <w:rFonts w:asciiTheme="minorHAnsi" w:hAnsiTheme="minorHAnsi" w:cs="Arial"/>
                <w:sz w:val="20"/>
                <w:szCs w:val="20"/>
              </w:rPr>
            </w:pPr>
            <w:r w:rsidRPr="00855CC0">
              <w:rPr>
                <w:rFonts w:asciiTheme="minorHAnsi" w:hAnsiTheme="minorHAnsi" w:cs="Arial"/>
                <w:b/>
                <w:bCs/>
                <w:sz w:val="20"/>
                <w:szCs w:val="20"/>
              </w:rPr>
              <w:t>Indicador de Evolução Educacional:</w:t>
            </w:r>
            <w:r w:rsidRPr="00855CC0">
              <w:rPr>
                <w:rFonts w:asciiTheme="minorHAnsi" w:hAnsiTheme="minorHAnsi" w:cs="Arial"/>
                <w:sz w:val="20"/>
                <w:szCs w:val="20"/>
              </w:rPr>
              <w:t xml:space="preserve"> Percentual mínimo de </w:t>
            </w:r>
            <w:r w:rsidRPr="00855CC0">
              <w:rPr>
                <w:rFonts w:asciiTheme="minorHAnsi" w:hAnsiTheme="minorHAnsi" w:cs="Arial"/>
                <w:b/>
                <w:bCs/>
                <w:sz w:val="20"/>
                <w:szCs w:val="20"/>
              </w:rPr>
              <w:t>75% (setenta e cinco por cento)</w:t>
            </w:r>
            <w:r w:rsidRPr="00855CC0">
              <w:rPr>
                <w:rFonts w:asciiTheme="minorHAnsi" w:hAnsiTheme="minorHAnsi" w:cs="Arial"/>
                <w:sz w:val="20"/>
                <w:szCs w:val="20"/>
              </w:rPr>
              <w:t xml:space="preserve"> dos estudantes frequentes apresentando evolução pedagógica progressiva nas trilhas de aprendizagem acompanhadas. </w:t>
            </w:r>
          </w:p>
          <w:p w14:paraId="446D0369" w14:textId="48E5356C" w:rsidR="00855CC0" w:rsidRPr="00855CC0" w:rsidRDefault="00855CC0" w:rsidP="00AA5669">
            <w:pPr>
              <w:pStyle w:val="NormalWeb"/>
              <w:numPr>
                <w:ilvl w:val="0"/>
                <w:numId w:val="30"/>
              </w:numPr>
              <w:spacing w:before="0" w:beforeAutospacing="0" w:after="0" w:afterAutospacing="0" w:line="264" w:lineRule="auto"/>
              <w:jc w:val="both"/>
              <w:rPr>
                <w:rFonts w:asciiTheme="minorHAnsi" w:hAnsiTheme="minorHAnsi" w:cs="Arial"/>
                <w:sz w:val="20"/>
                <w:szCs w:val="20"/>
              </w:rPr>
            </w:pPr>
            <w:r w:rsidRPr="00855CC0">
              <w:rPr>
                <w:rFonts w:asciiTheme="minorHAnsi" w:hAnsiTheme="minorHAnsi" w:cs="Arial"/>
                <w:b/>
                <w:bCs/>
                <w:sz w:val="20"/>
                <w:szCs w:val="20"/>
              </w:rPr>
              <w:t>Documentos Obrigatórios para Verificação:</w:t>
            </w:r>
          </w:p>
          <w:p w14:paraId="2528B9A6" w14:textId="77777777" w:rsidR="00855CC0" w:rsidRPr="00855CC0" w:rsidRDefault="00855CC0" w:rsidP="00AA5669">
            <w:pPr>
              <w:pStyle w:val="NormalWeb"/>
              <w:numPr>
                <w:ilvl w:val="0"/>
                <w:numId w:val="9"/>
              </w:numPr>
              <w:tabs>
                <w:tab w:val="clear" w:pos="720"/>
              </w:tabs>
              <w:spacing w:before="0" w:beforeAutospacing="0" w:after="0" w:afterAutospacing="0" w:line="264" w:lineRule="auto"/>
              <w:ind w:left="1022"/>
              <w:jc w:val="both"/>
              <w:rPr>
                <w:rFonts w:asciiTheme="minorHAnsi" w:hAnsiTheme="minorHAnsi" w:cs="Arial"/>
                <w:sz w:val="20"/>
                <w:szCs w:val="20"/>
              </w:rPr>
            </w:pPr>
            <w:r w:rsidRPr="00855CC0">
              <w:rPr>
                <w:rFonts w:asciiTheme="minorHAnsi" w:hAnsiTheme="minorHAnsi" w:cs="Arial"/>
                <w:sz w:val="20"/>
                <w:szCs w:val="20"/>
              </w:rPr>
              <w:t xml:space="preserve">Relatórios consolidados emitidos pela ferramenta de avaliação diagnóstica adaptativa (aplicados no ingresso e ao término de cada ciclo pedagógico); </w:t>
            </w:r>
          </w:p>
          <w:p w14:paraId="3FFFA91F" w14:textId="34F24854" w:rsidR="00DF2888" w:rsidRPr="00DF2888" w:rsidRDefault="00855CC0" w:rsidP="00AA5669">
            <w:pPr>
              <w:pStyle w:val="NormalWeb"/>
              <w:numPr>
                <w:ilvl w:val="0"/>
                <w:numId w:val="9"/>
              </w:numPr>
              <w:tabs>
                <w:tab w:val="clear" w:pos="720"/>
              </w:tabs>
              <w:spacing w:before="0" w:beforeAutospacing="0" w:after="0" w:afterAutospacing="0" w:line="264" w:lineRule="auto"/>
              <w:ind w:left="1022"/>
              <w:jc w:val="both"/>
              <w:rPr>
                <w:rFonts w:asciiTheme="minorHAnsi" w:hAnsiTheme="minorHAnsi"/>
                <w:sz w:val="20"/>
                <w:szCs w:val="20"/>
              </w:rPr>
            </w:pPr>
            <w:r w:rsidRPr="00855CC0">
              <w:rPr>
                <w:rFonts w:asciiTheme="minorHAnsi" w:hAnsiTheme="minorHAnsi" w:cs="Arial"/>
                <w:sz w:val="20"/>
                <w:szCs w:val="20"/>
              </w:rPr>
              <w:lastRenderedPageBreak/>
              <w:t>Diários de classe ou relatórios pedagógicos mensais por turma, contendo o registro analítico dos conteúdos e a consolidação de frequência</w:t>
            </w:r>
            <w:r w:rsidR="00643ACC">
              <w:rPr>
                <w:rFonts w:asciiTheme="minorHAnsi" w:hAnsiTheme="minorHAnsi" w:cs="Arial"/>
                <w:sz w:val="20"/>
                <w:szCs w:val="20"/>
              </w:rPr>
              <w:t>.</w:t>
            </w:r>
          </w:p>
        </w:tc>
      </w:tr>
    </w:tbl>
    <w:p w14:paraId="2ECE5F66" w14:textId="77777777" w:rsidR="004C0FD4" w:rsidRDefault="004C0FD4" w:rsidP="00AA5669">
      <w:pPr>
        <w:spacing w:after="0" w:line="312" w:lineRule="auto"/>
        <w:jc w:val="both"/>
        <w:rPr>
          <w:sz w:val="22"/>
          <w:szCs w:val="22"/>
        </w:rPr>
      </w:pPr>
    </w:p>
    <w:p w14:paraId="23C97E07" w14:textId="77777777" w:rsidR="00C116DE" w:rsidRDefault="00C116DE" w:rsidP="00AA5669">
      <w:pPr>
        <w:spacing w:after="0" w:line="312" w:lineRule="auto"/>
        <w:jc w:val="both"/>
        <w:rPr>
          <w:sz w:val="22"/>
          <w:szCs w:val="22"/>
        </w:rPr>
      </w:pPr>
    </w:p>
    <w:tbl>
      <w:tblPr>
        <w:tblStyle w:val="af2"/>
        <w:tblW w:w="977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0"/>
        <w:gridCol w:w="237"/>
        <w:gridCol w:w="1263"/>
        <w:gridCol w:w="1665"/>
        <w:gridCol w:w="4719"/>
      </w:tblGrid>
      <w:tr w:rsidR="00C116DE" w14:paraId="578C9690" w14:textId="77777777" w:rsidTr="00CF7F50">
        <w:trPr>
          <w:trHeight w:val="313"/>
        </w:trPr>
        <w:tc>
          <w:tcPr>
            <w:tcW w:w="9774" w:type="dxa"/>
            <w:gridSpan w:val="5"/>
            <w:shd w:val="clear" w:color="auto" w:fill="D9D9D9" w:themeFill="background1" w:themeFillShade="D9"/>
          </w:tcPr>
          <w:p w14:paraId="03F48B31" w14:textId="77777777" w:rsidR="00C116DE" w:rsidRPr="00CF7F50" w:rsidRDefault="00023122" w:rsidP="00AA5669">
            <w:pPr>
              <w:spacing w:line="312" w:lineRule="auto"/>
              <w:jc w:val="both"/>
              <w:rPr>
                <w:rFonts w:asciiTheme="minorHAnsi" w:hAnsiTheme="minorHAnsi"/>
                <w:b/>
                <w:sz w:val="22"/>
                <w:szCs w:val="22"/>
              </w:rPr>
            </w:pPr>
            <w:r w:rsidRPr="00CF7F50">
              <w:rPr>
                <w:rFonts w:asciiTheme="minorHAnsi" w:hAnsiTheme="minorHAnsi"/>
                <w:b/>
                <w:sz w:val="22"/>
                <w:szCs w:val="22"/>
              </w:rPr>
              <w:t xml:space="preserve">ATIVIDADE 03 </w:t>
            </w:r>
          </w:p>
        </w:tc>
      </w:tr>
      <w:tr w:rsidR="00C116DE" w14:paraId="791DBC2D" w14:textId="77777777" w:rsidTr="0065485A">
        <w:trPr>
          <w:trHeight w:val="327"/>
        </w:trPr>
        <w:tc>
          <w:tcPr>
            <w:tcW w:w="2127" w:type="dxa"/>
            <w:gridSpan w:val="2"/>
          </w:tcPr>
          <w:p w14:paraId="47790241" w14:textId="77777777" w:rsidR="00C116DE" w:rsidRPr="00DB329B" w:rsidRDefault="00023122" w:rsidP="00AA5669">
            <w:pPr>
              <w:spacing w:line="264" w:lineRule="auto"/>
              <w:jc w:val="both"/>
              <w:rPr>
                <w:rFonts w:asciiTheme="minorHAnsi" w:hAnsiTheme="minorHAnsi"/>
                <w:b/>
                <w:sz w:val="20"/>
                <w:szCs w:val="20"/>
              </w:rPr>
            </w:pPr>
            <w:r w:rsidRPr="00DB329B">
              <w:rPr>
                <w:rFonts w:asciiTheme="minorHAnsi" w:hAnsiTheme="minorHAnsi"/>
                <w:b/>
                <w:sz w:val="20"/>
                <w:szCs w:val="20"/>
              </w:rPr>
              <w:t>Atividade 03:</w:t>
            </w:r>
          </w:p>
        </w:tc>
        <w:tc>
          <w:tcPr>
            <w:tcW w:w="7647" w:type="dxa"/>
            <w:gridSpan w:val="3"/>
          </w:tcPr>
          <w:p w14:paraId="415BC83E" w14:textId="69BF79F9" w:rsidR="0065485A" w:rsidRPr="00890F17" w:rsidRDefault="004A705C" w:rsidP="00AA5669">
            <w:pPr>
              <w:spacing w:line="264" w:lineRule="auto"/>
              <w:jc w:val="both"/>
              <w:rPr>
                <w:rFonts w:asciiTheme="minorHAnsi" w:hAnsiTheme="minorHAnsi"/>
                <w:b/>
                <w:bCs/>
                <w:sz w:val="20"/>
                <w:szCs w:val="20"/>
              </w:rPr>
            </w:pPr>
            <w:r>
              <w:rPr>
                <w:rFonts w:asciiTheme="minorHAnsi" w:hAnsiTheme="minorHAnsi"/>
                <w:bCs/>
                <w:sz w:val="20"/>
                <w:szCs w:val="20"/>
              </w:rPr>
              <w:t>Acompanhar o índice de satisfação dos alunos</w:t>
            </w:r>
          </w:p>
        </w:tc>
      </w:tr>
      <w:tr w:rsidR="00D946B5" w14:paraId="08672B4C" w14:textId="77777777" w:rsidTr="00DA1897">
        <w:trPr>
          <w:trHeight w:val="425"/>
        </w:trPr>
        <w:tc>
          <w:tcPr>
            <w:tcW w:w="2127" w:type="dxa"/>
            <w:gridSpan w:val="2"/>
            <w:vAlign w:val="center"/>
          </w:tcPr>
          <w:p w14:paraId="68B5103C" w14:textId="77777777" w:rsidR="00D946B5" w:rsidRPr="00DB329B" w:rsidRDefault="00D946B5" w:rsidP="00AA5669">
            <w:pPr>
              <w:spacing w:line="264" w:lineRule="auto"/>
              <w:jc w:val="both"/>
              <w:rPr>
                <w:rFonts w:asciiTheme="minorHAnsi" w:hAnsiTheme="minorHAnsi"/>
                <w:b/>
                <w:sz w:val="20"/>
                <w:szCs w:val="20"/>
              </w:rPr>
            </w:pPr>
            <w:r w:rsidRPr="00DB329B">
              <w:rPr>
                <w:rFonts w:asciiTheme="minorHAnsi" w:hAnsiTheme="minorHAnsi"/>
                <w:b/>
                <w:sz w:val="20"/>
                <w:szCs w:val="20"/>
              </w:rPr>
              <w:t>Responsável:</w:t>
            </w:r>
          </w:p>
        </w:tc>
        <w:tc>
          <w:tcPr>
            <w:tcW w:w="7647" w:type="dxa"/>
            <w:gridSpan w:val="3"/>
            <w:vAlign w:val="center"/>
          </w:tcPr>
          <w:p w14:paraId="053CCBE8" w14:textId="5C2FA243" w:rsidR="00D946B5" w:rsidRPr="0097307B" w:rsidRDefault="004A705C" w:rsidP="00AA5669">
            <w:pPr>
              <w:spacing w:line="264" w:lineRule="auto"/>
              <w:jc w:val="both"/>
              <w:rPr>
                <w:rFonts w:asciiTheme="minorHAnsi" w:hAnsiTheme="minorHAnsi"/>
                <w:sz w:val="20"/>
                <w:szCs w:val="20"/>
              </w:rPr>
            </w:pPr>
            <w:r w:rsidRPr="0097307B">
              <w:rPr>
                <w:rFonts w:asciiTheme="minorHAnsi" w:hAnsiTheme="minorHAnsi"/>
                <w:sz w:val="20"/>
                <w:szCs w:val="20"/>
              </w:rPr>
              <w:t>Equipe de Oficineiros/Instrutores, Coordenador Pedagógico e Gestor/Supervisor</w:t>
            </w:r>
          </w:p>
        </w:tc>
      </w:tr>
      <w:tr w:rsidR="00D946B5" w14:paraId="76BF599F" w14:textId="77777777" w:rsidTr="00DA1897">
        <w:trPr>
          <w:trHeight w:val="60"/>
        </w:trPr>
        <w:tc>
          <w:tcPr>
            <w:tcW w:w="2127" w:type="dxa"/>
            <w:gridSpan w:val="2"/>
            <w:vAlign w:val="center"/>
          </w:tcPr>
          <w:p w14:paraId="78F4B5EF" w14:textId="77777777" w:rsidR="00D946B5" w:rsidRPr="00DB329B" w:rsidRDefault="00D946B5" w:rsidP="00AA5669">
            <w:pPr>
              <w:spacing w:line="264" w:lineRule="auto"/>
              <w:jc w:val="both"/>
              <w:rPr>
                <w:rFonts w:asciiTheme="minorHAnsi" w:hAnsiTheme="minorHAnsi"/>
                <w:b/>
                <w:sz w:val="20"/>
                <w:szCs w:val="20"/>
              </w:rPr>
            </w:pPr>
            <w:r w:rsidRPr="00DB329B">
              <w:rPr>
                <w:rFonts w:asciiTheme="minorHAnsi" w:hAnsiTheme="minorHAnsi"/>
                <w:b/>
                <w:sz w:val="20"/>
                <w:szCs w:val="20"/>
              </w:rPr>
              <w:t>Periodicidade:</w:t>
            </w:r>
          </w:p>
        </w:tc>
        <w:tc>
          <w:tcPr>
            <w:tcW w:w="7647" w:type="dxa"/>
            <w:gridSpan w:val="3"/>
            <w:vAlign w:val="center"/>
          </w:tcPr>
          <w:p w14:paraId="6442EE5D" w14:textId="4E0458A3" w:rsidR="00D946B5" w:rsidRPr="004A705C" w:rsidRDefault="004A705C" w:rsidP="00AA5669">
            <w:pPr>
              <w:spacing w:line="264" w:lineRule="auto"/>
              <w:jc w:val="both"/>
              <w:rPr>
                <w:rFonts w:asciiTheme="minorHAnsi" w:hAnsiTheme="minorHAnsi"/>
                <w:sz w:val="20"/>
                <w:szCs w:val="20"/>
              </w:rPr>
            </w:pPr>
            <w:r w:rsidRPr="004A705C">
              <w:rPr>
                <w:rFonts w:asciiTheme="minorHAnsi" w:hAnsiTheme="minorHAnsi"/>
                <w:sz w:val="20"/>
                <w:szCs w:val="20"/>
              </w:rPr>
              <w:t>Conforme a escala cronológica de execução, as avaliações de percepção serão aplicadas de forma bimestral, com marcação obrigatória nos meses 3, 5, 7, 9 e 11 de vigência da parceria (ao final de cada ciclo pedagógico), além de uma consolidação final ao encerramento do projeto</w:t>
            </w:r>
          </w:p>
        </w:tc>
      </w:tr>
      <w:tr w:rsidR="00C116DE" w14:paraId="55C829A2" w14:textId="77777777" w:rsidTr="00CF7F50">
        <w:tc>
          <w:tcPr>
            <w:tcW w:w="9774" w:type="dxa"/>
            <w:gridSpan w:val="5"/>
            <w:shd w:val="clear" w:color="auto" w:fill="D9D9D9" w:themeFill="background1" w:themeFillShade="D9"/>
          </w:tcPr>
          <w:p w14:paraId="25DE21EC" w14:textId="77777777" w:rsidR="00C116DE" w:rsidRPr="00CF7F50" w:rsidRDefault="00023122" w:rsidP="00AA5669">
            <w:pPr>
              <w:spacing w:line="312" w:lineRule="auto"/>
              <w:jc w:val="both"/>
              <w:rPr>
                <w:rFonts w:asciiTheme="minorHAnsi" w:hAnsiTheme="minorHAnsi"/>
                <w:b/>
                <w:sz w:val="22"/>
                <w:szCs w:val="22"/>
              </w:rPr>
            </w:pPr>
            <w:r w:rsidRPr="00CF7F50">
              <w:rPr>
                <w:rFonts w:asciiTheme="minorHAnsi" w:hAnsiTheme="minorHAnsi"/>
                <w:b/>
                <w:sz w:val="22"/>
                <w:szCs w:val="22"/>
              </w:rPr>
              <w:t>META 03</w:t>
            </w:r>
          </w:p>
        </w:tc>
      </w:tr>
      <w:tr w:rsidR="004331D5" w14:paraId="43CC5CF1" w14:textId="77777777" w:rsidTr="00757A62">
        <w:tc>
          <w:tcPr>
            <w:tcW w:w="2127" w:type="dxa"/>
            <w:gridSpan w:val="2"/>
          </w:tcPr>
          <w:p w14:paraId="7AF20FF4" w14:textId="77777777" w:rsidR="004331D5" w:rsidRPr="00DB329B" w:rsidRDefault="004331D5" w:rsidP="00AA5669">
            <w:pPr>
              <w:spacing w:line="264" w:lineRule="auto"/>
              <w:jc w:val="both"/>
              <w:rPr>
                <w:rFonts w:asciiTheme="minorHAnsi" w:hAnsiTheme="minorHAnsi"/>
                <w:b/>
                <w:sz w:val="20"/>
                <w:szCs w:val="20"/>
              </w:rPr>
            </w:pPr>
            <w:r w:rsidRPr="00DB329B">
              <w:rPr>
                <w:rFonts w:asciiTheme="minorHAnsi" w:hAnsiTheme="minorHAnsi"/>
                <w:b/>
                <w:sz w:val="20"/>
                <w:szCs w:val="20"/>
              </w:rPr>
              <w:t>Nome do Programa:</w:t>
            </w:r>
          </w:p>
        </w:tc>
        <w:tc>
          <w:tcPr>
            <w:tcW w:w="7647" w:type="dxa"/>
            <w:gridSpan w:val="3"/>
            <w:vAlign w:val="center"/>
          </w:tcPr>
          <w:p w14:paraId="335AF742" w14:textId="66F6DE3B" w:rsidR="004331D5" w:rsidRPr="00DB329B" w:rsidRDefault="004331D5" w:rsidP="00AA5669">
            <w:pPr>
              <w:spacing w:line="264" w:lineRule="auto"/>
              <w:jc w:val="both"/>
              <w:rPr>
                <w:rFonts w:asciiTheme="minorHAnsi" w:hAnsiTheme="minorHAnsi"/>
                <w:sz w:val="20"/>
                <w:szCs w:val="20"/>
              </w:rPr>
            </w:pPr>
            <w:r w:rsidRPr="00E85471">
              <w:rPr>
                <w:rFonts w:asciiTheme="minorHAnsi" w:hAnsiTheme="minorHAnsi"/>
                <w:sz w:val="20"/>
                <w:szCs w:val="20"/>
              </w:rPr>
              <w:t>Educa Mais Aguaí</w:t>
            </w:r>
          </w:p>
        </w:tc>
      </w:tr>
      <w:tr w:rsidR="004331D5" w14:paraId="7CED5440" w14:textId="77777777" w:rsidTr="00757A62">
        <w:tc>
          <w:tcPr>
            <w:tcW w:w="2127" w:type="dxa"/>
            <w:gridSpan w:val="2"/>
          </w:tcPr>
          <w:p w14:paraId="12166BB6" w14:textId="77777777" w:rsidR="004331D5" w:rsidRPr="00DB329B" w:rsidRDefault="004331D5" w:rsidP="00AA5669">
            <w:pPr>
              <w:spacing w:line="264" w:lineRule="auto"/>
              <w:jc w:val="both"/>
              <w:rPr>
                <w:rFonts w:asciiTheme="minorHAnsi" w:hAnsiTheme="minorHAnsi"/>
                <w:b/>
                <w:sz w:val="20"/>
                <w:szCs w:val="20"/>
              </w:rPr>
            </w:pPr>
            <w:r w:rsidRPr="00DB329B">
              <w:rPr>
                <w:rFonts w:asciiTheme="minorHAnsi" w:hAnsiTheme="minorHAnsi"/>
                <w:b/>
                <w:sz w:val="20"/>
                <w:szCs w:val="20"/>
              </w:rPr>
              <w:t>Meta 03:</w:t>
            </w:r>
          </w:p>
        </w:tc>
        <w:tc>
          <w:tcPr>
            <w:tcW w:w="7647" w:type="dxa"/>
            <w:gridSpan w:val="3"/>
          </w:tcPr>
          <w:p w14:paraId="012ED6A6" w14:textId="756740A7" w:rsidR="00783D69" w:rsidRPr="00D946B5" w:rsidRDefault="004A705C" w:rsidP="00AA5669">
            <w:pPr>
              <w:spacing w:line="264" w:lineRule="auto"/>
              <w:jc w:val="both"/>
              <w:rPr>
                <w:rFonts w:asciiTheme="minorHAnsi" w:hAnsiTheme="minorHAnsi"/>
                <w:sz w:val="20"/>
                <w:szCs w:val="20"/>
              </w:rPr>
            </w:pPr>
            <w:r w:rsidRPr="004A705C">
              <w:rPr>
                <w:rFonts w:asciiTheme="minorHAnsi" w:hAnsiTheme="minorHAnsi"/>
                <w:sz w:val="20"/>
                <w:szCs w:val="20"/>
              </w:rPr>
              <w:t>Acompanhar o índice de satisfação dos alunos.</w:t>
            </w:r>
          </w:p>
        </w:tc>
      </w:tr>
      <w:tr w:rsidR="004331D5" w14:paraId="16596B36" w14:textId="77777777" w:rsidTr="00757A62">
        <w:tc>
          <w:tcPr>
            <w:tcW w:w="2127" w:type="dxa"/>
            <w:gridSpan w:val="2"/>
            <w:vAlign w:val="center"/>
          </w:tcPr>
          <w:p w14:paraId="37C61310" w14:textId="77777777" w:rsidR="004331D5" w:rsidRPr="00DB329B" w:rsidRDefault="004331D5" w:rsidP="00AA5669">
            <w:pPr>
              <w:spacing w:line="264" w:lineRule="auto"/>
              <w:jc w:val="both"/>
              <w:rPr>
                <w:rFonts w:asciiTheme="minorHAnsi" w:hAnsiTheme="minorHAnsi"/>
                <w:b/>
                <w:sz w:val="20"/>
                <w:szCs w:val="20"/>
              </w:rPr>
            </w:pPr>
            <w:r w:rsidRPr="00DB329B">
              <w:rPr>
                <w:rFonts w:asciiTheme="minorHAnsi" w:hAnsiTheme="minorHAnsi"/>
                <w:b/>
                <w:sz w:val="20"/>
                <w:szCs w:val="20"/>
              </w:rPr>
              <w:t>Descrição da ação:</w:t>
            </w:r>
          </w:p>
        </w:tc>
        <w:tc>
          <w:tcPr>
            <w:tcW w:w="7647" w:type="dxa"/>
            <w:gridSpan w:val="3"/>
          </w:tcPr>
          <w:p w14:paraId="48498ACE" w14:textId="688D9877" w:rsidR="004A705C" w:rsidRDefault="004A705C" w:rsidP="00AA5669">
            <w:pPr>
              <w:spacing w:line="264" w:lineRule="auto"/>
              <w:jc w:val="both"/>
              <w:rPr>
                <w:rFonts w:asciiTheme="minorHAnsi" w:hAnsiTheme="minorHAnsi"/>
                <w:sz w:val="20"/>
                <w:szCs w:val="20"/>
              </w:rPr>
            </w:pPr>
            <w:r w:rsidRPr="004A705C">
              <w:rPr>
                <w:rFonts w:asciiTheme="minorHAnsi" w:hAnsiTheme="minorHAnsi"/>
                <w:sz w:val="20"/>
                <w:szCs w:val="20"/>
              </w:rPr>
              <w:t xml:space="preserve">Aplicar pesquisa de satisfação junto aos estudantes; </w:t>
            </w:r>
          </w:p>
          <w:p w14:paraId="52C10C58" w14:textId="77777777" w:rsidR="004A705C" w:rsidRPr="004A705C" w:rsidRDefault="004A705C" w:rsidP="00AA5669">
            <w:pPr>
              <w:spacing w:line="264" w:lineRule="auto"/>
              <w:jc w:val="both"/>
              <w:rPr>
                <w:rFonts w:asciiTheme="minorHAnsi" w:hAnsiTheme="minorHAnsi"/>
                <w:sz w:val="20"/>
                <w:szCs w:val="20"/>
              </w:rPr>
            </w:pPr>
          </w:p>
          <w:p w14:paraId="651FF726" w14:textId="27A543AC" w:rsidR="004331D5" w:rsidRPr="00DB329B" w:rsidRDefault="004A705C" w:rsidP="00AA5669">
            <w:pPr>
              <w:spacing w:line="264" w:lineRule="auto"/>
              <w:jc w:val="both"/>
              <w:rPr>
                <w:rFonts w:asciiTheme="minorHAnsi" w:hAnsiTheme="minorHAnsi"/>
                <w:sz w:val="20"/>
                <w:szCs w:val="20"/>
              </w:rPr>
            </w:pPr>
            <w:r w:rsidRPr="004A705C">
              <w:rPr>
                <w:rFonts w:asciiTheme="minorHAnsi" w:hAnsiTheme="minorHAnsi"/>
                <w:sz w:val="20"/>
                <w:szCs w:val="20"/>
              </w:rPr>
              <w:t>Identificar oportunidades de melhorias operacionais/pedagógicas e implementá-las na rotina de atendimento.</w:t>
            </w:r>
          </w:p>
        </w:tc>
      </w:tr>
      <w:tr w:rsidR="004331D5" w14:paraId="0C60CA6C" w14:textId="77777777">
        <w:tc>
          <w:tcPr>
            <w:tcW w:w="9774" w:type="dxa"/>
            <w:gridSpan w:val="5"/>
          </w:tcPr>
          <w:p w14:paraId="7F72BA80" w14:textId="77777777" w:rsidR="004331D5" w:rsidRPr="00DB329B" w:rsidRDefault="004331D5" w:rsidP="00AA5669">
            <w:pPr>
              <w:spacing w:line="264" w:lineRule="auto"/>
              <w:jc w:val="both"/>
              <w:rPr>
                <w:rFonts w:asciiTheme="minorHAnsi" w:hAnsiTheme="minorHAnsi"/>
                <w:b/>
                <w:sz w:val="20"/>
                <w:szCs w:val="20"/>
              </w:rPr>
            </w:pPr>
            <w:r w:rsidRPr="00DB329B">
              <w:rPr>
                <w:rFonts w:asciiTheme="minorHAnsi" w:hAnsiTheme="minorHAnsi"/>
                <w:b/>
                <w:sz w:val="20"/>
                <w:szCs w:val="20"/>
              </w:rPr>
              <w:t>Periodicidade:</w:t>
            </w:r>
          </w:p>
          <w:p w14:paraId="449467D9" w14:textId="67F1B613" w:rsidR="00423AFB" w:rsidRPr="00DB329B" w:rsidRDefault="004331D5" w:rsidP="00AA5669">
            <w:pPr>
              <w:spacing w:line="264" w:lineRule="auto"/>
              <w:jc w:val="both"/>
              <w:rPr>
                <w:rFonts w:asciiTheme="minorHAnsi" w:hAnsiTheme="minorHAnsi"/>
                <w:sz w:val="20"/>
                <w:szCs w:val="20"/>
              </w:rPr>
            </w:pPr>
            <w:r w:rsidRPr="00DB329B">
              <w:rPr>
                <w:rFonts w:asciiTheme="minorHAnsi" w:hAnsiTheme="minorHAnsi"/>
                <w:sz w:val="20"/>
                <w:szCs w:val="20"/>
              </w:rPr>
              <w:t>[   ] Mensal   [   ] Bimestral   [   ] Trimestral   [   ] Quadrimestral    [</w:t>
            </w:r>
            <w:r w:rsidR="00166855">
              <w:rPr>
                <w:rFonts w:asciiTheme="minorHAnsi" w:hAnsiTheme="minorHAnsi"/>
                <w:sz w:val="20"/>
                <w:szCs w:val="20"/>
              </w:rPr>
              <w:t xml:space="preserve">   </w:t>
            </w:r>
            <w:r w:rsidRPr="00DB329B">
              <w:rPr>
                <w:rFonts w:asciiTheme="minorHAnsi" w:hAnsiTheme="minorHAnsi"/>
                <w:sz w:val="20"/>
                <w:szCs w:val="20"/>
              </w:rPr>
              <w:t>] Semestral   [</w:t>
            </w:r>
            <w:r w:rsidR="00080A5F">
              <w:rPr>
                <w:rFonts w:asciiTheme="minorHAnsi" w:hAnsiTheme="minorHAnsi"/>
                <w:sz w:val="20"/>
                <w:szCs w:val="20"/>
              </w:rPr>
              <w:t xml:space="preserve">  </w:t>
            </w:r>
            <w:r w:rsidR="00166855" w:rsidRPr="00080A5F">
              <w:rPr>
                <w:rFonts w:asciiTheme="minorHAnsi" w:hAnsiTheme="minorHAnsi"/>
                <w:b/>
                <w:bCs/>
                <w:sz w:val="20"/>
                <w:szCs w:val="20"/>
              </w:rPr>
              <w:t>X</w:t>
            </w:r>
            <w:r w:rsidR="00080A5F">
              <w:rPr>
                <w:rFonts w:asciiTheme="minorHAnsi" w:hAnsiTheme="minorHAnsi"/>
                <w:sz w:val="20"/>
                <w:szCs w:val="20"/>
              </w:rPr>
              <w:t xml:space="preserve"> </w:t>
            </w:r>
            <w:r w:rsidRPr="00DB329B">
              <w:rPr>
                <w:rFonts w:asciiTheme="minorHAnsi" w:hAnsiTheme="minorHAnsi"/>
                <w:sz w:val="20"/>
                <w:szCs w:val="20"/>
              </w:rPr>
              <w:t>] No Exercício</w:t>
            </w:r>
          </w:p>
        </w:tc>
      </w:tr>
      <w:tr w:rsidR="009858AE" w14:paraId="2D9A4BCB" w14:textId="77777777">
        <w:tc>
          <w:tcPr>
            <w:tcW w:w="1890" w:type="dxa"/>
          </w:tcPr>
          <w:p w14:paraId="78425BDC" w14:textId="77777777" w:rsidR="009858AE" w:rsidRPr="00DB329B" w:rsidRDefault="009858AE" w:rsidP="00AA5669">
            <w:pPr>
              <w:spacing w:line="264" w:lineRule="auto"/>
              <w:jc w:val="both"/>
              <w:rPr>
                <w:rFonts w:asciiTheme="minorHAnsi" w:hAnsiTheme="minorHAnsi"/>
                <w:b/>
                <w:sz w:val="20"/>
                <w:szCs w:val="20"/>
              </w:rPr>
            </w:pPr>
            <w:proofErr w:type="spellStart"/>
            <w:r w:rsidRPr="00DB329B">
              <w:rPr>
                <w:rFonts w:asciiTheme="minorHAnsi" w:hAnsiTheme="minorHAnsi"/>
                <w:b/>
                <w:sz w:val="20"/>
                <w:szCs w:val="20"/>
              </w:rPr>
              <w:t>Und</w:t>
            </w:r>
            <w:proofErr w:type="spellEnd"/>
            <w:r w:rsidRPr="00DB329B">
              <w:rPr>
                <w:rFonts w:asciiTheme="minorHAnsi" w:hAnsiTheme="minorHAnsi"/>
                <w:b/>
                <w:sz w:val="20"/>
                <w:szCs w:val="20"/>
              </w:rPr>
              <w:t>. de Medida:</w:t>
            </w:r>
          </w:p>
        </w:tc>
        <w:tc>
          <w:tcPr>
            <w:tcW w:w="1500" w:type="dxa"/>
            <w:gridSpan w:val="2"/>
          </w:tcPr>
          <w:p w14:paraId="24CB03D4" w14:textId="23E1EB72" w:rsidR="009858AE" w:rsidRPr="009858AE" w:rsidRDefault="00166855" w:rsidP="00AA5669">
            <w:pPr>
              <w:spacing w:line="264" w:lineRule="auto"/>
              <w:jc w:val="both"/>
              <w:rPr>
                <w:rFonts w:asciiTheme="minorHAnsi" w:hAnsiTheme="minorHAnsi"/>
                <w:sz w:val="20"/>
                <w:szCs w:val="20"/>
              </w:rPr>
            </w:pPr>
            <w:r>
              <w:rPr>
                <w:sz w:val="20"/>
                <w:szCs w:val="20"/>
              </w:rPr>
              <w:t>Serviço</w:t>
            </w:r>
          </w:p>
        </w:tc>
        <w:tc>
          <w:tcPr>
            <w:tcW w:w="1665" w:type="dxa"/>
          </w:tcPr>
          <w:p w14:paraId="1B5EAE11" w14:textId="77777777" w:rsidR="009858AE" w:rsidRPr="00DB329B" w:rsidRDefault="009858AE" w:rsidP="00AA5669">
            <w:pPr>
              <w:spacing w:line="264" w:lineRule="auto"/>
              <w:jc w:val="both"/>
              <w:rPr>
                <w:rFonts w:asciiTheme="minorHAnsi" w:hAnsiTheme="minorHAnsi"/>
                <w:b/>
                <w:sz w:val="20"/>
                <w:szCs w:val="20"/>
              </w:rPr>
            </w:pPr>
            <w:r w:rsidRPr="00DB329B">
              <w:rPr>
                <w:rFonts w:asciiTheme="minorHAnsi" w:hAnsiTheme="minorHAnsi"/>
                <w:b/>
                <w:sz w:val="20"/>
                <w:szCs w:val="20"/>
              </w:rPr>
              <w:t>Quantidade:</w:t>
            </w:r>
          </w:p>
        </w:tc>
        <w:tc>
          <w:tcPr>
            <w:tcW w:w="4719" w:type="dxa"/>
          </w:tcPr>
          <w:p w14:paraId="683E0031" w14:textId="31A18D2D" w:rsidR="009858AE" w:rsidRPr="009858AE" w:rsidRDefault="00166855" w:rsidP="00AA5669">
            <w:pPr>
              <w:spacing w:line="264" w:lineRule="auto"/>
              <w:jc w:val="both"/>
              <w:rPr>
                <w:sz w:val="20"/>
                <w:szCs w:val="20"/>
              </w:rPr>
            </w:pPr>
            <w:r>
              <w:rPr>
                <w:sz w:val="20"/>
                <w:szCs w:val="20"/>
              </w:rPr>
              <w:t>1</w:t>
            </w:r>
          </w:p>
        </w:tc>
      </w:tr>
      <w:tr w:rsidR="009858AE" w14:paraId="2DB5172B" w14:textId="77777777">
        <w:tc>
          <w:tcPr>
            <w:tcW w:w="1890" w:type="dxa"/>
          </w:tcPr>
          <w:p w14:paraId="135A651E" w14:textId="77777777" w:rsidR="009858AE" w:rsidRPr="00DB329B" w:rsidRDefault="009858AE" w:rsidP="00AA5669">
            <w:pPr>
              <w:spacing w:line="264" w:lineRule="auto"/>
              <w:jc w:val="both"/>
              <w:rPr>
                <w:rFonts w:asciiTheme="minorHAnsi" w:hAnsiTheme="minorHAnsi"/>
                <w:b/>
                <w:sz w:val="20"/>
                <w:szCs w:val="20"/>
              </w:rPr>
            </w:pPr>
            <w:r w:rsidRPr="00DB329B">
              <w:rPr>
                <w:rFonts w:asciiTheme="minorHAnsi" w:hAnsiTheme="minorHAnsi"/>
                <w:b/>
                <w:sz w:val="20"/>
                <w:szCs w:val="20"/>
              </w:rPr>
              <w:t>Data Início</w:t>
            </w:r>
          </w:p>
        </w:tc>
        <w:tc>
          <w:tcPr>
            <w:tcW w:w="1500" w:type="dxa"/>
            <w:gridSpan w:val="2"/>
          </w:tcPr>
          <w:p w14:paraId="0DE5F67C" w14:textId="1BAD422B" w:rsidR="009858AE" w:rsidRPr="00080A5F" w:rsidRDefault="00166855" w:rsidP="00AA5669">
            <w:pPr>
              <w:spacing w:line="264" w:lineRule="auto"/>
              <w:jc w:val="both"/>
              <w:rPr>
                <w:rFonts w:asciiTheme="minorHAnsi" w:hAnsiTheme="minorHAnsi"/>
                <w:color w:val="FF0000"/>
                <w:sz w:val="20"/>
                <w:szCs w:val="20"/>
              </w:rPr>
            </w:pPr>
            <w:r>
              <w:rPr>
                <w:sz w:val="20"/>
                <w:szCs w:val="20"/>
              </w:rPr>
              <w:t>01/0</w:t>
            </w:r>
            <w:r w:rsidR="004D5990">
              <w:rPr>
                <w:sz w:val="20"/>
                <w:szCs w:val="20"/>
              </w:rPr>
              <w:t>9</w:t>
            </w:r>
            <w:r>
              <w:rPr>
                <w:sz w:val="20"/>
                <w:szCs w:val="20"/>
              </w:rPr>
              <w:t>/2026</w:t>
            </w:r>
          </w:p>
        </w:tc>
        <w:tc>
          <w:tcPr>
            <w:tcW w:w="1665" w:type="dxa"/>
          </w:tcPr>
          <w:p w14:paraId="4A2DAA92" w14:textId="77777777" w:rsidR="009858AE" w:rsidRPr="00DB329B" w:rsidRDefault="009858AE" w:rsidP="00AA5669">
            <w:pPr>
              <w:spacing w:line="264" w:lineRule="auto"/>
              <w:jc w:val="both"/>
              <w:rPr>
                <w:rFonts w:asciiTheme="minorHAnsi" w:hAnsiTheme="minorHAnsi"/>
                <w:b/>
                <w:sz w:val="20"/>
                <w:szCs w:val="20"/>
              </w:rPr>
            </w:pPr>
            <w:r w:rsidRPr="00DB329B">
              <w:rPr>
                <w:rFonts w:asciiTheme="minorHAnsi" w:hAnsiTheme="minorHAnsi"/>
                <w:b/>
                <w:sz w:val="20"/>
                <w:szCs w:val="20"/>
              </w:rPr>
              <w:t>Data Término:</w:t>
            </w:r>
          </w:p>
        </w:tc>
        <w:tc>
          <w:tcPr>
            <w:tcW w:w="4719" w:type="dxa"/>
          </w:tcPr>
          <w:p w14:paraId="6671902E" w14:textId="2DB87790" w:rsidR="009858AE" w:rsidRPr="009858AE" w:rsidRDefault="00166855" w:rsidP="00AA5669">
            <w:pPr>
              <w:spacing w:line="264" w:lineRule="auto"/>
              <w:jc w:val="both"/>
              <w:rPr>
                <w:sz w:val="20"/>
                <w:szCs w:val="20"/>
              </w:rPr>
            </w:pPr>
            <w:r>
              <w:rPr>
                <w:sz w:val="20"/>
                <w:szCs w:val="20"/>
              </w:rPr>
              <w:t>31/0</w:t>
            </w:r>
            <w:r w:rsidR="004D5990">
              <w:rPr>
                <w:sz w:val="20"/>
                <w:szCs w:val="20"/>
              </w:rPr>
              <w:t>8</w:t>
            </w:r>
            <w:r>
              <w:rPr>
                <w:sz w:val="20"/>
                <w:szCs w:val="20"/>
              </w:rPr>
              <w:t>/2027</w:t>
            </w:r>
          </w:p>
        </w:tc>
      </w:tr>
      <w:tr w:rsidR="004331D5" w14:paraId="0A8FA403" w14:textId="77777777" w:rsidTr="00CF7F50">
        <w:tc>
          <w:tcPr>
            <w:tcW w:w="9774" w:type="dxa"/>
            <w:gridSpan w:val="5"/>
            <w:shd w:val="clear" w:color="auto" w:fill="D9D9D9" w:themeFill="background1" w:themeFillShade="D9"/>
          </w:tcPr>
          <w:p w14:paraId="17469A06" w14:textId="77777777" w:rsidR="004331D5" w:rsidRPr="00CF7F50" w:rsidRDefault="004331D5" w:rsidP="00AA5669">
            <w:pPr>
              <w:spacing w:line="312" w:lineRule="auto"/>
              <w:jc w:val="both"/>
              <w:rPr>
                <w:rFonts w:asciiTheme="minorHAnsi" w:hAnsiTheme="minorHAnsi"/>
                <w:b/>
                <w:sz w:val="22"/>
                <w:szCs w:val="22"/>
              </w:rPr>
            </w:pPr>
            <w:r w:rsidRPr="00CF7F50">
              <w:rPr>
                <w:rFonts w:asciiTheme="minorHAnsi" w:hAnsiTheme="minorHAnsi"/>
                <w:b/>
                <w:sz w:val="22"/>
                <w:szCs w:val="22"/>
              </w:rPr>
              <w:t>FORMAS DE EXECUÇÃO DA META 03</w:t>
            </w:r>
          </w:p>
        </w:tc>
      </w:tr>
      <w:tr w:rsidR="004331D5" w14:paraId="5B7007C7" w14:textId="77777777">
        <w:tc>
          <w:tcPr>
            <w:tcW w:w="9774" w:type="dxa"/>
            <w:gridSpan w:val="5"/>
          </w:tcPr>
          <w:p w14:paraId="1460AA40" w14:textId="5B055647" w:rsidR="00783D69" w:rsidRPr="00303B6D" w:rsidRDefault="00166855" w:rsidP="00AA5669">
            <w:pPr>
              <w:spacing w:line="264" w:lineRule="auto"/>
              <w:jc w:val="both"/>
              <w:rPr>
                <w:rFonts w:asciiTheme="minorHAnsi" w:hAnsiTheme="minorHAnsi"/>
                <w:sz w:val="20"/>
                <w:szCs w:val="20"/>
              </w:rPr>
            </w:pPr>
            <w:r w:rsidRPr="00166855">
              <w:rPr>
                <w:rFonts w:asciiTheme="minorHAnsi" w:hAnsiTheme="minorHAnsi"/>
                <w:sz w:val="20"/>
                <w:szCs w:val="20"/>
              </w:rPr>
              <w:t>Será aplicada uma pesquisa de satisfação com os alunos a cada bimestre pedagógico (meses 3, 5, 7, 9 e 11) e ao final do projeto, de forma simples, acessível e adequada à faixa etária do Ensino Fundamental. As respostas coletadas serão analisadas criticamente com o objetivo de identificar pontos positivos e oportunidades de melhoria. Com base nessas informações, a Organização da Sociedade Civil (OSC) selecionada planejará e implementará ações corretivas ou adaptativas que tornem as oficinas mais eficazes e alinhadas às necessidades dos estudantes. Todo o processo de escuta ativa deverá ser registrado, tabulado e acompanhado de forma contínua, buscando um ciclo de aprimoramento constante da parceria.</w:t>
            </w:r>
          </w:p>
        </w:tc>
      </w:tr>
      <w:tr w:rsidR="004331D5" w14:paraId="0CD29022" w14:textId="77777777" w:rsidTr="00CF7F50">
        <w:tc>
          <w:tcPr>
            <w:tcW w:w="9774" w:type="dxa"/>
            <w:gridSpan w:val="5"/>
            <w:shd w:val="clear" w:color="auto" w:fill="D9D9D9" w:themeFill="background1" w:themeFillShade="D9"/>
          </w:tcPr>
          <w:p w14:paraId="73E755C6" w14:textId="77777777" w:rsidR="004331D5" w:rsidRPr="00CF7F50" w:rsidRDefault="004331D5" w:rsidP="00AA5669">
            <w:pPr>
              <w:spacing w:line="312" w:lineRule="auto"/>
              <w:jc w:val="both"/>
              <w:rPr>
                <w:rFonts w:asciiTheme="minorHAnsi" w:hAnsiTheme="minorHAnsi"/>
                <w:b/>
                <w:sz w:val="22"/>
                <w:szCs w:val="22"/>
              </w:rPr>
            </w:pPr>
            <w:r w:rsidRPr="00CF7F50">
              <w:rPr>
                <w:rFonts w:asciiTheme="minorHAnsi" w:hAnsiTheme="minorHAnsi"/>
                <w:b/>
                <w:sz w:val="22"/>
                <w:szCs w:val="22"/>
              </w:rPr>
              <w:t>PARÂMETROS UTILIZADOS PARA AFERIÇÃO DA META 03</w:t>
            </w:r>
          </w:p>
        </w:tc>
      </w:tr>
      <w:tr w:rsidR="004331D5" w14:paraId="40B02C6B" w14:textId="77777777">
        <w:tc>
          <w:tcPr>
            <w:tcW w:w="9774" w:type="dxa"/>
            <w:gridSpan w:val="5"/>
          </w:tcPr>
          <w:p w14:paraId="4B03A420" w14:textId="50940632" w:rsidR="004D6AC1" w:rsidRPr="004D6AC1" w:rsidRDefault="004D6AC1" w:rsidP="00AA5669">
            <w:pPr>
              <w:spacing w:line="264" w:lineRule="auto"/>
              <w:jc w:val="both"/>
              <w:rPr>
                <w:bCs/>
                <w:color w:val="000000"/>
                <w:sz w:val="20"/>
                <w:szCs w:val="20"/>
              </w:rPr>
            </w:pPr>
            <w:r>
              <w:rPr>
                <w:bCs/>
                <w:color w:val="000000"/>
                <w:sz w:val="20"/>
                <w:szCs w:val="20"/>
              </w:rPr>
              <w:t>São parâmetros utilizados para aferição:</w:t>
            </w:r>
          </w:p>
          <w:p w14:paraId="71C57F43" w14:textId="74118667" w:rsidR="004331D5" w:rsidRPr="004D6AC1" w:rsidRDefault="00166855" w:rsidP="00AA5669">
            <w:pPr>
              <w:pStyle w:val="PargrafodaLista"/>
              <w:numPr>
                <w:ilvl w:val="0"/>
                <w:numId w:val="2"/>
              </w:numPr>
              <w:spacing w:line="264" w:lineRule="auto"/>
              <w:contextualSpacing w:val="0"/>
              <w:jc w:val="both"/>
              <w:rPr>
                <w:rFonts w:asciiTheme="minorHAnsi" w:hAnsiTheme="minorHAnsi"/>
                <w:color w:val="000000"/>
                <w:sz w:val="20"/>
                <w:szCs w:val="20"/>
              </w:rPr>
            </w:pPr>
            <w:r w:rsidRPr="00166855">
              <w:rPr>
                <w:sz w:val="20"/>
                <w:szCs w:val="20"/>
              </w:rPr>
              <w:t>Tratativa e tabulação das respostas obtidas na pesquisa de satisfação dos alunos.</w:t>
            </w:r>
          </w:p>
        </w:tc>
      </w:tr>
      <w:tr w:rsidR="004331D5" w14:paraId="6D5CB9A6" w14:textId="77777777" w:rsidTr="00CF7F50">
        <w:tc>
          <w:tcPr>
            <w:tcW w:w="9774" w:type="dxa"/>
            <w:gridSpan w:val="5"/>
            <w:shd w:val="clear" w:color="auto" w:fill="D9D9D9" w:themeFill="background1" w:themeFillShade="D9"/>
          </w:tcPr>
          <w:p w14:paraId="41A4E11C" w14:textId="77777777" w:rsidR="004331D5" w:rsidRPr="00CF7F50" w:rsidRDefault="004331D5" w:rsidP="00AA5669">
            <w:pPr>
              <w:spacing w:line="312" w:lineRule="auto"/>
              <w:jc w:val="both"/>
              <w:rPr>
                <w:rFonts w:asciiTheme="minorHAnsi" w:hAnsiTheme="minorHAnsi"/>
                <w:sz w:val="22"/>
                <w:szCs w:val="22"/>
              </w:rPr>
            </w:pPr>
            <w:r w:rsidRPr="00CF7F50">
              <w:rPr>
                <w:rFonts w:asciiTheme="minorHAnsi" w:hAnsiTheme="minorHAnsi"/>
                <w:b/>
                <w:sz w:val="22"/>
                <w:szCs w:val="22"/>
              </w:rPr>
              <w:t>RESULTADOS ESPERADOS DA META 03</w:t>
            </w:r>
          </w:p>
        </w:tc>
      </w:tr>
      <w:tr w:rsidR="004331D5" w14:paraId="6DEFCBB7" w14:textId="77777777">
        <w:tc>
          <w:tcPr>
            <w:tcW w:w="9774" w:type="dxa"/>
            <w:gridSpan w:val="5"/>
          </w:tcPr>
          <w:p w14:paraId="194B0447" w14:textId="2581F153" w:rsidR="00166855" w:rsidRPr="00303B6D" w:rsidRDefault="00166855" w:rsidP="00AA5669">
            <w:pPr>
              <w:spacing w:line="264" w:lineRule="auto"/>
              <w:jc w:val="both"/>
              <w:rPr>
                <w:rFonts w:asciiTheme="minorHAnsi" w:hAnsiTheme="minorHAnsi"/>
                <w:sz w:val="20"/>
                <w:szCs w:val="20"/>
              </w:rPr>
            </w:pPr>
            <w:r w:rsidRPr="00166855">
              <w:rPr>
                <w:rFonts w:asciiTheme="minorHAnsi" w:hAnsiTheme="minorHAnsi"/>
                <w:sz w:val="20"/>
                <w:szCs w:val="20"/>
              </w:rPr>
              <w:t>Melhoria contínua das atividades oferecidas, a partir da escuta ativa dos alunos e da implementação de ações com base nas respostas da pesquisa de satisfação, promovendo maior alinhamento entre as práticas do projeto e as necessidades dos estudantes.</w:t>
            </w:r>
          </w:p>
        </w:tc>
      </w:tr>
      <w:tr w:rsidR="004331D5" w14:paraId="474E9265" w14:textId="77777777" w:rsidTr="00CF7F50">
        <w:tc>
          <w:tcPr>
            <w:tcW w:w="9774" w:type="dxa"/>
            <w:gridSpan w:val="5"/>
            <w:shd w:val="clear" w:color="auto" w:fill="D9D9D9" w:themeFill="background1" w:themeFillShade="D9"/>
          </w:tcPr>
          <w:p w14:paraId="236726F7" w14:textId="77777777" w:rsidR="004331D5" w:rsidRPr="00CF7F50" w:rsidRDefault="004331D5" w:rsidP="00AA5669">
            <w:pPr>
              <w:spacing w:line="312" w:lineRule="auto"/>
              <w:jc w:val="both"/>
              <w:rPr>
                <w:rFonts w:asciiTheme="minorHAnsi" w:hAnsiTheme="minorHAnsi"/>
                <w:b/>
                <w:sz w:val="22"/>
                <w:szCs w:val="22"/>
              </w:rPr>
            </w:pPr>
            <w:r w:rsidRPr="00CF7F50">
              <w:rPr>
                <w:rFonts w:asciiTheme="minorHAnsi" w:hAnsiTheme="minorHAnsi"/>
                <w:b/>
                <w:sz w:val="22"/>
                <w:szCs w:val="22"/>
              </w:rPr>
              <w:t>INDICADORES DE RESULTADOS DA META 03</w:t>
            </w:r>
          </w:p>
        </w:tc>
      </w:tr>
      <w:tr w:rsidR="004331D5" w14:paraId="36BB72E9" w14:textId="77777777">
        <w:tc>
          <w:tcPr>
            <w:tcW w:w="9774" w:type="dxa"/>
            <w:gridSpan w:val="5"/>
          </w:tcPr>
          <w:p w14:paraId="44776571" w14:textId="55154B14" w:rsidR="00C134CE" w:rsidRPr="00C134CE" w:rsidRDefault="00C134CE" w:rsidP="00AA5669">
            <w:pPr>
              <w:pBdr>
                <w:top w:val="nil"/>
                <w:left w:val="nil"/>
                <w:bottom w:val="nil"/>
                <w:right w:val="nil"/>
                <w:between w:val="nil"/>
              </w:pBdr>
              <w:spacing w:line="264" w:lineRule="auto"/>
              <w:jc w:val="both"/>
              <w:rPr>
                <w:rFonts w:asciiTheme="minorHAnsi" w:hAnsiTheme="minorHAnsi"/>
                <w:sz w:val="20"/>
                <w:szCs w:val="20"/>
              </w:rPr>
            </w:pPr>
            <w:r w:rsidRPr="00C134CE">
              <w:rPr>
                <w:rFonts w:asciiTheme="minorHAnsi" w:hAnsiTheme="minorHAnsi"/>
                <w:sz w:val="20"/>
                <w:szCs w:val="20"/>
              </w:rPr>
              <w:t>Os principais indicadores de resultado são:</w:t>
            </w:r>
          </w:p>
          <w:p w14:paraId="6BCECEBD" w14:textId="3CF63D14" w:rsidR="00166855" w:rsidRPr="00166855" w:rsidRDefault="00166855" w:rsidP="00AA5669">
            <w:pPr>
              <w:pStyle w:val="PargrafodaLista"/>
              <w:numPr>
                <w:ilvl w:val="0"/>
                <w:numId w:val="14"/>
              </w:numPr>
              <w:pBdr>
                <w:top w:val="nil"/>
                <w:left w:val="nil"/>
                <w:bottom w:val="nil"/>
                <w:right w:val="nil"/>
                <w:between w:val="nil"/>
              </w:pBdr>
              <w:spacing w:line="264" w:lineRule="auto"/>
              <w:jc w:val="both"/>
              <w:rPr>
                <w:sz w:val="20"/>
                <w:szCs w:val="20"/>
              </w:rPr>
            </w:pPr>
            <w:r w:rsidRPr="00166855">
              <w:rPr>
                <w:b/>
                <w:bCs/>
                <w:sz w:val="20"/>
                <w:szCs w:val="20"/>
              </w:rPr>
              <w:t>Questionário de Satisfação:</w:t>
            </w:r>
            <w:r w:rsidRPr="00166855">
              <w:rPr>
                <w:sz w:val="20"/>
                <w:szCs w:val="20"/>
              </w:rPr>
              <w:t xml:space="preserve"> Meta do indicador estabelecida em pontuação</w:t>
            </w:r>
            <w:r w:rsidR="00627B76">
              <w:rPr>
                <w:sz w:val="20"/>
                <w:szCs w:val="20"/>
              </w:rPr>
              <w:t xml:space="preserve"> </w:t>
            </w:r>
            <m:oMath>
              <m:r>
                <w:rPr>
                  <w:rFonts w:ascii="Cambria Math" w:hAnsi="Cambria Math"/>
                  <w:sz w:val="20"/>
                  <w:szCs w:val="20"/>
                </w:rPr>
                <m:t xml:space="preserve">≥75 </m:t>
              </m:r>
            </m:oMath>
            <w:r w:rsidRPr="00166855">
              <w:rPr>
                <w:sz w:val="20"/>
                <w:szCs w:val="20"/>
              </w:rPr>
              <w:t xml:space="preserve">(setenta e cinco) na metodologia de apuração adotada. </w:t>
            </w:r>
          </w:p>
          <w:p w14:paraId="77DE1886" w14:textId="6906E561" w:rsidR="00166855" w:rsidRPr="00166855" w:rsidRDefault="00166855" w:rsidP="00AA5669">
            <w:pPr>
              <w:pStyle w:val="PargrafodaLista"/>
              <w:numPr>
                <w:ilvl w:val="0"/>
                <w:numId w:val="14"/>
              </w:numPr>
              <w:pBdr>
                <w:top w:val="nil"/>
                <w:left w:val="nil"/>
                <w:bottom w:val="nil"/>
                <w:right w:val="nil"/>
                <w:between w:val="nil"/>
              </w:pBdr>
              <w:spacing w:line="264" w:lineRule="auto"/>
              <w:jc w:val="both"/>
              <w:rPr>
                <w:sz w:val="20"/>
                <w:szCs w:val="20"/>
              </w:rPr>
            </w:pPr>
            <w:r w:rsidRPr="00166855">
              <w:rPr>
                <w:b/>
                <w:bCs/>
                <w:sz w:val="20"/>
                <w:szCs w:val="20"/>
              </w:rPr>
              <w:t>Documentos para Verificação:</w:t>
            </w:r>
            <w:r w:rsidRPr="00166855">
              <w:rPr>
                <w:sz w:val="20"/>
                <w:szCs w:val="20"/>
              </w:rPr>
              <w:t xml:space="preserve"> Relatório consolidado do Índice de Satisfação dos Alunos acompanhado de amostragem dos instrumentos preenchidos. </w:t>
            </w:r>
          </w:p>
          <w:p w14:paraId="1DED6153" w14:textId="716C4D26" w:rsidR="00C134CE" w:rsidRPr="00166855" w:rsidRDefault="00166855" w:rsidP="00AA5669">
            <w:pPr>
              <w:pStyle w:val="PargrafodaLista"/>
              <w:numPr>
                <w:ilvl w:val="0"/>
                <w:numId w:val="14"/>
              </w:numPr>
              <w:pBdr>
                <w:top w:val="nil"/>
                <w:left w:val="nil"/>
                <w:bottom w:val="nil"/>
                <w:right w:val="nil"/>
                <w:between w:val="nil"/>
              </w:pBdr>
              <w:spacing w:line="264" w:lineRule="auto"/>
              <w:jc w:val="both"/>
              <w:rPr>
                <w:rFonts w:asciiTheme="minorHAnsi" w:hAnsiTheme="minorHAnsi"/>
                <w:sz w:val="20"/>
                <w:szCs w:val="20"/>
              </w:rPr>
            </w:pPr>
            <w:r w:rsidRPr="00166855">
              <w:rPr>
                <w:b/>
                <w:bCs/>
                <w:sz w:val="20"/>
                <w:szCs w:val="20"/>
              </w:rPr>
              <w:lastRenderedPageBreak/>
              <w:t>Período de Verificação:</w:t>
            </w:r>
            <w:r w:rsidRPr="00166855">
              <w:rPr>
                <w:sz w:val="20"/>
                <w:szCs w:val="20"/>
              </w:rPr>
              <w:t xml:space="preserve"> Monitoramento a cada ciclo pedagógico bimestral (meses 3, 5, 7, 9 e 11) e ao encerramento do projeto. </w:t>
            </w:r>
          </w:p>
        </w:tc>
      </w:tr>
    </w:tbl>
    <w:p w14:paraId="5034329B" w14:textId="77777777" w:rsidR="00C116DE" w:rsidRDefault="00C116DE" w:rsidP="00AA5669">
      <w:pPr>
        <w:spacing w:after="0" w:line="312" w:lineRule="auto"/>
        <w:jc w:val="both"/>
        <w:rPr>
          <w:sz w:val="22"/>
          <w:szCs w:val="22"/>
        </w:rPr>
      </w:pPr>
    </w:p>
    <w:p w14:paraId="7A7B5652" w14:textId="77777777" w:rsidR="002248ED" w:rsidRDefault="002248ED" w:rsidP="00AA5669">
      <w:pPr>
        <w:spacing w:after="0" w:line="312" w:lineRule="auto"/>
        <w:jc w:val="both"/>
        <w:rPr>
          <w:sz w:val="22"/>
          <w:szCs w:val="22"/>
        </w:rPr>
      </w:pPr>
    </w:p>
    <w:tbl>
      <w:tblPr>
        <w:tblStyle w:val="af3"/>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6"/>
        <w:gridCol w:w="188"/>
        <w:gridCol w:w="53"/>
        <w:gridCol w:w="1241"/>
        <w:gridCol w:w="1665"/>
        <w:gridCol w:w="4748"/>
      </w:tblGrid>
      <w:tr w:rsidR="00B049DB" w14:paraId="011C3F2E" w14:textId="77777777" w:rsidTr="009D7F6E">
        <w:trPr>
          <w:trHeight w:val="313"/>
        </w:trPr>
        <w:tc>
          <w:tcPr>
            <w:tcW w:w="9781" w:type="dxa"/>
            <w:gridSpan w:val="6"/>
            <w:shd w:val="clear" w:color="auto" w:fill="D9D9D9" w:themeFill="background1" w:themeFillShade="D9"/>
          </w:tcPr>
          <w:p w14:paraId="20C35839" w14:textId="77777777" w:rsidR="00B049DB" w:rsidRPr="009D7F6E" w:rsidRDefault="00B049DB" w:rsidP="00AA5669">
            <w:pPr>
              <w:spacing w:line="312" w:lineRule="auto"/>
              <w:jc w:val="both"/>
              <w:rPr>
                <w:b/>
                <w:sz w:val="22"/>
                <w:szCs w:val="22"/>
              </w:rPr>
            </w:pPr>
            <w:r w:rsidRPr="009D7F6E">
              <w:rPr>
                <w:b/>
                <w:sz w:val="22"/>
                <w:szCs w:val="22"/>
              </w:rPr>
              <w:t xml:space="preserve">ATIVIDADE 04 </w:t>
            </w:r>
          </w:p>
        </w:tc>
      </w:tr>
      <w:tr w:rsidR="00B049DB" w14:paraId="44A7A47F" w14:textId="77777777" w:rsidTr="00757A62">
        <w:trPr>
          <w:trHeight w:val="327"/>
        </w:trPr>
        <w:tc>
          <w:tcPr>
            <w:tcW w:w="2127" w:type="dxa"/>
            <w:gridSpan w:val="3"/>
            <w:vAlign w:val="center"/>
          </w:tcPr>
          <w:p w14:paraId="33B06B3A" w14:textId="77777777" w:rsidR="00B049DB" w:rsidRPr="009D7F6E" w:rsidRDefault="00B049DB" w:rsidP="00AA5669">
            <w:pPr>
              <w:spacing w:line="288" w:lineRule="auto"/>
              <w:jc w:val="both"/>
              <w:rPr>
                <w:b/>
                <w:sz w:val="20"/>
                <w:szCs w:val="20"/>
              </w:rPr>
            </w:pPr>
            <w:r w:rsidRPr="009D7F6E">
              <w:rPr>
                <w:b/>
                <w:sz w:val="20"/>
                <w:szCs w:val="20"/>
              </w:rPr>
              <w:t>Atividade 04:</w:t>
            </w:r>
          </w:p>
        </w:tc>
        <w:tc>
          <w:tcPr>
            <w:tcW w:w="7654" w:type="dxa"/>
            <w:gridSpan w:val="3"/>
            <w:vAlign w:val="center"/>
          </w:tcPr>
          <w:p w14:paraId="4E91A65A" w14:textId="3340712C" w:rsidR="00B049DB" w:rsidRPr="009D7F6E" w:rsidRDefault="00B45925" w:rsidP="00AA5669">
            <w:pPr>
              <w:spacing w:line="288" w:lineRule="auto"/>
              <w:jc w:val="both"/>
              <w:rPr>
                <w:sz w:val="20"/>
                <w:szCs w:val="20"/>
              </w:rPr>
            </w:pPr>
            <w:r w:rsidRPr="009D7F6E">
              <w:rPr>
                <w:rFonts w:asciiTheme="minorHAnsi" w:hAnsiTheme="minorHAnsi"/>
                <w:sz w:val="20"/>
                <w:szCs w:val="20"/>
              </w:rPr>
              <w:t>Garantir a frequência dos alunos</w:t>
            </w:r>
            <w:r w:rsidR="00B51196" w:rsidRPr="009D7F6E">
              <w:rPr>
                <w:rFonts w:asciiTheme="minorHAnsi" w:hAnsiTheme="minorHAnsi"/>
                <w:sz w:val="20"/>
                <w:szCs w:val="20"/>
              </w:rPr>
              <w:t xml:space="preserve"> </w:t>
            </w:r>
          </w:p>
        </w:tc>
      </w:tr>
      <w:tr w:rsidR="00B049DB" w14:paraId="27037B34" w14:textId="77777777" w:rsidTr="00757A62">
        <w:trPr>
          <w:trHeight w:val="425"/>
        </w:trPr>
        <w:tc>
          <w:tcPr>
            <w:tcW w:w="2127" w:type="dxa"/>
            <w:gridSpan w:val="3"/>
            <w:vAlign w:val="center"/>
          </w:tcPr>
          <w:p w14:paraId="0C5D5DD6" w14:textId="77777777" w:rsidR="00B049DB" w:rsidRPr="009D7F6E" w:rsidRDefault="00B049DB" w:rsidP="00AA5669">
            <w:pPr>
              <w:spacing w:line="264" w:lineRule="auto"/>
              <w:jc w:val="both"/>
              <w:rPr>
                <w:b/>
                <w:sz w:val="20"/>
                <w:szCs w:val="20"/>
              </w:rPr>
            </w:pPr>
            <w:r w:rsidRPr="009D7F6E">
              <w:rPr>
                <w:b/>
                <w:sz w:val="20"/>
                <w:szCs w:val="20"/>
              </w:rPr>
              <w:t>Responsável:</w:t>
            </w:r>
          </w:p>
        </w:tc>
        <w:tc>
          <w:tcPr>
            <w:tcW w:w="7654" w:type="dxa"/>
            <w:gridSpan w:val="3"/>
          </w:tcPr>
          <w:p w14:paraId="74E597F5" w14:textId="62F22B92" w:rsidR="00B049DB" w:rsidRPr="009D7F6E" w:rsidRDefault="00B45925" w:rsidP="00AA5669">
            <w:pPr>
              <w:spacing w:line="264" w:lineRule="auto"/>
              <w:jc w:val="both"/>
              <w:rPr>
                <w:sz w:val="20"/>
                <w:szCs w:val="20"/>
              </w:rPr>
            </w:pPr>
            <w:r w:rsidRPr="009D7F6E">
              <w:rPr>
                <w:rFonts w:asciiTheme="minorHAnsi" w:hAnsiTheme="minorHAnsi"/>
                <w:sz w:val="20"/>
                <w:szCs w:val="20"/>
              </w:rPr>
              <w:t>Equipe de oficineiros/instrutores; Coordenador Pedagógico; Gestor/Supervisor;</w:t>
            </w:r>
          </w:p>
        </w:tc>
      </w:tr>
      <w:tr w:rsidR="00B049DB" w14:paraId="6CA35062" w14:textId="77777777" w:rsidTr="00757A62">
        <w:trPr>
          <w:trHeight w:val="60"/>
        </w:trPr>
        <w:tc>
          <w:tcPr>
            <w:tcW w:w="2127" w:type="dxa"/>
            <w:gridSpan w:val="3"/>
            <w:vAlign w:val="center"/>
          </w:tcPr>
          <w:p w14:paraId="4B9A54A1" w14:textId="77777777" w:rsidR="00B049DB" w:rsidRPr="00DB329B" w:rsidRDefault="00B049DB" w:rsidP="00AA5669">
            <w:pPr>
              <w:spacing w:line="264" w:lineRule="auto"/>
              <w:jc w:val="both"/>
              <w:rPr>
                <w:b/>
                <w:sz w:val="20"/>
                <w:szCs w:val="20"/>
              </w:rPr>
            </w:pPr>
            <w:r w:rsidRPr="00DB329B">
              <w:rPr>
                <w:b/>
                <w:sz w:val="20"/>
                <w:szCs w:val="20"/>
              </w:rPr>
              <w:t>Periodicidade:</w:t>
            </w:r>
          </w:p>
        </w:tc>
        <w:tc>
          <w:tcPr>
            <w:tcW w:w="7654" w:type="dxa"/>
            <w:gridSpan w:val="3"/>
          </w:tcPr>
          <w:p w14:paraId="7AAD7D0D" w14:textId="29B2B293" w:rsidR="00B45925" w:rsidRPr="00CB1311" w:rsidRDefault="00B45925" w:rsidP="00AA5669">
            <w:pPr>
              <w:spacing w:line="264" w:lineRule="auto"/>
              <w:jc w:val="both"/>
              <w:rPr>
                <w:sz w:val="20"/>
                <w:szCs w:val="20"/>
              </w:rPr>
            </w:pPr>
            <w:r w:rsidRPr="00CB1311">
              <w:rPr>
                <w:sz w:val="20"/>
                <w:szCs w:val="20"/>
              </w:rPr>
              <w:t>Conforme o cronograma de execução, as ações de monitoramento de assiduidade e busca ativa ocorrerão de forma contínua e diária a partir do segundo mês (Mês 2) de vigência da parceria, estendendo-se por 11 (onze) meses até o encerramento do exercício.</w:t>
            </w:r>
          </w:p>
        </w:tc>
      </w:tr>
      <w:tr w:rsidR="00B049DB" w14:paraId="1D6FDFBE" w14:textId="5B33E4FF" w:rsidTr="00B049DB">
        <w:tc>
          <w:tcPr>
            <w:tcW w:w="9781" w:type="dxa"/>
            <w:gridSpan w:val="6"/>
            <w:shd w:val="clear" w:color="auto" w:fill="D9D9D9" w:themeFill="background1" w:themeFillShade="D9"/>
          </w:tcPr>
          <w:p w14:paraId="504FB8C3" w14:textId="77777777" w:rsidR="00B049DB" w:rsidRDefault="00B049DB" w:rsidP="00AA5669">
            <w:pPr>
              <w:spacing w:line="312" w:lineRule="auto"/>
              <w:jc w:val="both"/>
              <w:rPr>
                <w:b/>
                <w:sz w:val="22"/>
                <w:szCs w:val="22"/>
              </w:rPr>
            </w:pPr>
            <w:r>
              <w:rPr>
                <w:b/>
                <w:sz w:val="22"/>
                <w:szCs w:val="22"/>
              </w:rPr>
              <w:t>META 04</w:t>
            </w:r>
          </w:p>
        </w:tc>
      </w:tr>
      <w:tr w:rsidR="004331D5" w14:paraId="0C990366" w14:textId="77777777" w:rsidTr="00B04BAC">
        <w:tc>
          <w:tcPr>
            <w:tcW w:w="2074" w:type="dxa"/>
            <w:gridSpan w:val="2"/>
            <w:vAlign w:val="center"/>
          </w:tcPr>
          <w:p w14:paraId="67E739C3" w14:textId="77777777" w:rsidR="004331D5" w:rsidRPr="00DB329B" w:rsidRDefault="004331D5" w:rsidP="00AA5669">
            <w:pPr>
              <w:spacing w:line="264" w:lineRule="auto"/>
              <w:jc w:val="both"/>
              <w:rPr>
                <w:b/>
                <w:sz w:val="20"/>
                <w:szCs w:val="20"/>
              </w:rPr>
            </w:pPr>
            <w:r w:rsidRPr="00DB329B">
              <w:rPr>
                <w:b/>
                <w:sz w:val="20"/>
                <w:szCs w:val="20"/>
              </w:rPr>
              <w:t>Nome do Programa:</w:t>
            </w:r>
          </w:p>
        </w:tc>
        <w:tc>
          <w:tcPr>
            <w:tcW w:w="7707" w:type="dxa"/>
            <w:gridSpan w:val="4"/>
            <w:vAlign w:val="center"/>
          </w:tcPr>
          <w:p w14:paraId="2C9FE175" w14:textId="3D7636A9" w:rsidR="004331D5" w:rsidRPr="00B049DB" w:rsidRDefault="004331D5" w:rsidP="00AA5669">
            <w:pPr>
              <w:spacing w:line="264" w:lineRule="auto"/>
              <w:jc w:val="both"/>
              <w:rPr>
                <w:sz w:val="20"/>
                <w:szCs w:val="20"/>
              </w:rPr>
            </w:pPr>
            <w:r w:rsidRPr="00E85471">
              <w:rPr>
                <w:rFonts w:asciiTheme="minorHAnsi" w:hAnsiTheme="minorHAnsi"/>
                <w:sz w:val="20"/>
                <w:szCs w:val="20"/>
              </w:rPr>
              <w:t>Educa Mais Aguaí</w:t>
            </w:r>
          </w:p>
        </w:tc>
      </w:tr>
      <w:tr w:rsidR="004331D5" w14:paraId="5CFEBCB0" w14:textId="77777777" w:rsidTr="00B049DB">
        <w:tc>
          <w:tcPr>
            <w:tcW w:w="2074" w:type="dxa"/>
            <w:gridSpan w:val="2"/>
            <w:vAlign w:val="center"/>
          </w:tcPr>
          <w:p w14:paraId="652414E1" w14:textId="77777777" w:rsidR="004331D5" w:rsidRPr="00DB329B" w:rsidRDefault="004331D5" w:rsidP="00AA5669">
            <w:pPr>
              <w:spacing w:line="264" w:lineRule="auto"/>
              <w:jc w:val="both"/>
              <w:rPr>
                <w:b/>
                <w:sz w:val="20"/>
                <w:szCs w:val="20"/>
              </w:rPr>
            </w:pPr>
            <w:r w:rsidRPr="00DB329B">
              <w:rPr>
                <w:b/>
                <w:sz w:val="20"/>
                <w:szCs w:val="20"/>
              </w:rPr>
              <w:t>Meta 04:</w:t>
            </w:r>
          </w:p>
        </w:tc>
        <w:tc>
          <w:tcPr>
            <w:tcW w:w="7707" w:type="dxa"/>
            <w:gridSpan w:val="4"/>
          </w:tcPr>
          <w:p w14:paraId="3441D7C0" w14:textId="254BFB72" w:rsidR="004331D5" w:rsidRPr="00B049DB" w:rsidRDefault="0018329E" w:rsidP="00AA5669">
            <w:pPr>
              <w:spacing w:line="264" w:lineRule="auto"/>
              <w:jc w:val="both"/>
              <w:rPr>
                <w:b/>
                <w:sz w:val="20"/>
                <w:szCs w:val="20"/>
              </w:rPr>
            </w:pPr>
            <w:r w:rsidRPr="0018329E">
              <w:rPr>
                <w:rFonts w:asciiTheme="minorHAnsi" w:hAnsiTheme="minorHAnsi"/>
                <w:sz w:val="20"/>
                <w:szCs w:val="20"/>
              </w:rPr>
              <w:t>Garantir a frequência dos alunos.</w:t>
            </w:r>
          </w:p>
        </w:tc>
      </w:tr>
      <w:tr w:rsidR="004331D5" w14:paraId="63BA9E3A" w14:textId="77777777" w:rsidTr="00570EB9">
        <w:tc>
          <w:tcPr>
            <w:tcW w:w="2074" w:type="dxa"/>
            <w:gridSpan w:val="2"/>
            <w:vAlign w:val="center"/>
          </w:tcPr>
          <w:p w14:paraId="339980E8" w14:textId="77777777" w:rsidR="004331D5" w:rsidRPr="00DB329B" w:rsidRDefault="004331D5" w:rsidP="00AA5669">
            <w:pPr>
              <w:spacing w:line="264" w:lineRule="auto"/>
              <w:jc w:val="both"/>
              <w:rPr>
                <w:b/>
                <w:sz w:val="20"/>
                <w:szCs w:val="20"/>
              </w:rPr>
            </w:pPr>
            <w:r w:rsidRPr="00DB329B">
              <w:rPr>
                <w:b/>
                <w:sz w:val="20"/>
                <w:szCs w:val="20"/>
              </w:rPr>
              <w:t>Descrição da ação:</w:t>
            </w:r>
          </w:p>
        </w:tc>
        <w:tc>
          <w:tcPr>
            <w:tcW w:w="7707" w:type="dxa"/>
            <w:gridSpan w:val="4"/>
            <w:vAlign w:val="center"/>
          </w:tcPr>
          <w:p w14:paraId="44E0E6B3" w14:textId="77777777" w:rsidR="00570EB9" w:rsidRPr="00570EB9" w:rsidRDefault="00570EB9" w:rsidP="00AA5669">
            <w:pPr>
              <w:spacing w:line="264" w:lineRule="auto"/>
              <w:jc w:val="both"/>
              <w:rPr>
                <w:rFonts w:asciiTheme="minorHAnsi" w:eastAsia="Arial" w:hAnsiTheme="minorHAnsi" w:cs="Arial"/>
                <w:sz w:val="8"/>
                <w:szCs w:val="8"/>
              </w:rPr>
            </w:pPr>
          </w:p>
          <w:p w14:paraId="590D3056" w14:textId="1833526D" w:rsidR="0018329E" w:rsidRDefault="0018329E" w:rsidP="00AA5669">
            <w:pPr>
              <w:spacing w:line="264" w:lineRule="auto"/>
              <w:jc w:val="both"/>
              <w:rPr>
                <w:rFonts w:asciiTheme="minorHAnsi" w:eastAsia="Arial" w:hAnsiTheme="minorHAnsi" w:cs="Arial"/>
                <w:sz w:val="20"/>
                <w:szCs w:val="20"/>
              </w:rPr>
            </w:pPr>
            <w:r w:rsidRPr="0018329E">
              <w:rPr>
                <w:rFonts w:asciiTheme="minorHAnsi" w:eastAsia="Arial" w:hAnsiTheme="minorHAnsi" w:cs="Arial"/>
                <w:sz w:val="20"/>
                <w:szCs w:val="20"/>
              </w:rPr>
              <w:t xml:space="preserve"> Monitorar de forma contínua e diária a frequência dos estudantes nas oficinas presenciais;</w:t>
            </w:r>
          </w:p>
          <w:p w14:paraId="7725D189" w14:textId="77777777" w:rsidR="0018329E" w:rsidRPr="0018329E" w:rsidRDefault="0018329E" w:rsidP="00AA5669">
            <w:pPr>
              <w:spacing w:line="264" w:lineRule="auto"/>
              <w:jc w:val="both"/>
              <w:rPr>
                <w:rFonts w:asciiTheme="minorHAnsi" w:eastAsia="Arial" w:hAnsiTheme="minorHAnsi" w:cs="Arial"/>
                <w:sz w:val="20"/>
                <w:szCs w:val="20"/>
              </w:rPr>
            </w:pPr>
          </w:p>
          <w:p w14:paraId="6A044AC0" w14:textId="26CEFB1A" w:rsidR="0018329E" w:rsidRDefault="0018329E" w:rsidP="00AA5669">
            <w:pPr>
              <w:spacing w:line="264" w:lineRule="auto"/>
              <w:jc w:val="both"/>
              <w:rPr>
                <w:rFonts w:asciiTheme="minorHAnsi" w:eastAsia="Arial" w:hAnsiTheme="minorHAnsi" w:cs="Arial"/>
                <w:sz w:val="20"/>
                <w:szCs w:val="20"/>
              </w:rPr>
            </w:pPr>
            <w:r w:rsidRPr="0018329E">
              <w:rPr>
                <w:rFonts w:asciiTheme="minorHAnsi" w:eastAsia="Arial" w:hAnsiTheme="minorHAnsi" w:cs="Arial"/>
                <w:sz w:val="20"/>
                <w:szCs w:val="20"/>
              </w:rPr>
              <w:t>Realizar contato e busca ativa com alunos que apresentarem faltas injustificadas para identificar e mitigar o risco de abandono;</w:t>
            </w:r>
          </w:p>
          <w:p w14:paraId="44F44A99" w14:textId="77777777" w:rsidR="0018329E" w:rsidRDefault="0018329E" w:rsidP="00AA5669">
            <w:pPr>
              <w:spacing w:line="264" w:lineRule="auto"/>
              <w:jc w:val="both"/>
              <w:rPr>
                <w:rFonts w:asciiTheme="minorHAnsi" w:eastAsia="Arial" w:hAnsiTheme="minorHAnsi" w:cs="Arial"/>
                <w:sz w:val="20"/>
                <w:szCs w:val="20"/>
              </w:rPr>
            </w:pPr>
          </w:p>
          <w:p w14:paraId="22F31D60" w14:textId="694D81EB" w:rsidR="0018329E" w:rsidRPr="00570EB9" w:rsidRDefault="0018329E" w:rsidP="00AA5669">
            <w:pPr>
              <w:spacing w:line="264" w:lineRule="auto"/>
              <w:jc w:val="both"/>
              <w:rPr>
                <w:rFonts w:asciiTheme="minorHAnsi" w:eastAsia="Arial" w:hAnsiTheme="minorHAnsi" w:cs="Arial"/>
                <w:sz w:val="20"/>
                <w:szCs w:val="20"/>
              </w:rPr>
            </w:pPr>
            <w:r w:rsidRPr="0018329E">
              <w:rPr>
                <w:rFonts w:asciiTheme="minorHAnsi" w:eastAsia="Arial" w:hAnsiTheme="minorHAnsi" w:cs="Arial"/>
                <w:sz w:val="20"/>
                <w:szCs w:val="20"/>
              </w:rPr>
              <w:t>Compartilhar as situações de iminência de abandono com os dispositivos e equipes designadas pelo Município, visando o apoio conjunto na retomada do projeto ou a imediata reposição da vaga ociosa.</w:t>
            </w:r>
          </w:p>
        </w:tc>
      </w:tr>
      <w:tr w:rsidR="004331D5" w14:paraId="46A0FEA4" w14:textId="77777777" w:rsidTr="00B049DB">
        <w:tc>
          <w:tcPr>
            <w:tcW w:w="9781" w:type="dxa"/>
            <w:gridSpan w:val="6"/>
          </w:tcPr>
          <w:p w14:paraId="0954F350" w14:textId="77777777" w:rsidR="004331D5" w:rsidRPr="00DB329B" w:rsidRDefault="004331D5" w:rsidP="00AA5669">
            <w:pPr>
              <w:spacing w:line="264" w:lineRule="auto"/>
              <w:jc w:val="both"/>
              <w:rPr>
                <w:b/>
                <w:sz w:val="20"/>
                <w:szCs w:val="20"/>
              </w:rPr>
            </w:pPr>
            <w:r w:rsidRPr="00DB329B">
              <w:rPr>
                <w:b/>
                <w:sz w:val="20"/>
                <w:szCs w:val="20"/>
              </w:rPr>
              <w:t>Periodicidade:</w:t>
            </w:r>
          </w:p>
          <w:p w14:paraId="7305F550" w14:textId="39D9A36D" w:rsidR="004331D5" w:rsidRPr="00DB329B" w:rsidRDefault="004331D5" w:rsidP="00AA5669">
            <w:pPr>
              <w:spacing w:line="264" w:lineRule="auto"/>
              <w:jc w:val="both"/>
              <w:rPr>
                <w:sz w:val="20"/>
                <w:szCs w:val="20"/>
              </w:rPr>
            </w:pPr>
            <w:r w:rsidRPr="00DB329B">
              <w:rPr>
                <w:sz w:val="20"/>
                <w:szCs w:val="20"/>
              </w:rPr>
              <w:t>[   ] Mensal   [   ] Bimestral   [   ] Trimestral   [   ] Quadrimestral    [   ] Semestral   [</w:t>
            </w:r>
            <w:r>
              <w:rPr>
                <w:b/>
                <w:bCs/>
                <w:sz w:val="20"/>
                <w:szCs w:val="20"/>
              </w:rPr>
              <w:t>X</w:t>
            </w:r>
            <w:r w:rsidRPr="00DB329B">
              <w:rPr>
                <w:sz w:val="20"/>
                <w:szCs w:val="20"/>
              </w:rPr>
              <w:t>] No Exercício</w:t>
            </w:r>
          </w:p>
        </w:tc>
      </w:tr>
      <w:tr w:rsidR="004331D5" w14:paraId="10DEDDBD" w14:textId="77777777" w:rsidTr="00570EB9">
        <w:tc>
          <w:tcPr>
            <w:tcW w:w="1886" w:type="dxa"/>
            <w:vAlign w:val="center"/>
          </w:tcPr>
          <w:p w14:paraId="2955A7BB" w14:textId="77777777" w:rsidR="004331D5" w:rsidRPr="00DB329B" w:rsidRDefault="004331D5" w:rsidP="00AA5669">
            <w:pPr>
              <w:spacing w:line="264" w:lineRule="auto"/>
              <w:jc w:val="both"/>
              <w:rPr>
                <w:b/>
                <w:sz w:val="20"/>
                <w:szCs w:val="20"/>
              </w:rPr>
            </w:pPr>
            <w:proofErr w:type="spellStart"/>
            <w:r w:rsidRPr="00DB329B">
              <w:rPr>
                <w:b/>
                <w:sz w:val="20"/>
                <w:szCs w:val="20"/>
              </w:rPr>
              <w:t>Und</w:t>
            </w:r>
            <w:proofErr w:type="spellEnd"/>
            <w:r w:rsidRPr="00DB329B">
              <w:rPr>
                <w:b/>
                <w:sz w:val="20"/>
                <w:szCs w:val="20"/>
              </w:rPr>
              <w:t>. de Medida:</w:t>
            </w:r>
          </w:p>
        </w:tc>
        <w:tc>
          <w:tcPr>
            <w:tcW w:w="1482" w:type="dxa"/>
            <w:gridSpan w:val="3"/>
            <w:vAlign w:val="center"/>
          </w:tcPr>
          <w:p w14:paraId="561075B7" w14:textId="2B43FFF4" w:rsidR="004331D5" w:rsidRPr="00B049DB" w:rsidRDefault="004331D5" w:rsidP="00AA5669">
            <w:pPr>
              <w:spacing w:line="264" w:lineRule="auto"/>
              <w:jc w:val="both"/>
              <w:rPr>
                <w:sz w:val="20"/>
                <w:szCs w:val="20"/>
              </w:rPr>
            </w:pPr>
            <w:r w:rsidRPr="00B049DB">
              <w:rPr>
                <w:rFonts w:asciiTheme="minorHAnsi" w:hAnsiTheme="minorHAnsi"/>
                <w:sz w:val="20"/>
                <w:szCs w:val="20"/>
              </w:rPr>
              <w:t>Serviço</w:t>
            </w:r>
          </w:p>
        </w:tc>
        <w:tc>
          <w:tcPr>
            <w:tcW w:w="1665" w:type="dxa"/>
            <w:vAlign w:val="center"/>
          </w:tcPr>
          <w:p w14:paraId="5080E3F1" w14:textId="77777777" w:rsidR="004331D5" w:rsidRPr="00DB329B" w:rsidRDefault="004331D5" w:rsidP="00AA5669">
            <w:pPr>
              <w:spacing w:line="264" w:lineRule="auto"/>
              <w:jc w:val="both"/>
              <w:rPr>
                <w:b/>
                <w:sz w:val="20"/>
                <w:szCs w:val="20"/>
              </w:rPr>
            </w:pPr>
            <w:r w:rsidRPr="00DB329B">
              <w:rPr>
                <w:b/>
                <w:sz w:val="20"/>
                <w:szCs w:val="20"/>
              </w:rPr>
              <w:t>Quantidade:</w:t>
            </w:r>
          </w:p>
        </w:tc>
        <w:tc>
          <w:tcPr>
            <w:tcW w:w="4748" w:type="dxa"/>
            <w:vAlign w:val="center"/>
          </w:tcPr>
          <w:p w14:paraId="7B58987D" w14:textId="74178AFA" w:rsidR="004331D5" w:rsidRPr="00DB329B" w:rsidRDefault="004331D5" w:rsidP="00AA5669">
            <w:pPr>
              <w:spacing w:line="264" w:lineRule="auto"/>
              <w:jc w:val="both"/>
              <w:rPr>
                <w:sz w:val="20"/>
                <w:szCs w:val="20"/>
              </w:rPr>
            </w:pPr>
            <w:r>
              <w:rPr>
                <w:sz w:val="20"/>
                <w:szCs w:val="20"/>
              </w:rPr>
              <w:t>1</w:t>
            </w:r>
          </w:p>
        </w:tc>
      </w:tr>
      <w:tr w:rsidR="004331D5" w14:paraId="08D47863" w14:textId="77777777" w:rsidTr="00570EB9">
        <w:tc>
          <w:tcPr>
            <w:tcW w:w="1886" w:type="dxa"/>
            <w:vAlign w:val="center"/>
          </w:tcPr>
          <w:p w14:paraId="50ED458B" w14:textId="77777777" w:rsidR="004331D5" w:rsidRPr="00DB329B" w:rsidRDefault="004331D5" w:rsidP="00AA5669">
            <w:pPr>
              <w:spacing w:line="264" w:lineRule="auto"/>
              <w:jc w:val="both"/>
              <w:rPr>
                <w:b/>
                <w:sz w:val="20"/>
                <w:szCs w:val="20"/>
              </w:rPr>
            </w:pPr>
            <w:r w:rsidRPr="00DB329B">
              <w:rPr>
                <w:b/>
                <w:sz w:val="20"/>
                <w:szCs w:val="20"/>
              </w:rPr>
              <w:t>Data Início</w:t>
            </w:r>
          </w:p>
        </w:tc>
        <w:tc>
          <w:tcPr>
            <w:tcW w:w="1482" w:type="dxa"/>
            <w:gridSpan w:val="3"/>
            <w:vAlign w:val="center"/>
          </w:tcPr>
          <w:p w14:paraId="3991D3F1" w14:textId="6F20AB4A" w:rsidR="004331D5" w:rsidRPr="00D527F8" w:rsidRDefault="00AA30BF" w:rsidP="00AA5669">
            <w:pPr>
              <w:spacing w:line="264" w:lineRule="auto"/>
              <w:jc w:val="both"/>
              <w:rPr>
                <w:color w:val="000000" w:themeColor="text1"/>
                <w:sz w:val="20"/>
                <w:szCs w:val="20"/>
              </w:rPr>
            </w:pPr>
            <w:r>
              <w:rPr>
                <w:rFonts w:asciiTheme="minorHAnsi" w:hAnsiTheme="minorHAnsi"/>
                <w:color w:val="000000" w:themeColor="text1"/>
                <w:sz w:val="20"/>
                <w:szCs w:val="20"/>
              </w:rPr>
              <w:t>01/0</w:t>
            </w:r>
            <w:r w:rsidR="004D5990">
              <w:rPr>
                <w:rFonts w:asciiTheme="minorHAnsi" w:hAnsiTheme="minorHAnsi"/>
                <w:color w:val="000000" w:themeColor="text1"/>
                <w:sz w:val="20"/>
                <w:szCs w:val="20"/>
              </w:rPr>
              <w:t>9</w:t>
            </w:r>
            <w:r>
              <w:rPr>
                <w:rFonts w:asciiTheme="minorHAnsi" w:hAnsiTheme="minorHAnsi"/>
                <w:color w:val="000000" w:themeColor="text1"/>
                <w:sz w:val="20"/>
                <w:szCs w:val="20"/>
              </w:rPr>
              <w:t>/2026</w:t>
            </w:r>
          </w:p>
        </w:tc>
        <w:tc>
          <w:tcPr>
            <w:tcW w:w="1665" w:type="dxa"/>
            <w:vAlign w:val="center"/>
          </w:tcPr>
          <w:p w14:paraId="2A7C945A" w14:textId="77777777" w:rsidR="004331D5" w:rsidRPr="00D527F8" w:rsidRDefault="004331D5" w:rsidP="00AA5669">
            <w:pPr>
              <w:spacing w:line="264" w:lineRule="auto"/>
              <w:jc w:val="both"/>
              <w:rPr>
                <w:b/>
                <w:color w:val="000000" w:themeColor="text1"/>
                <w:sz w:val="20"/>
                <w:szCs w:val="20"/>
              </w:rPr>
            </w:pPr>
            <w:r w:rsidRPr="00D527F8">
              <w:rPr>
                <w:b/>
                <w:color w:val="000000" w:themeColor="text1"/>
                <w:sz w:val="20"/>
                <w:szCs w:val="20"/>
              </w:rPr>
              <w:t>Data Término:</w:t>
            </w:r>
          </w:p>
        </w:tc>
        <w:tc>
          <w:tcPr>
            <w:tcW w:w="4748" w:type="dxa"/>
            <w:vAlign w:val="center"/>
          </w:tcPr>
          <w:p w14:paraId="1A5D500B" w14:textId="77F214D3" w:rsidR="004331D5" w:rsidRPr="00D527F8" w:rsidRDefault="00AA30BF" w:rsidP="00AA5669">
            <w:pPr>
              <w:spacing w:line="264" w:lineRule="auto"/>
              <w:jc w:val="both"/>
              <w:rPr>
                <w:color w:val="000000" w:themeColor="text1"/>
                <w:sz w:val="20"/>
                <w:szCs w:val="20"/>
              </w:rPr>
            </w:pPr>
            <w:r>
              <w:rPr>
                <w:rFonts w:asciiTheme="minorHAnsi" w:hAnsiTheme="minorHAnsi"/>
                <w:color w:val="000000" w:themeColor="text1"/>
                <w:sz w:val="20"/>
                <w:szCs w:val="20"/>
              </w:rPr>
              <w:t>31/0</w:t>
            </w:r>
            <w:r w:rsidR="004D5990">
              <w:rPr>
                <w:rFonts w:asciiTheme="minorHAnsi" w:hAnsiTheme="minorHAnsi"/>
                <w:color w:val="000000" w:themeColor="text1"/>
                <w:sz w:val="20"/>
                <w:szCs w:val="20"/>
              </w:rPr>
              <w:t>8</w:t>
            </w:r>
            <w:r>
              <w:rPr>
                <w:rFonts w:asciiTheme="minorHAnsi" w:hAnsiTheme="minorHAnsi"/>
                <w:color w:val="000000" w:themeColor="text1"/>
                <w:sz w:val="20"/>
                <w:szCs w:val="20"/>
              </w:rPr>
              <w:t>/2027</w:t>
            </w:r>
          </w:p>
        </w:tc>
      </w:tr>
      <w:tr w:rsidR="004331D5" w14:paraId="5D7D021E" w14:textId="77777777" w:rsidTr="00B049DB">
        <w:tc>
          <w:tcPr>
            <w:tcW w:w="9781" w:type="dxa"/>
            <w:gridSpan w:val="6"/>
            <w:shd w:val="clear" w:color="auto" w:fill="D9D9D9" w:themeFill="background1" w:themeFillShade="D9"/>
          </w:tcPr>
          <w:p w14:paraId="5A1B1EE4" w14:textId="77777777" w:rsidR="004331D5" w:rsidRDefault="004331D5" w:rsidP="00AA5669">
            <w:pPr>
              <w:spacing w:line="312" w:lineRule="auto"/>
              <w:jc w:val="both"/>
              <w:rPr>
                <w:b/>
                <w:sz w:val="22"/>
                <w:szCs w:val="22"/>
              </w:rPr>
            </w:pPr>
            <w:r>
              <w:rPr>
                <w:b/>
                <w:sz w:val="22"/>
                <w:szCs w:val="22"/>
              </w:rPr>
              <w:t>FORMAS DE EXECUÇÃO DA META 04</w:t>
            </w:r>
          </w:p>
        </w:tc>
      </w:tr>
      <w:tr w:rsidR="004331D5" w14:paraId="38327868" w14:textId="77777777" w:rsidTr="00B049DB">
        <w:tc>
          <w:tcPr>
            <w:tcW w:w="9781" w:type="dxa"/>
            <w:gridSpan w:val="6"/>
          </w:tcPr>
          <w:p w14:paraId="71A612E9" w14:textId="77777777" w:rsidR="00AA30BF" w:rsidRDefault="00AA30BF" w:rsidP="00AA5669">
            <w:pPr>
              <w:spacing w:line="264" w:lineRule="auto"/>
              <w:jc w:val="both"/>
              <w:rPr>
                <w:sz w:val="20"/>
                <w:szCs w:val="20"/>
              </w:rPr>
            </w:pPr>
            <w:r w:rsidRPr="00AA30BF">
              <w:rPr>
                <w:sz w:val="20"/>
                <w:szCs w:val="20"/>
              </w:rPr>
              <w:t>A frequência e a assiduidade dos estudantes serão monitoradas de forma contínua ao longo dos 11 (onze) meses de atendimento efetivo, sendo formalmente registradas, analisadas e reportadas à Administração Pública em dois momentos-chave:</w:t>
            </w:r>
          </w:p>
          <w:p w14:paraId="5AD92776" w14:textId="77777777" w:rsidR="00AA30BF" w:rsidRPr="00AA30BF" w:rsidRDefault="00AA30BF" w:rsidP="00AA5669">
            <w:pPr>
              <w:spacing w:line="264" w:lineRule="auto"/>
              <w:jc w:val="both"/>
              <w:rPr>
                <w:sz w:val="20"/>
                <w:szCs w:val="20"/>
              </w:rPr>
            </w:pPr>
          </w:p>
          <w:p w14:paraId="0B305C80" w14:textId="77777777" w:rsidR="00AA30BF" w:rsidRDefault="00AA30BF" w:rsidP="00AA5669">
            <w:pPr>
              <w:spacing w:line="264" w:lineRule="auto"/>
              <w:jc w:val="both"/>
              <w:rPr>
                <w:sz w:val="20"/>
                <w:szCs w:val="20"/>
              </w:rPr>
            </w:pPr>
            <w:r w:rsidRPr="00AA30BF">
              <w:rPr>
                <w:b/>
                <w:bCs/>
                <w:sz w:val="20"/>
                <w:szCs w:val="20"/>
              </w:rPr>
              <w:t>I – Mensalmente (Acompanhamento Parcial):</w:t>
            </w:r>
            <w:r w:rsidRPr="00AA30BF">
              <w:rPr>
                <w:sz w:val="20"/>
                <w:szCs w:val="20"/>
              </w:rPr>
              <w:t xml:space="preserve"> Por meio da emissão de Relatórios Mensais de Execução, que apresentarão os dados consolidados de assiduidade de cada turma à Secretaria Municipal de Educação, Esportes e Cultura, permitindo o acompanhamento preventivo dos índices de participação.</w:t>
            </w:r>
          </w:p>
          <w:p w14:paraId="40FB6769" w14:textId="77777777" w:rsidR="00AA30BF" w:rsidRPr="00AA30BF" w:rsidRDefault="00AA30BF" w:rsidP="00AA5669">
            <w:pPr>
              <w:spacing w:line="264" w:lineRule="auto"/>
              <w:jc w:val="both"/>
              <w:rPr>
                <w:sz w:val="20"/>
                <w:szCs w:val="20"/>
              </w:rPr>
            </w:pPr>
          </w:p>
          <w:p w14:paraId="36D583EA" w14:textId="61CFC81C" w:rsidR="00AA30BF" w:rsidRPr="00DB329B" w:rsidRDefault="00AA30BF" w:rsidP="00AA5669">
            <w:pPr>
              <w:spacing w:line="264" w:lineRule="auto"/>
              <w:jc w:val="both"/>
              <w:rPr>
                <w:sz w:val="20"/>
                <w:szCs w:val="20"/>
              </w:rPr>
            </w:pPr>
            <w:r w:rsidRPr="00AA30BF">
              <w:rPr>
                <w:b/>
                <w:bCs/>
                <w:sz w:val="20"/>
                <w:szCs w:val="20"/>
              </w:rPr>
              <w:t>II – Ao Final do Projeto (Consolidação):</w:t>
            </w:r>
            <w:r w:rsidRPr="00AA30BF">
              <w:rPr>
                <w:sz w:val="20"/>
                <w:szCs w:val="20"/>
              </w:rPr>
              <w:t xml:space="preserve"> Por meio do Relatório Final de execução do objeto, onde serão compilados todos os dados históricos de presença coletados ao longo dos meses de atividade, servindo como instrumento de avaliação do impacto do programa.</w:t>
            </w:r>
          </w:p>
        </w:tc>
      </w:tr>
      <w:tr w:rsidR="004331D5" w14:paraId="16989708" w14:textId="77777777" w:rsidTr="00B049DB">
        <w:tc>
          <w:tcPr>
            <w:tcW w:w="9781" w:type="dxa"/>
            <w:gridSpan w:val="6"/>
            <w:shd w:val="clear" w:color="auto" w:fill="D9D9D9" w:themeFill="background1" w:themeFillShade="D9"/>
          </w:tcPr>
          <w:p w14:paraId="034203CE" w14:textId="77777777" w:rsidR="004331D5" w:rsidRDefault="004331D5" w:rsidP="00AA5669">
            <w:pPr>
              <w:spacing w:line="312" w:lineRule="auto"/>
              <w:jc w:val="both"/>
              <w:rPr>
                <w:b/>
                <w:sz w:val="22"/>
                <w:szCs w:val="22"/>
              </w:rPr>
            </w:pPr>
            <w:r>
              <w:rPr>
                <w:b/>
                <w:sz w:val="22"/>
                <w:szCs w:val="22"/>
              </w:rPr>
              <w:t>PARÂMETROS UTILIZADOS PARA AFERIÇÃO DA META 04</w:t>
            </w:r>
          </w:p>
        </w:tc>
      </w:tr>
      <w:tr w:rsidR="004331D5" w14:paraId="1044B65F" w14:textId="77777777" w:rsidTr="00B049DB">
        <w:tc>
          <w:tcPr>
            <w:tcW w:w="9781" w:type="dxa"/>
            <w:gridSpan w:val="6"/>
          </w:tcPr>
          <w:p w14:paraId="540407C6" w14:textId="39F9A8E1" w:rsidR="005160B4" w:rsidRPr="005160B4" w:rsidRDefault="005160B4" w:rsidP="00AA5669">
            <w:pPr>
              <w:pBdr>
                <w:top w:val="nil"/>
                <w:left w:val="nil"/>
                <w:bottom w:val="nil"/>
                <w:right w:val="nil"/>
                <w:between w:val="nil"/>
              </w:pBdr>
              <w:spacing w:line="264" w:lineRule="auto"/>
              <w:jc w:val="both"/>
              <w:rPr>
                <w:rFonts w:asciiTheme="minorHAnsi" w:hAnsiTheme="minorHAnsi"/>
                <w:color w:val="000000"/>
                <w:sz w:val="20"/>
                <w:szCs w:val="20"/>
              </w:rPr>
            </w:pPr>
            <w:r>
              <w:rPr>
                <w:rFonts w:asciiTheme="minorHAnsi" w:hAnsiTheme="minorHAnsi"/>
                <w:color w:val="000000"/>
                <w:sz w:val="20"/>
                <w:szCs w:val="20"/>
              </w:rPr>
              <w:t>São parâmetros de aferição:</w:t>
            </w:r>
          </w:p>
          <w:p w14:paraId="05A0E4D7" w14:textId="32443494" w:rsidR="00AA30BF" w:rsidRDefault="00AA30BF" w:rsidP="00AA5669">
            <w:pPr>
              <w:pStyle w:val="PargrafodaLista"/>
              <w:numPr>
                <w:ilvl w:val="0"/>
                <w:numId w:val="31"/>
              </w:numPr>
              <w:pBdr>
                <w:top w:val="nil"/>
                <w:left w:val="nil"/>
                <w:bottom w:val="nil"/>
                <w:right w:val="nil"/>
                <w:between w:val="nil"/>
              </w:pBdr>
              <w:spacing w:line="264" w:lineRule="auto"/>
              <w:jc w:val="both"/>
              <w:rPr>
                <w:sz w:val="20"/>
                <w:szCs w:val="20"/>
              </w:rPr>
            </w:pPr>
            <w:r w:rsidRPr="00AA30BF">
              <w:rPr>
                <w:b/>
                <w:bCs/>
                <w:sz w:val="20"/>
                <w:szCs w:val="20"/>
              </w:rPr>
              <w:t>Frequência Mínima Referencial:</w:t>
            </w:r>
            <w:r w:rsidRPr="00AA30BF">
              <w:rPr>
                <w:sz w:val="20"/>
                <w:szCs w:val="20"/>
              </w:rPr>
              <w:t xml:space="preserve"> Cada aluno ativo deverá apresentar frequência igual ou superior a 70% (setenta por cento) nas oficinas ao longo do ciclo de atendimento. Faltas formalmente justificadas serão computadas de modo a não prejudicar o indicador individual do estudante.</w:t>
            </w:r>
          </w:p>
          <w:p w14:paraId="274EFDE4" w14:textId="514E1CDC" w:rsidR="00AA30BF" w:rsidRPr="00311F73" w:rsidRDefault="00AA30BF" w:rsidP="00B914E5">
            <w:pPr>
              <w:pStyle w:val="PargrafodaLista"/>
              <w:numPr>
                <w:ilvl w:val="0"/>
                <w:numId w:val="31"/>
              </w:numPr>
              <w:pBdr>
                <w:top w:val="nil"/>
                <w:left w:val="nil"/>
                <w:bottom w:val="nil"/>
                <w:right w:val="nil"/>
                <w:between w:val="nil"/>
              </w:pBdr>
              <w:spacing w:line="264" w:lineRule="auto"/>
              <w:jc w:val="both"/>
              <w:rPr>
                <w:sz w:val="20"/>
                <w:szCs w:val="20"/>
              </w:rPr>
            </w:pPr>
            <w:r w:rsidRPr="00311F73">
              <w:rPr>
                <w:b/>
                <w:bCs/>
                <w:sz w:val="20"/>
                <w:szCs w:val="20"/>
              </w:rPr>
              <w:lastRenderedPageBreak/>
              <w:t>Monitoramento e Intervenção:</w:t>
            </w:r>
            <w:r w:rsidRPr="00311F73">
              <w:rPr>
                <w:sz w:val="20"/>
                <w:szCs w:val="20"/>
              </w:rPr>
              <w:t xml:space="preserve"> O registro de presença será realizado em cada encontro diário pela equipe pedagógica da OSC, que analisará os dados quinzenalmente para identificar padrões de ausência crônica e acionar a coordenação da Secretaria de Educação.</w:t>
            </w:r>
          </w:p>
          <w:p w14:paraId="76E6D34A" w14:textId="1C6EE906" w:rsidR="00AA30BF" w:rsidRPr="00AA30BF" w:rsidRDefault="00AA30BF" w:rsidP="00AA5669">
            <w:pPr>
              <w:pStyle w:val="PargrafodaLista"/>
              <w:numPr>
                <w:ilvl w:val="0"/>
                <w:numId w:val="31"/>
              </w:numPr>
              <w:pBdr>
                <w:top w:val="nil"/>
                <w:left w:val="nil"/>
                <w:bottom w:val="nil"/>
                <w:right w:val="nil"/>
                <w:between w:val="nil"/>
              </w:pBdr>
              <w:spacing w:line="264" w:lineRule="auto"/>
              <w:jc w:val="both"/>
              <w:rPr>
                <w:sz w:val="20"/>
                <w:szCs w:val="20"/>
              </w:rPr>
            </w:pPr>
            <w:r w:rsidRPr="00AA30BF">
              <w:rPr>
                <w:b/>
                <w:bCs/>
                <w:sz w:val="20"/>
                <w:szCs w:val="20"/>
              </w:rPr>
              <w:t>Consolidação em Relatórios:</w:t>
            </w:r>
            <w:r w:rsidRPr="00AA30BF">
              <w:rPr>
                <w:sz w:val="20"/>
                <w:szCs w:val="20"/>
              </w:rPr>
              <w:t xml:space="preserve"> Utilização dos Relatórios Mensais e do Relatório Final como instrumentos oficiais de auditoria e verificação do alcance das metas de assiduidade estabelecidas.</w:t>
            </w:r>
          </w:p>
        </w:tc>
      </w:tr>
      <w:tr w:rsidR="004331D5" w14:paraId="3E396F69" w14:textId="77777777" w:rsidTr="00B049DB">
        <w:tc>
          <w:tcPr>
            <w:tcW w:w="9781" w:type="dxa"/>
            <w:gridSpan w:val="6"/>
            <w:shd w:val="clear" w:color="auto" w:fill="D9D9D9" w:themeFill="background1" w:themeFillShade="D9"/>
          </w:tcPr>
          <w:p w14:paraId="371510FC" w14:textId="77777777" w:rsidR="004331D5" w:rsidRDefault="004331D5" w:rsidP="00AA5669">
            <w:pPr>
              <w:spacing w:line="312" w:lineRule="auto"/>
              <w:jc w:val="both"/>
              <w:rPr>
                <w:sz w:val="22"/>
                <w:szCs w:val="22"/>
              </w:rPr>
            </w:pPr>
            <w:r>
              <w:rPr>
                <w:b/>
                <w:sz w:val="22"/>
                <w:szCs w:val="22"/>
              </w:rPr>
              <w:lastRenderedPageBreak/>
              <w:t>RESULTADOS ESPERADOS DA META 04</w:t>
            </w:r>
          </w:p>
        </w:tc>
      </w:tr>
      <w:tr w:rsidR="004331D5" w14:paraId="10672C03" w14:textId="77777777" w:rsidTr="00B049DB">
        <w:tc>
          <w:tcPr>
            <w:tcW w:w="9781" w:type="dxa"/>
            <w:gridSpan w:val="6"/>
          </w:tcPr>
          <w:p w14:paraId="06061CBF" w14:textId="0A14FD8D" w:rsidR="00AA30BF" w:rsidRDefault="005160B4" w:rsidP="00AA5669">
            <w:pPr>
              <w:spacing w:line="264" w:lineRule="auto"/>
              <w:jc w:val="both"/>
              <w:rPr>
                <w:rFonts w:asciiTheme="minorHAnsi" w:hAnsiTheme="minorHAnsi"/>
                <w:sz w:val="20"/>
                <w:szCs w:val="20"/>
              </w:rPr>
            </w:pPr>
            <w:r>
              <w:rPr>
                <w:rFonts w:asciiTheme="minorHAnsi" w:hAnsiTheme="minorHAnsi"/>
                <w:sz w:val="20"/>
                <w:szCs w:val="20"/>
              </w:rPr>
              <w:t>Espera-se</w:t>
            </w:r>
            <w:r w:rsidR="00AA30BF">
              <w:rPr>
                <w:rFonts w:asciiTheme="minorHAnsi" w:hAnsiTheme="minorHAnsi"/>
                <w:sz w:val="20"/>
                <w:szCs w:val="20"/>
              </w:rPr>
              <w:t>:</w:t>
            </w:r>
          </w:p>
          <w:p w14:paraId="196497DD" w14:textId="1505A094" w:rsidR="00AA30BF" w:rsidRDefault="00AA30BF" w:rsidP="00AA5669">
            <w:pPr>
              <w:pStyle w:val="PargrafodaLista"/>
              <w:numPr>
                <w:ilvl w:val="0"/>
                <w:numId w:val="32"/>
              </w:numPr>
              <w:spacing w:line="264" w:lineRule="auto"/>
              <w:jc w:val="both"/>
              <w:rPr>
                <w:sz w:val="20"/>
                <w:szCs w:val="20"/>
              </w:rPr>
            </w:pPr>
            <w:r w:rsidRPr="00AA30BF">
              <w:rPr>
                <w:sz w:val="20"/>
                <w:szCs w:val="20"/>
              </w:rPr>
              <w:t>Alcançar e manter uma frequência média igual ou superior a 70% (setenta por cento) dos alunos ativos ao longo de todo o período de execução</w:t>
            </w:r>
            <w:r>
              <w:rPr>
                <w:sz w:val="20"/>
                <w:szCs w:val="20"/>
              </w:rPr>
              <w:t>;</w:t>
            </w:r>
          </w:p>
          <w:p w14:paraId="4322C437" w14:textId="13EDFF12" w:rsidR="00AA30BF" w:rsidRDefault="00AA30BF" w:rsidP="00AA5669">
            <w:pPr>
              <w:pStyle w:val="PargrafodaLista"/>
              <w:numPr>
                <w:ilvl w:val="0"/>
                <w:numId w:val="32"/>
              </w:numPr>
              <w:spacing w:line="264" w:lineRule="auto"/>
              <w:jc w:val="both"/>
              <w:rPr>
                <w:sz w:val="20"/>
                <w:szCs w:val="20"/>
              </w:rPr>
            </w:pPr>
            <w:r w:rsidRPr="00AA30BF">
              <w:rPr>
                <w:sz w:val="20"/>
                <w:szCs w:val="20"/>
              </w:rPr>
              <w:t>Minimizar os índices de evasão escolar e de baixa adesão no contraturno, garantindo a permanência dos estudantes nas atividades até o encerramento do ciclo planejado;</w:t>
            </w:r>
          </w:p>
          <w:p w14:paraId="43F7B1A7" w14:textId="249B643D" w:rsidR="00AA30BF" w:rsidRPr="00CE4307" w:rsidRDefault="00AA30BF" w:rsidP="00AA5669">
            <w:pPr>
              <w:pStyle w:val="PargrafodaLista"/>
              <w:numPr>
                <w:ilvl w:val="0"/>
                <w:numId w:val="32"/>
              </w:numPr>
              <w:spacing w:line="264" w:lineRule="auto"/>
              <w:jc w:val="both"/>
              <w:rPr>
                <w:sz w:val="20"/>
                <w:szCs w:val="20"/>
              </w:rPr>
            </w:pPr>
            <w:r w:rsidRPr="00AA30BF">
              <w:rPr>
                <w:sz w:val="20"/>
                <w:szCs w:val="20"/>
              </w:rPr>
              <w:t>Estimular a participação ativa dos alunos, refletindo diretamente no melhor aproveitamento pedagógico, desenvolvimento socioemocional e desempenho nas avaliações formativas.</w:t>
            </w:r>
          </w:p>
        </w:tc>
      </w:tr>
      <w:tr w:rsidR="004331D5" w14:paraId="43EDFC22" w14:textId="77777777" w:rsidTr="00B049DB">
        <w:tc>
          <w:tcPr>
            <w:tcW w:w="9781" w:type="dxa"/>
            <w:gridSpan w:val="6"/>
            <w:shd w:val="clear" w:color="auto" w:fill="D9D9D9" w:themeFill="background1" w:themeFillShade="D9"/>
          </w:tcPr>
          <w:p w14:paraId="6110287C" w14:textId="77777777" w:rsidR="004331D5" w:rsidRDefault="004331D5" w:rsidP="00AA5669">
            <w:pPr>
              <w:spacing w:line="312" w:lineRule="auto"/>
              <w:jc w:val="both"/>
              <w:rPr>
                <w:b/>
                <w:sz w:val="22"/>
                <w:szCs w:val="22"/>
              </w:rPr>
            </w:pPr>
            <w:r>
              <w:rPr>
                <w:b/>
                <w:sz w:val="22"/>
                <w:szCs w:val="22"/>
              </w:rPr>
              <w:t>INDICADORES DE RESULTADOS DA META 04</w:t>
            </w:r>
          </w:p>
        </w:tc>
      </w:tr>
      <w:tr w:rsidR="004331D5" w14:paraId="1AAB543B" w14:textId="77777777" w:rsidTr="00B049DB">
        <w:tc>
          <w:tcPr>
            <w:tcW w:w="9781" w:type="dxa"/>
            <w:gridSpan w:val="6"/>
          </w:tcPr>
          <w:p w14:paraId="7A91F6BF" w14:textId="6CC1770E" w:rsidR="005160B4" w:rsidRDefault="005160B4" w:rsidP="00AA5669">
            <w:pPr>
              <w:pBdr>
                <w:top w:val="nil"/>
                <w:left w:val="nil"/>
                <w:bottom w:val="nil"/>
                <w:right w:val="nil"/>
                <w:between w:val="nil"/>
              </w:pBdr>
              <w:spacing w:line="264" w:lineRule="auto"/>
              <w:jc w:val="both"/>
              <w:rPr>
                <w:rFonts w:asciiTheme="minorHAnsi" w:hAnsiTheme="minorHAnsi"/>
                <w:sz w:val="20"/>
                <w:szCs w:val="20"/>
              </w:rPr>
            </w:pPr>
            <w:r>
              <w:rPr>
                <w:rFonts w:asciiTheme="minorHAnsi" w:hAnsiTheme="minorHAnsi"/>
                <w:sz w:val="20"/>
                <w:szCs w:val="20"/>
              </w:rPr>
              <w:t>Os principais indicadores de resultado são:</w:t>
            </w:r>
          </w:p>
          <w:p w14:paraId="7063DC9C" w14:textId="7EAB9FA7" w:rsidR="00AA30BF" w:rsidRDefault="00AA30BF" w:rsidP="00AA5669">
            <w:pPr>
              <w:pStyle w:val="PargrafodaLista"/>
              <w:numPr>
                <w:ilvl w:val="0"/>
                <w:numId w:val="33"/>
              </w:numPr>
              <w:pBdr>
                <w:top w:val="nil"/>
                <w:left w:val="nil"/>
                <w:bottom w:val="nil"/>
                <w:right w:val="nil"/>
                <w:between w:val="nil"/>
              </w:pBdr>
              <w:spacing w:line="264" w:lineRule="auto"/>
              <w:jc w:val="both"/>
              <w:rPr>
                <w:rFonts w:asciiTheme="minorHAnsi" w:hAnsiTheme="minorHAnsi"/>
                <w:sz w:val="20"/>
                <w:szCs w:val="20"/>
              </w:rPr>
            </w:pPr>
            <w:r w:rsidRPr="00AA30BF">
              <w:rPr>
                <w:rFonts w:asciiTheme="minorHAnsi" w:hAnsiTheme="minorHAnsi"/>
                <w:sz w:val="20"/>
                <w:szCs w:val="20"/>
              </w:rPr>
              <w:t>Meta esperada de</w:t>
            </w:r>
            <w:r>
              <w:rPr>
                <w:rFonts w:asciiTheme="minorHAnsi" w:hAnsiTheme="minorHAnsi"/>
                <w:sz w:val="20"/>
                <w:szCs w:val="20"/>
              </w:rPr>
              <w:t xml:space="preserve"> </w:t>
            </w:r>
            <m:oMath>
              <m:r>
                <w:rPr>
                  <w:rFonts w:ascii="Cambria Math" w:hAnsi="Cambria Math"/>
                  <w:sz w:val="20"/>
                  <w:szCs w:val="20"/>
                </w:rPr>
                <m:t>≥70%</m:t>
              </m:r>
              <m:r>
                <w:rPr>
                  <w:rFonts w:ascii="Cambria Math" w:hAnsiTheme="minorHAnsi"/>
                  <w:sz w:val="20"/>
                  <w:szCs w:val="20"/>
                </w:rPr>
                <m:t xml:space="preserve"> </m:t>
              </m:r>
            </m:oMath>
            <w:r w:rsidRPr="00AA30BF">
              <w:rPr>
                <w:rFonts w:asciiTheme="minorHAnsi" w:hAnsiTheme="minorHAnsi"/>
                <w:sz w:val="20"/>
                <w:szCs w:val="20"/>
              </w:rPr>
              <w:t>(setenta por cento) de presença dos alunos em cada mês de apuração.</w:t>
            </w:r>
          </w:p>
          <w:p w14:paraId="421334BF" w14:textId="1918CEF8" w:rsidR="00AA30BF" w:rsidRDefault="00AA30BF" w:rsidP="00AA5669">
            <w:pPr>
              <w:pStyle w:val="PargrafodaLista"/>
              <w:numPr>
                <w:ilvl w:val="0"/>
                <w:numId w:val="33"/>
              </w:numPr>
              <w:pBdr>
                <w:top w:val="nil"/>
                <w:left w:val="nil"/>
                <w:bottom w:val="nil"/>
                <w:right w:val="nil"/>
                <w:between w:val="nil"/>
              </w:pBdr>
              <w:spacing w:line="264" w:lineRule="auto"/>
              <w:jc w:val="both"/>
              <w:rPr>
                <w:rFonts w:asciiTheme="minorHAnsi" w:hAnsiTheme="minorHAnsi"/>
                <w:sz w:val="20"/>
                <w:szCs w:val="20"/>
              </w:rPr>
            </w:pPr>
            <w:r w:rsidRPr="00AA30BF">
              <w:rPr>
                <w:rFonts w:asciiTheme="minorHAnsi" w:hAnsiTheme="minorHAnsi"/>
                <w:sz w:val="20"/>
                <w:szCs w:val="20"/>
              </w:rPr>
              <w:t>Diários de classe com listas de presença diárias (físicas ou eletrônicas) e Relatórios Mensais de Frequência consolidados por turma.</w:t>
            </w:r>
          </w:p>
          <w:p w14:paraId="248EF074" w14:textId="04687C35" w:rsidR="00AA30BF" w:rsidRPr="00C134CE" w:rsidRDefault="00AA30BF" w:rsidP="00AA5669">
            <w:pPr>
              <w:pStyle w:val="PargrafodaLista"/>
              <w:numPr>
                <w:ilvl w:val="0"/>
                <w:numId w:val="33"/>
              </w:numPr>
              <w:pBdr>
                <w:top w:val="nil"/>
                <w:left w:val="nil"/>
                <w:bottom w:val="nil"/>
                <w:right w:val="nil"/>
                <w:between w:val="nil"/>
              </w:pBdr>
              <w:spacing w:line="264" w:lineRule="auto"/>
              <w:jc w:val="both"/>
              <w:rPr>
                <w:rFonts w:asciiTheme="minorHAnsi" w:hAnsiTheme="minorHAnsi"/>
                <w:sz w:val="20"/>
                <w:szCs w:val="20"/>
              </w:rPr>
            </w:pPr>
            <w:r w:rsidRPr="00AA30BF">
              <w:rPr>
                <w:rFonts w:asciiTheme="minorHAnsi" w:hAnsiTheme="minorHAnsi"/>
                <w:sz w:val="20"/>
                <w:szCs w:val="20"/>
              </w:rPr>
              <w:t>Monitoramento continuado ao final de cada ciclo pedagógico e auditoria analítica ao encerramento do projeto.</w:t>
            </w:r>
          </w:p>
        </w:tc>
      </w:tr>
    </w:tbl>
    <w:p w14:paraId="68A95FD9" w14:textId="77777777" w:rsidR="005160B4" w:rsidRPr="00DA76D0" w:rsidRDefault="005160B4" w:rsidP="00AA5669">
      <w:pPr>
        <w:spacing w:after="0" w:line="312" w:lineRule="auto"/>
        <w:jc w:val="both"/>
        <w:rPr>
          <w:sz w:val="22"/>
          <w:szCs w:val="22"/>
        </w:rPr>
      </w:pPr>
    </w:p>
    <w:p w14:paraId="56930826" w14:textId="77777777" w:rsidR="00311F73" w:rsidRPr="00DA76D0" w:rsidRDefault="00311F73" w:rsidP="00AA5669">
      <w:pPr>
        <w:spacing w:after="0" w:line="312" w:lineRule="auto"/>
        <w:jc w:val="both"/>
        <w:rPr>
          <w:sz w:val="22"/>
          <w:szCs w:val="22"/>
        </w:rPr>
      </w:pP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6"/>
        <w:gridCol w:w="188"/>
        <w:gridCol w:w="53"/>
        <w:gridCol w:w="1241"/>
        <w:gridCol w:w="1665"/>
        <w:gridCol w:w="4748"/>
      </w:tblGrid>
      <w:tr w:rsidR="009D7F6E" w14:paraId="42AD31B4" w14:textId="77777777" w:rsidTr="0012431B">
        <w:trPr>
          <w:trHeight w:val="313"/>
        </w:trPr>
        <w:tc>
          <w:tcPr>
            <w:tcW w:w="9781" w:type="dxa"/>
            <w:gridSpan w:val="6"/>
            <w:shd w:val="clear" w:color="auto" w:fill="D9D9D9" w:themeFill="background1" w:themeFillShade="D9"/>
          </w:tcPr>
          <w:p w14:paraId="3F69389A" w14:textId="77777777" w:rsidR="009D7F6E" w:rsidRPr="0034045E" w:rsidRDefault="009D7F6E" w:rsidP="0012431B">
            <w:pPr>
              <w:spacing w:line="312" w:lineRule="auto"/>
              <w:jc w:val="both"/>
              <w:rPr>
                <w:b/>
                <w:sz w:val="22"/>
                <w:szCs w:val="22"/>
              </w:rPr>
            </w:pPr>
            <w:r w:rsidRPr="0034045E">
              <w:rPr>
                <w:b/>
                <w:sz w:val="22"/>
                <w:szCs w:val="22"/>
              </w:rPr>
              <w:t>ATIVIDADE 05</w:t>
            </w:r>
          </w:p>
        </w:tc>
      </w:tr>
      <w:tr w:rsidR="009D7F6E" w14:paraId="7EDBAA2E" w14:textId="77777777" w:rsidTr="0012431B">
        <w:trPr>
          <w:trHeight w:val="327"/>
        </w:trPr>
        <w:tc>
          <w:tcPr>
            <w:tcW w:w="2127" w:type="dxa"/>
            <w:gridSpan w:val="3"/>
            <w:vAlign w:val="center"/>
          </w:tcPr>
          <w:p w14:paraId="0958A45B" w14:textId="77777777" w:rsidR="009D7F6E" w:rsidRPr="0034045E" w:rsidRDefault="009D7F6E" w:rsidP="0012431B">
            <w:pPr>
              <w:spacing w:line="288" w:lineRule="auto"/>
              <w:jc w:val="both"/>
              <w:rPr>
                <w:b/>
                <w:sz w:val="20"/>
                <w:szCs w:val="20"/>
              </w:rPr>
            </w:pPr>
            <w:r w:rsidRPr="0034045E">
              <w:rPr>
                <w:b/>
                <w:sz w:val="20"/>
                <w:szCs w:val="20"/>
              </w:rPr>
              <w:t>Atividade 05:</w:t>
            </w:r>
          </w:p>
        </w:tc>
        <w:tc>
          <w:tcPr>
            <w:tcW w:w="7654" w:type="dxa"/>
            <w:gridSpan w:val="3"/>
          </w:tcPr>
          <w:p w14:paraId="28A5E1FF" w14:textId="77777777" w:rsidR="009D7F6E" w:rsidRPr="0034045E" w:rsidRDefault="009D7F6E" w:rsidP="0012431B">
            <w:pPr>
              <w:spacing w:line="288" w:lineRule="auto"/>
              <w:jc w:val="both"/>
              <w:rPr>
                <w:sz w:val="20"/>
                <w:szCs w:val="20"/>
              </w:rPr>
            </w:pPr>
            <w:r w:rsidRPr="0034045E">
              <w:rPr>
                <w:rFonts w:asciiTheme="minorHAnsi" w:hAnsiTheme="minorHAnsi"/>
                <w:sz w:val="20"/>
                <w:szCs w:val="20"/>
              </w:rPr>
              <w:t>Implantação das salas modulares para atendimento dos alunos do contraturno escolar</w:t>
            </w:r>
          </w:p>
        </w:tc>
      </w:tr>
      <w:tr w:rsidR="009D7F6E" w14:paraId="0B28DF5B" w14:textId="77777777" w:rsidTr="0012431B">
        <w:trPr>
          <w:trHeight w:val="425"/>
        </w:trPr>
        <w:tc>
          <w:tcPr>
            <w:tcW w:w="2127" w:type="dxa"/>
            <w:gridSpan w:val="3"/>
            <w:vAlign w:val="center"/>
          </w:tcPr>
          <w:p w14:paraId="4C1CAFE7" w14:textId="77777777" w:rsidR="009D7F6E" w:rsidRPr="0034045E" w:rsidRDefault="009D7F6E" w:rsidP="0012431B">
            <w:pPr>
              <w:spacing w:line="264" w:lineRule="auto"/>
              <w:jc w:val="both"/>
              <w:rPr>
                <w:b/>
                <w:sz w:val="20"/>
                <w:szCs w:val="20"/>
              </w:rPr>
            </w:pPr>
            <w:r w:rsidRPr="0034045E">
              <w:rPr>
                <w:b/>
                <w:sz w:val="20"/>
                <w:szCs w:val="20"/>
              </w:rPr>
              <w:t>Responsável:</w:t>
            </w:r>
          </w:p>
        </w:tc>
        <w:tc>
          <w:tcPr>
            <w:tcW w:w="7654" w:type="dxa"/>
            <w:gridSpan w:val="3"/>
          </w:tcPr>
          <w:p w14:paraId="0395213D" w14:textId="637325C7" w:rsidR="009D7F6E" w:rsidRPr="0034045E" w:rsidRDefault="009D7F6E" w:rsidP="0012431B">
            <w:pPr>
              <w:spacing w:line="264" w:lineRule="auto"/>
              <w:jc w:val="both"/>
              <w:rPr>
                <w:sz w:val="20"/>
                <w:szCs w:val="20"/>
              </w:rPr>
            </w:pPr>
            <w:r>
              <w:rPr>
                <w:rFonts w:asciiTheme="minorHAnsi" w:hAnsiTheme="minorHAnsi"/>
                <w:sz w:val="20"/>
                <w:szCs w:val="20"/>
              </w:rPr>
              <w:t>Gestor/Supervisor; Diretor</w:t>
            </w:r>
          </w:p>
        </w:tc>
      </w:tr>
      <w:tr w:rsidR="009D7F6E" w14:paraId="321287C8" w14:textId="77777777" w:rsidTr="0012431B">
        <w:trPr>
          <w:trHeight w:val="60"/>
        </w:trPr>
        <w:tc>
          <w:tcPr>
            <w:tcW w:w="2127" w:type="dxa"/>
            <w:gridSpan w:val="3"/>
            <w:vAlign w:val="center"/>
          </w:tcPr>
          <w:p w14:paraId="3A0D5065" w14:textId="77777777" w:rsidR="009D7F6E" w:rsidRPr="00DB329B" w:rsidRDefault="009D7F6E" w:rsidP="0012431B">
            <w:pPr>
              <w:spacing w:line="264" w:lineRule="auto"/>
              <w:jc w:val="both"/>
              <w:rPr>
                <w:b/>
                <w:sz w:val="20"/>
                <w:szCs w:val="20"/>
              </w:rPr>
            </w:pPr>
            <w:r w:rsidRPr="00DB329B">
              <w:rPr>
                <w:b/>
                <w:sz w:val="20"/>
                <w:szCs w:val="20"/>
              </w:rPr>
              <w:t>Periodicidade:</w:t>
            </w:r>
          </w:p>
        </w:tc>
        <w:tc>
          <w:tcPr>
            <w:tcW w:w="7654" w:type="dxa"/>
            <w:gridSpan w:val="3"/>
          </w:tcPr>
          <w:p w14:paraId="2BD1FE38" w14:textId="2EE694FE" w:rsidR="009D7F6E" w:rsidRPr="00706059" w:rsidRDefault="009D7F6E" w:rsidP="0012431B">
            <w:pPr>
              <w:spacing w:line="264" w:lineRule="auto"/>
              <w:jc w:val="both"/>
              <w:rPr>
                <w:sz w:val="20"/>
                <w:szCs w:val="20"/>
              </w:rPr>
            </w:pPr>
            <w:r w:rsidRPr="00706059">
              <w:rPr>
                <w:sz w:val="20"/>
                <w:szCs w:val="20"/>
              </w:rPr>
              <w:t>As ações de mobilização, transporte, montagem, adequação, entrega das estruturas modulares e primeiro abastecimento logístico deverão ocorrer ao longo do primeiro e do segundo mês (Mês 1 e Mês 2) de vigência da parceria.</w:t>
            </w:r>
          </w:p>
        </w:tc>
      </w:tr>
      <w:tr w:rsidR="009D7F6E" w14:paraId="0939E388" w14:textId="77777777" w:rsidTr="0012431B">
        <w:tc>
          <w:tcPr>
            <w:tcW w:w="9781" w:type="dxa"/>
            <w:gridSpan w:val="6"/>
            <w:shd w:val="clear" w:color="auto" w:fill="D9D9D9" w:themeFill="background1" w:themeFillShade="D9"/>
          </w:tcPr>
          <w:p w14:paraId="0BEFCA8B" w14:textId="77777777" w:rsidR="009D7F6E" w:rsidRDefault="009D7F6E" w:rsidP="0012431B">
            <w:pPr>
              <w:spacing w:line="312" w:lineRule="auto"/>
              <w:jc w:val="both"/>
              <w:rPr>
                <w:b/>
                <w:sz w:val="22"/>
                <w:szCs w:val="22"/>
              </w:rPr>
            </w:pPr>
            <w:r>
              <w:rPr>
                <w:b/>
                <w:sz w:val="22"/>
                <w:szCs w:val="22"/>
              </w:rPr>
              <w:t>META 05</w:t>
            </w:r>
          </w:p>
        </w:tc>
      </w:tr>
      <w:tr w:rsidR="009D7F6E" w14:paraId="2BB16407" w14:textId="77777777" w:rsidTr="0012431B">
        <w:tc>
          <w:tcPr>
            <w:tcW w:w="2074" w:type="dxa"/>
            <w:gridSpan w:val="2"/>
            <w:vAlign w:val="center"/>
          </w:tcPr>
          <w:p w14:paraId="0CDA9241" w14:textId="77777777" w:rsidR="009D7F6E" w:rsidRPr="00DB329B" w:rsidRDefault="009D7F6E" w:rsidP="0012431B">
            <w:pPr>
              <w:spacing w:line="264" w:lineRule="auto"/>
              <w:jc w:val="both"/>
              <w:rPr>
                <w:b/>
                <w:sz w:val="20"/>
                <w:szCs w:val="20"/>
              </w:rPr>
            </w:pPr>
            <w:r w:rsidRPr="00DB329B">
              <w:rPr>
                <w:b/>
                <w:sz w:val="20"/>
                <w:szCs w:val="20"/>
              </w:rPr>
              <w:t>Nome do Programa:</w:t>
            </w:r>
          </w:p>
        </w:tc>
        <w:tc>
          <w:tcPr>
            <w:tcW w:w="7707" w:type="dxa"/>
            <w:gridSpan w:val="4"/>
            <w:vAlign w:val="center"/>
          </w:tcPr>
          <w:p w14:paraId="382983C8" w14:textId="77777777" w:rsidR="009D7F6E" w:rsidRPr="00B049DB" w:rsidRDefault="009D7F6E" w:rsidP="0012431B">
            <w:pPr>
              <w:spacing w:line="264" w:lineRule="auto"/>
              <w:jc w:val="both"/>
              <w:rPr>
                <w:sz w:val="20"/>
                <w:szCs w:val="20"/>
              </w:rPr>
            </w:pPr>
            <w:r w:rsidRPr="00E85471">
              <w:rPr>
                <w:rFonts w:asciiTheme="minorHAnsi" w:hAnsiTheme="minorHAnsi"/>
                <w:sz w:val="20"/>
                <w:szCs w:val="20"/>
              </w:rPr>
              <w:t>Educa Mais Aguaí</w:t>
            </w:r>
          </w:p>
        </w:tc>
      </w:tr>
      <w:tr w:rsidR="009D7F6E" w14:paraId="41F9A447" w14:textId="77777777" w:rsidTr="0012431B">
        <w:tc>
          <w:tcPr>
            <w:tcW w:w="2074" w:type="dxa"/>
            <w:gridSpan w:val="2"/>
            <w:vAlign w:val="center"/>
          </w:tcPr>
          <w:p w14:paraId="4F572840" w14:textId="77777777" w:rsidR="009D7F6E" w:rsidRPr="00DB329B" w:rsidRDefault="009D7F6E" w:rsidP="0012431B">
            <w:pPr>
              <w:spacing w:line="264" w:lineRule="auto"/>
              <w:jc w:val="both"/>
              <w:rPr>
                <w:b/>
                <w:sz w:val="20"/>
                <w:szCs w:val="20"/>
              </w:rPr>
            </w:pPr>
            <w:r w:rsidRPr="00DB329B">
              <w:rPr>
                <w:b/>
                <w:sz w:val="20"/>
                <w:szCs w:val="20"/>
              </w:rPr>
              <w:t>Meta 0</w:t>
            </w:r>
            <w:r>
              <w:rPr>
                <w:b/>
                <w:sz w:val="20"/>
                <w:szCs w:val="20"/>
              </w:rPr>
              <w:t>5</w:t>
            </w:r>
            <w:r w:rsidRPr="00DB329B">
              <w:rPr>
                <w:b/>
                <w:sz w:val="20"/>
                <w:szCs w:val="20"/>
              </w:rPr>
              <w:t>:</w:t>
            </w:r>
          </w:p>
        </w:tc>
        <w:tc>
          <w:tcPr>
            <w:tcW w:w="7707" w:type="dxa"/>
            <w:gridSpan w:val="4"/>
          </w:tcPr>
          <w:p w14:paraId="5DAFF292" w14:textId="77777777" w:rsidR="009D7F6E" w:rsidRPr="00B049DB" w:rsidRDefault="009D7F6E" w:rsidP="0012431B">
            <w:pPr>
              <w:spacing w:line="264" w:lineRule="auto"/>
              <w:jc w:val="both"/>
              <w:rPr>
                <w:b/>
                <w:sz w:val="20"/>
                <w:szCs w:val="20"/>
              </w:rPr>
            </w:pPr>
            <w:r>
              <w:rPr>
                <w:rFonts w:asciiTheme="minorHAnsi" w:hAnsiTheme="minorHAnsi"/>
                <w:sz w:val="20"/>
                <w:szCs w:val="20"/>
              </w:rPr>
              <w:t>Implantação das salas modulares para atendimento dos alunos do contraturno escolar</w:t>
            </w:r>
          </w:p>
        </w:tc>
      </w:tr>
      <w:tr w:rsidR="009D7F6E" w14:paraId="7FEDBA5E" w14:textId="77777777" w:rsidTr="00A46AB5">
        <w:trPr>
          <w:trHeight w:val="2064"/>
        </w:trPr>
        <w:tc>
          <w:tcPr>
            <w:tcW w:w="2074" w:type="dxa"/>
            <w:gridSpan w:val="2"/>
            <w:vAlign w:val="center"/>
          </w:tcPr>
          <w:p w14:paraId="21201E72" w14:textId="77777777" w:rsidR="009D7F6E" w:rsidRPr="00DB329B" w:rsidRDefault="009D7F6E" w:rsidP="0012431B">
            <w:pPr>
              <w:spacing w:line="264" w:lineRule="auto"/>
              <w:jc w:val="both"/>
              <w:rPr>
                <w:b/>
                <w:sz w:val="20"/>
                <w:szCs w:val="20"/>
              </w:rPr>
            </w:pPr>
            <w:r w:rsidRPr="00DB329B">
              <w:rPr>
                <w:b/>
                <w:sz w:val="20"/>
                <w:szCs w:val="20"/>
              </w:rPr>
              <w:t>Descrição da ação:</w:t>
            </w:r>
          </w:p>
        </w:tc>
        <w:tc>
          <w:tcPr>
            <w:tcW w:w="7707" w:type="dxa"/>
            <w:gridSpan w:val="4"/>
            <w:vAlign w:val="center"/>
          </w:tcPr>
          <w:p w14:paraId="178F151A" w14:textId="16E89434" w:rsidR="00A46AB5" w:rsidRPr="00A46AB5" w:rsidRDefault="00A46AB5" w:rsidP="00A46AB5">
            <w:pPr>
              <w:spacing w:line="264" w:lineRule="auto"/>
              <w:jc w:val="both"/>
              <w:rPr>
                <w:rFonts w:asciiTheme="minorHAnsi" w:eastAsia="Arial" w:hAnsiTheme="minorHAnsi" w:cs="Arial"/>
                <w:sz w:val="20"/>
                <w:szCs w:val="20"/>
              </w:rPr>
            </w:pPr>
            <w:r w:rsidRPr="00A46AB5">
              <w:rPr>
                <w:rFonts w:asciiTheme="minorHAnsi" w:eastAsia="Arial" w:hAnsiTheme="minorHAnsi" w:cs="Arial"/>
                <w:sz w:val="20"/>
                <w:szCs w:val="20"/>
              </w:rPr>
              <w:t xml:space="preserve">Executar as etapas de adaptação, </w:t>
            </w:r>
            <w:r>
              <w:rPr>
                <w:rFonts w:asciiTheme="minorHAnsi" w:eastAsia="Arial" w:hAnsiTheme="minorHAnsi" w:cs="Arial"/>
                <w:sz w:val="20"/>
                <w:szCs w:val="20"/>
              </w:rPr>
              <w:t>organização</w:t>
            </w:r>
            <w:r w:rsidRPr="00A46AB5">
              <w:rPr>
                <w:rFonts w:asciiTheme="minorHAnsi" w:eastAsia="Arial" w:hAnsiTheme="minorHAnsi" w:cs="Arial"/>
                <w:sz w:val="20"/>
                <w:szCs w:val="20"/>
              </w:rPr>
              <w:t xml:space="preserve">, montagem e primeiro abastecimento de 6 (seis) salas modulares no terreno da unidade escolar de acolhimento determinada pela Administração Pública; </w:t>
            </w:r>
          </w:p>
          <w:p w14:paraId="67295485" w14:textId="7C0D9B7E" w:rsidR="00A46AB5" w:rsidRPr="00A46AB5" w:rsidRDefault="00A46AB5" w:rsidP="00A46AB5">
            <w:pPr>
              <w:spacing w:line="264" w:lineRule="auto"/>
              <w:jc w:val="both"/>
              <w:rPr>
                <w:rFonts w:asciiTheme="minorHAnsi" w:eastAsia="Arial" w:hAnsiTheme="minorHAnsi" w:cs="Arial"/>
                <w:sz w:val="20"/>
                <w:szCs w:val="20"/>
              </w:rPr>
            </w:pPr>
            <w:r w:rsidRPr="00A46AB5">
              <w:rPr>
                <w:rFonts w:asciiTheme="minorHAnsi" w:eastAsia="Arial" w:hAnsiTheme="minorHAnsi" w:cs="Arial"/>
                <w:sz w:val="20"/>
                <w:szCs w:val="20"/>
              </w:rPr>
              <w:t xml:space="preserve">Disponibilizar o complexo estrutural devidamente segregado em 5 (cinco) salas destinadas ao desenvolvimento das oficinas pedagógicas e 1 (uma) sala ambiente destinada ao suporte e apoio operacional; </w:t>
            </w:r>
          </w:p>
          <w:p w14:paraId="379C567F" w14:textId="2E8F1D9F" w:rsidR="00A46AB5" w:rsidRPr="00A46AB5" w:rsidRDefault="00A46AB5" w:rsidP="00A46AB5">
            <w:pPr>
              <w:spacing w:line="264" w:lineRule="auto"/>
              <w:jc w:val="both"/>
              <w:rPr>
                <w:rFonts w:asciiTheme="minorHAnsi" w:eastAsia="Arial" w:hAnsiTheme="minorHAnsi" w:cs="Arial"/>
                <w:sz w:val="20"/>
                <w:szCs w:val="20"/>
              </w:rPr>
            </w:pPr>
            <w:r w:rsidRPr="00A46AB5">
              <w:rPr>
                <w:rFonts w:asciiTheme="minorHAnsi" w:eastAsia="Arial" w:hAnsiTheme="minorHAnsi" w:cs="Arial"/>
                <w:sz w:val="20"/>
                <w:szCs w:val="20"/>
              </w:rPr>
              <w:lastRenderedPageBreak/>
              <w:t xml:space="preserve">Garantir que cada uma das 5 (cinco) salas de aula modulares possua dimensionamento físico interno dimensionado para comportar, de forma síncrona, confortável e segura, a capacidade máxima de até 20 (vinte) estudantes e 1 (um) instrutor/oficineiro; </w:t>
            </w:r>
          </w:p>
          <w:p w14:paraId="03AF1A5C" w14:textId="2B93ECFF" w:rsidR="00A46AB5" w:rsidRPr="00A46AB5" w:rsidRDefault="00A46AB5" w:rsidP="00A46AB5">
            <w:pPr>
              <w:spacing w:line="264" w:lineRule="auto"/>
              <w:jc w:val="both"/>
              <w:rPr>
                <w:rFonts w:asciiTheme="minorHAnsi" w:eastAsia="Arial" w:hAnsiTheme="minorHAnsi" w:cs="Arial"/>
                <w:sz w:val="20"/>
                <w:szCs w:val="20"/>
              </w:rPr>
            </w:pPr>
            <w:r w:rsidRPr="00A46AB5">
              <w:rPr>
                <w:rFonts w:asciiTheme="minorHAnsi" w:eastAsia="Arial" w:hAnsiTheme="minorHAnsi" w:cs="Arial"/>
                <w:sz w:val="20"/>
                <w:szCs w:val="20"/>
              </w:rPr>
              <w:t xml:space="preserve">Estruturar os ambientes internos para que constituam um espaço leve, agradável, acolhedor e estimulante, propício para a convivência, a criação de vínculos e a aplicação prática das oficinas e dinâmicas educativas; </w:t>
            </w:r>
          </w:p>
          <w:p w14:paraId="6F92F530" w14:textId="5A6371B3" w:rsidR="00A46AB5" w:rsidRPr="00A46AB5" w:rsidRDefault="00A46AB5" w:rsidP="00A46AB5">
            <w:pPr>
              <w:spacing w:line="264" w:lineRule="auto"/>
              <w:jc w:val="both"/>
              <w:rPr>
                <w:rFonts w:asciiTheme="minorHAnsi" w:eastAsia="Arial" w:hAnsiTheme="minorHAnsi" w:cs="Arial"/>
                <w:sz w:val="20"/>
                <w:szCs w:val="20"/>
              </w:rPr>
            </w:pPr>
            <w:r w:rsidRPr="00A46AB5">
              <w:rPr>
                <w:rFonts w:asciiTheme="minorHAnsi" w:eastAsia="Arial" w:hAnsiTheme="minorHAnsi" w:cs="Arial"/>
                <w:sz w:val="20"/>
                <w:szCs w:val="20"/>
              </w:rPr>
              <w:t xml:space="preserve">Garantir a infraestrutura interna dos ambientes com mesas e cadeiras organizadas em estações de trabalho com flexibilidade de configuração, pintura das paredes, sistemas de iluminação adequados, quadro branco ou parede-lousa, suporte para equipamentos multimídia e estantes para armazenamento de materiais; </w:t>
            </w:r>
          </w:p>
          <w:p w14:paraId="683CCF68" w14:textId="37FB3CCA" w:rsidR="00A46AB5" w:rsidRPr="00570EB9" w:rsidRDefault="00A46AB5" w:rsidP="00A46AB5">
            <w:pPr>
              <w:spacing w:line="264" w:lineRule="auto"/>
              <w:jc w:val="both"/>
              <w:rPr>
                <w:rFonts w:asciiTheme="minorHAnsi" w:eastAsia="Arial" w:hAnsiTheme="minorHAnsi" w:cs="Arial"/>
                <w:sz w:val="20"/>
                <w:szCs w:val="20"/>
              </w:rPr>
            </w:pPr>
            <w:r w:rsidRPr="00A46AB5">
              <w:rPr>
                <w:rFonts w:asciiTheme="minorHAnsi" w:eastAsia="Arial" w:hAnsiTheme="minorHAnsi" w:cs="Arial"/>
                <w:sz w:val="20"/>
                <w:szCs w:val="20"/>
              </w:rPr>
              <w:t>Assegurar que as estruturas modulares instaladas e seus respectivos acessos imediatos atendam rigorosamente às normas técnicas de segurança e acessibilidade aplicáveis ao espaço físico.</w:t>
            </w:r>
          </w:p>
        </w:tc>
      </w:tr>
      <w:tr w:rsidR="009D7F6E" w14:paraId="5C95255E" w14:textId="77777777" w:rsidTr="0012431B">
        <w:trPr>
          <w:trHeight w:val="973"/>
        </w:trPr>
        <w:tc>
          <w:tcPr>
            <w:tcW w:w="9781" w:type="dxa"/>
            <w:gridSpan w:val="6"/>
          </w:tcPr>
          <w:p w14:paraId="5E13B670" w14:textId="77777777" w:rsidR="009D7F6E" w:rsidRPr="00DB329B" w:rsidRDefault="009D7F6E" w:rsidP="0012431B">
            <w:pPr>
              <w:spacing w:line="264" w:lineRule="auto"/>
              <w:jc w:val="both"/>
              <w:rPr>
                <w:b/>
                <w:sz w:val="20"/>
                <w:szCs w:val="20"/>
              </w:rPr>
            </w:pPr>
            <w:r w:rsidRPr="00DB329B">
              <w:rPr>
                <w:b/>
                <w:sz w:val="20"/>
                <w:szCs w:val="20"/>
              </w:rPr>
              <w:lastRenderedPageBreak/>
              <w:t>Periodicidade:</w:t>
            </w:r>
          </w:p>
          <w:p w14:paraId="354ABE21" w14:textId="77777777" w:rsidR="009D7F6E" w:rsidRDefault="009D7F6E" w:rsidP="0012431B">
            <w:pPr>
              <w:spacing w:line="264" w:lineRule="auto"/>
              <w:jc w:val="both"/>
              <w:rPr>
                <w:sz w:val="20"/>
                <w:szCs w:val="20"/>
              </w:rPr>
            </w:pPr>
            <w:r w:rsidRPr="00DB329B">
              <w:rPr>
                <w:sz w:val="20"/>
                <w:szCs w:val="20"/>
              </w:rPr>
              <w:t xml:space="preserve">[ </w:t>
            </w:r>
            <w:r w:rsidRPr="0034045E">
              <w:rPr>
                <w:b/>
                <w:bCs/>
                <w:sz w:val="20"/>
                <w:szCs w:val="20"/>
              </w:rPr>
              <w:t>X</w:t>
            </w:r>
            <w:r w:rsidRPr="00DB329B">
              <w:rPr>
                <w:sz w:val="20"/>
                <w:szCs w:val="20"/>
              </w:rPr>
              <w:t xml:space="preserve"> ] Mensal   [   ] Bimestral   [   ] Trimestral   [   ] Quadrimestral    [   ] Semestral   [</w:t>
            </w:r>
            <w:r>
              <w:rPr>
                <w:sz w:val="20"/>
                <w:szCs w:val="20"/>
              </w:rPr>
              <w:t xml:space="preserve">   </w:t>
            </w:r>
            <w:r w:rsidRPr="00DB329B">
              <w:rPr>
                <w:sz w:val="20"/>
                <w:szCs w:val="20"/>
              </w:rPr>
              <w:t>] No Exercício</w:t>
            </w:r>
          </w:p>
          <w:p w14:paraId="0F6CD0DB" w14:textId="77777777" w:rsidR="009D7F6E" w:rsidRPr="00DB329B" w:rsidRDefault="009D7F6E" w:rsidP="0012431B">
            <w:pPr>
              <w:spacing w:line="264" w:lineRule="auto"/>
              <w:jc w:val="both"/>
              <w:rPr>
                <w:sz w:val="20"/>
                <w:szCs w:val="20"/>
              </w:rPr>
            </w:pPr>
            <w:r>
              <w:rPr>
                <w:rFonts w:asciiTheme="minorHAnsi" w:hAnsiTheme="minorHAnsi"/>
                <w:sz w:val="20"/>
                <w:szCs w:val="20"/>
              </w:rPr>
              <w:t>Mensal: primeiro e segundo mês.</w:t>
            </w:r>
          </w:p>
        </w:tc>
      </w:tr>
      <w:tr w:rsidR="009D7F6E" w14:paraId="4B0603F1" w14:textId="77777777" w:rsidTr="0012431B">
        <w:tc>
          <w:tcPr>
            <w:tcW w:w="1886" w:type="dxa"/>
            <w:vAlign w:val="center"/>
          </w:tcPr>
          <w:p w14:paraId="60C76FBF" w14:textId="77777777" w:rsidR="009D7F6E" w:rsidRPr="00DB329B" w:rsidRDefault="009D7F6E" w:rsidP="0012431B">
            <w:pPr>
              <w:spacing w:line="264" w:lineRule="auto"/>
              <w:jc w:val="both"/>
              <w:rPr>
                <w:b/>
                <w:sz w:val="20"/>
                <w:szCs w:val="20"/>
              </w:rPr>
            </w:pPr>
            <w:proofErr w:type="spellStart"/>
            <w:r w:rsidRPr="00DB329B">
              <w:rPr>
                <w:b/>
                <w:sz w:val="20"/>
                <w:szCs w:val="20"/>
              </w:rPr>
              <w:t>Und</w:t>
            </w:r>
            <w:proofErr w:type="spellEnd"/>
            <w:r w:rsidRPr="00DB329B">
              <w:rPr>
                <w:b/>
                <w:sz w:val="20"/>
                <w:szCs w:val="20"/>
              </w:rPr>
              <w:t>. de Medida:</w:t>
            </w:r>
          </w:p>
        </w:tc>
        <w:tc>
          <w:tcPr>
            <w:tcW w:w="1482" w:type="dxa"/>
            <w:gridSpan w:val="3"/>
            <w:vAlign w:val="center"/>
          </w:tcPr>
          <w:p w14:paraId="5E16E21A" w14:textId="77777777" w:rsidR="009D7F6E" w:rsidRPr="00B049DB" w:rsidRDefault="009D7F6E" w:rsidP="0012431B">
            <w:pPr>
              <w:spacing w:line="264" w:lineRule="auto"/>
              <w:jc w:val="both"/>
              <w:rPr>
                <w:sz w:val="20"/>
                <w:szCs w:val="20"/>
              </w:rPr>
            </w:pPr>
            <w:r w:rsidRPr="00B049DB">
              <w:rPr>
                <w:rFonts w:asciiTheme="minorHAnsi" w:hAnsiTheme="minorHAnsi"/>
                <w:sz w:val="20"/>
                <w:szCs w:val="20"/>
              </w:rPr>
              <w:t>Serviço</w:t>
            </w:r>
          </w:p>
        </w:tc>
        <w:tc>
          <w:tcPr>
            <w:tcW w:w="1665" w:type="dxa"/>
            <w:vAlign w:val="center"/>
          </w:tcPr>
          <w:p w14:paraId="2EECF8FB" w14:textId="77777777" w:rsidR="009D7F6E" w:rsidRPr="00DB329B" w:rsidRDefault="009D7F6E" w:rsidP="0012431B">
            <w:pPr>
              <w:spacing w:line="264" w:lineRule="auto"/>
              <w:jc w:val="both"/>
              <w:rPr>
                <w:b/>
                <w:sz w:val="20"/>
                <w:szCs w:val="20"/>
              </w:rPr>
            </w:pPr>
            <w:r w:rsidRPr="00DB329B">
              <w:rPr>
                <w:b/>
                <w:sz w:val="20"/>
                <w:szCs w:val="20"/>
              </w:rPr>
              <w:t>Quantidade:</w:t>
            </w:r>
          </w:p>
        </w:tc>
        <w:tc>
          <w:tcPr>
            <w:tcW w:w="4748" w:type="dxa"/>
            <w:vAlign w:val="center"/>
          </w:tcPr>
          <w:p w14:paraId="5418807C" w14:textId="77777777" w:rsidR="009D7F6E" w:rsidRPr="00DB329B" w:rsidRDefault="009D7F6E" w:rsidP="0012431B">
            <w:pPr>
              <w:spacing w:line="264" w:lineRule="auto"/>
              <w:jc w:val="both"/>
              <w:rPr>
                <w:sz w:val="20"/>
                <w:szCs w:val="20"/>
              </w:rPr>
            </w:pPr>
            <w:r>
              <w:rPr>
                <w:sz w:val="20"/>
                <w:szCs w:val="20"/>
              </w:rPr>
              <w:t>1</w:t>
            </w:r>
          </w:p>
        </w:tc>
      </w:tr>
      <w:tr w:rsidR="009D7F6E" w14:paraId="26D241DE" w14:textId="77777777" w:rsidTr="0012431B">
        <w:tc>
          <w:tcPr>
            <w:tcW w:w="1886" w:type="dxa"/>
            <w:vAlign w:val="center"/>
          </w:tcPr>
          <w:p w14:paraId="40D207CC" w14:textId="77777777" w:rsidR="009D7F6E" w:rsidRPr="00DB329B" w:rsidRDefault="009D7F6E" w:rsidP="0012431B">
            <w:pPr>
              <w:spacing w:line="264" w:lineRule="auto"/>
              <w:jc w:val="both"/>
              <w:rPr>
                <w:b/>
                <w:sz w:val="20"/>
                <w:szCs w:val="20"/>
              </w:rPr>
            </w:pPr>
            <w:r w:rsidRPr="00DB329B">
              <w:rPr>
                <w:b/>
                <w:sz w:val="20"/>
                <w:szCs w:val="20"/>
              </w:rPr>
              <w:t>Data Início</w:t>
            </w:r>
          </w:p>
        </w:tc>
        <w:tc>
          <w:tcPr>
            <w:tcW w:w="1482" w:type="dxa"/>
            <w:gridSpan w:val="3"/>
            <w:vAlign w:val="center"/>
          </w:tcPr>
          <w:p w14:paraId="5481EF61" w14:textId="6BBB1C95" w:rsidR="009D7F6E" w:rsidRPr="00D527F8" w:rsidRDefault="009D7F6E" w:rsidP="0012431B">
            <w:pPr>
              <w:spacing w:line="264" w:lineRule="auto"/>
              <w:jc w:val="both"/>
              <w:rPr>
                <w:color w:val="000000" w:themeColor="text1"/>
                <w:sz w:val="20"/>
                <w:szCs w:val="20"/>
              </w:rPr>
            </w:pPr>
            <w:r>
              <w:rPr>
                <w:rFonts w:asciiTheme="minorHAnsi" w:hAnsiTheme="minorHAnsi"/>
                <w:color w:val="000000" w:themeColor="text1"/>
                <w:sz w:val="20"/>
                <w:szCs w:val="20"/>
              </w:rPr>
              <w:t>01/0</w:t>
            </w:r>
            <w:r w:rsidR="004D5990">
              <w:rPr>
                <w:rFonts w:asciiTheme="minorHAnsi" w:hAnsiTheme="minorHAnsi"/>
                <w:color w:val="000000" w:themeColor="text1"/>
                <w:sz w:val="20"/>
                <w:szCs w:val="20"/>
              </w:rPr>
              <w:t>9</w:t>
            </w:r>
            <w:r>
              <w:rPr>
                <w:rFonts w:asciiTheme="minorHAnsi" w:hAnsiTheme="minorHAnsi"/>
                <w:color w:val="000000" w:themeColor="text1"/>
                <w:sz w:val="20"/>
                <w:szCs w:val="20"/>
              </w:rPr>
              <w:t>/2026</w:t>
            </w:r>
          </w:p>
        </w:tc>
        <w:tc>
          <w:tcPr>
            <w:tcW w:w="1665" w:type="dxa"/>
            <w:vAlign w:val="center"/>
          </w:tcPr>
          <w:p w14:paraId="17C94704" w14:textId="77777777" w:rsidR="009D7F6E" w:rsidRPr="00D527F8" w:rsidRDefault="009D7F6E" w:rsidP="0012431B">
            <w:pPr>
              <w:spacing w:line="264" w:lineRule="auto"/>
              <w:jc w:val="both"/>
              <w:rPr>
                <w:b/>
                <w:color w:val="000000" w:themeColor="text1"/>
                <w:sz w:val="20"/>
                <w:szCs w:val="20"/>
              </w:rPr>
            </w:pPr>
            <w:r w:rsidRPr="00D527F8">
              <w:rPr>
                <w:b/>
                <w:color w:val="000000" w:themeColor="text1"/>
                <w:sz w:val="20"/>
                <w:szCs w:val="20"/>
              </w:rPr>
              <w:t>Data Término:</w:t>
            </w:r>
          </w:p>
        </w:tc>
        <w:tc>
          <w:tcPr>
            <w:tcW w:w="4748" w:type="dxa"/>
            <w:vAlign w:val="center"/>
          </w:tcPr>
          <w:p w14:paraId="1FB611B6" w14:textId="4FD4530A" w:rsidR="009D7F6E" w:rsidRPr="00D527F8" w:rsidRDefault="009D7F6E" w:rsidP="0012431B">
            <w:pPr>
              <w:spacing w:line="264" w:lineRule="auto"/>
              <w:jc w:val="both"/>
              <w:rPr>
                <w:color w:val="000000" w:themeColor="text1"/>
                <w:sz w:val="20"/>
                <w:szCs w:val="20"/>
              </w:rPr>
            </w:pPr>
            <w:r>
              <w:rPr>
                <w:rFonts w:asciiTheme="minorHAnsi" w:hAnsiTheme="minorHAnsi"/>
                <w:color w:val="000000" w:themeColor="text1"/>
                <w:sz w:val="20"/>
                <w:szCs w:val="20"/>
              </w:rPr>
              <w:t>31/0</w:t>
            </w:r>
            <w:r w:rsidR="004D5990">
              <w:rPr>
                <w:rFonts w:asciiTheme="minorHAnsi" w:hAnsiTheme="minorHAnsi"/>
                <w:color w:val="000000" w:themeColor="text1"/>
                <w:sz w:val="20"/>
                <w:szCs w:val="20"/>
              </w:rPr>
              <w:t>8</w:t>
            </w:r>
            <w:r>
              <w:rPr>
                <w:rFonts w:asciiTheme="minorHAnsi" w:hAnsiTheme="minorHAnsi"/>
                <w:color w:val="000000" w:themeColor="text1"/>
                <w:sz w:val="20"/>
                <w:szCs w:val="20"/>
              </w:rPr>
              <w:t>/2027</w:t>
            </w:r>
          </w:p>
        </w:tc>
      </w:tr>
      <w:tr w:rsidR="009D7F6E" w14:paraId="06D9A26C" w14:textId="77777777" w:rsidTr="0012431B">
        <w:tc>
          <w:tcPr>
            <w:tcW w:w="9781" w:type="dxa"/>
            <w:gridSpan w:val="6"/>
            <w:shd w:val="clear" w:color="auto" w:fill="D9D9D9" w:themeFill="background1" w:themeFillShade="D9"/>
          </w:tcPr>
          <w:p w14:paraId="6B35B7D0" w14:textId="77777777" w:rsidR="009D7F6E" w:rsidRDefault="009D7F6E" w:rsidP="0012431B">
            <w:pPr>
              <w:spacing w:line="312" w:lineRule="auto"/>
              <w:jc w:val="both"/>
              <w:rPr>
                <w:b/>
                <w:sz w:val="22"/>
                <w:szCs w:val="22"/>
              </w:rPr>
            </w:pPr>
            <w:r>
              <w:rPr>
                <w:b/>
                <w:sz w:val="22"/>
                <w:szCs w:val="22"/>
              </w:rPr>
              <w:t>FORMAS DE EXECUÇÃO DA META 05</w:t>
            </w:r>
          </w:p>
        </w:tc>
      </w:tr>
      <w:tr w:rsidR="009D7F6E" w14:paraId="681A4B55" w14:textId="77777777" w:rsidTr="00DA76D0">
        <w:trPr>
          <w:trHeight w:val="4626"/>
        </w:trPr>
        <w:tc>
          <w:tcPr>
            <w:tcW w:w="9781" w:type="dxa"/>
            <w:gridSpan w:val="6"/>
          </w:tcPr>
          <w:p w14:paraId="286099D1" w14:textId="232ED65E" w:rsidR="00867FC2" w:rsidRPr="00867FC2" w:rsidRDefault="00867FC2" w:rsidP="00A46AB5">
            <w:pPr>
              <w:spacing w:after="0" w:line="264" w:lineRule="auto"/>
              <w:jc w:val="both"/>
              <w:rPr>
                <w:sz w:val="20"/>
                <w:szCs w:val="20"/>
              </w:rPr>
            </w:pPr>
            <w:r w:rsidRPr="00867FC2">
              <w:rPr>
                <w:sz w:val="20"/>
                <w:szCs w:val="20"/>
              </w:rPr>
              <w:t>Os custos de mobilização e montagem desta etapa concentrar-se-ão financeiramente no primeiro mês conforme o cronograma de desembolso, admitindo-se que os processos físicos de adaptação, transporte e montagem final das estruturas estendam-se de forma justificada pelo segundo mês, respeitando-se o limite de até 45 (quarenta e cinco) dias de vigência da parceria, momento em que o complexo modular deverá estar integralmente operacional para o início seguro das oficinas pedagógicas.</w:t>
            </w:r>
          </w:p>
          <w:p w14:paraId="51C6F4DE" w14:textId="77777777" w:rsidR="00A46AB5" w:rsidRPr="00A46AB5" w:rsidRDefault="00A46AB5" w:rsidP="00A46AB5">
            <w:pPr>
              <w:spacing w:after="0" w:line="264" w:lineRule="auto"/>
              <w:jc w:val="both"/>
              <w:rPr>
                <w:sz w:val="20"/>
                <w:szCs w:val="20"/>
              </w:rPr>
            </w:pPr>
          </w:p>
          <w:p w14:paraId="1D6B6E62" w14:textId="77777777" w:rsidR="00A46AB5" w:rsidRDefault="00A46AB5" w:rsidP="00A46AB5">
            <w:pPr>
              <w:spacing w:after="0" w:line="264" w:lineRule="auto"/>
              <w:jc w:val="both"/>
              <w:rPr>
                <w:sz w:val="20"/>
                <w:szCs w:val="20"/>
              </w:rPr>
            </w:pPr>
            <w:r w:rsidRPr="00A46AB5">
              <w:rPr>
                <w:sz w:val="20"/>
                <w:szCs w:val="20"/>
              </w:rPr>
              <w:t xml:space="preserve">Os ambientes internos deverão ser estruturados com mobiliário funcional, leve e acolhedor, de modo a promover um ambiente esteticamente agradável e confortável para o desenvolvimento das atividades práticas presenciais. A disposição de mesas e cadeiras deverá adotar o modelo de estações de trabalho flexíveis, permitindo a mudança rápida de layout conforme a estratégia pedagógica ou a dinâmica da semana. Cada módulo de atendimento deverá contar com quadro branco ou pintura de parede-lousa, estante para guarda de insumos e suporte adequado para a utilização de equipamentos multimídia e notebooks necessários à execução das atividades pelas turmas, que serão integradas por até 20 (vinte) estudantes e 1 (um) instrutor/oficineiro em regime síncrono. </w:t>
            </w:r>
          </w:p>
          <w:p w14:paraId="75DC3BFC" w14:textId="77777777" w:rsidR="00A46AB5" w:rsidRPr="00A46AB5" w:rsidRDefault="00A46AB5" w:rsidP="00A46AB5">
            <w:pPr>
              <w:spacing w:after="0" w:line="264" w:lineRule="auto"/>
              <w:jc w:val="both"/>
              <w:rPr>
                <w:sz w:val="20"/>
                <w:szCs w:val="20"/>
              </w:rPr>
            </w:pPr>
          </w:p>
          <w:p w14:paraId="4800F741" w14:textId="1CF62437" w:rsidR="00A46AB5" w:rsidRPr="00DB329B" w:rsidRDefault="00A46AB5" w:rsidP="00A46AB5">
            <w:pPr>
              <w:spacing w:after="0" w:line="264" w:lineRule="auto"/>
              <w:jc w:val="both"/>
              <w:rPr>
                <w:sz w:val="20"/>
                <w:szCs w:val="20"/>
              </w:rPr>
            </w:pPr>
            <w:r w:rsidRPr="00A46AB5">
              <w:rPr>
                <w:sz w:val="20"/>
                <w:szCs w:val="20"/>
              </w:rPr>
              <w:t xml:space="preserve">A OSC parceira deverá assegurar o serviço contínuo de locação e conservação do complexo modular. A infraestrutura deverá passar por monitoramentos e vistorias periódicas para a identificação e correção de quaisquer necessidades estruturais, garantindo condições plenas de conforto, climatização, higiene e segurança para o atendimento das turmas dentro dos limites de capacidade estipulados. </w:t>
            </w:r>
          </w:p>
        </w:tc>
      </w:tr>
      <w:tr w:rsidR="009D7F6E" w14:paraId="5DC9A256" w14:textId="77777777" w:rsidTr="0012431B">
        <w:tc>
          <w:tcPr>
            <w:tcW w:w="9781" w:type="dxa"/>
            <w:gridSpan w:val="6"/>
            <w:shd w:val="clear" w:color="auto" w:fill="D9D9D9" w:themeFill="background1" w:themeFillShade="D9"/>
          </w:tcPr>
          <w:p w14:paraId="53C8EA19" w14:textId="77777777" w:rsidR="009D7F6E" w:rsidRDefault="009D7F6E" w:rsidP="0012431B">
            <w:pPr>
              <w:spacing w:line="312" w:lineRule="auto"/>
              <w:jc w:val="both"/>
              <w:rPr>
                <w:b/>
                <w:sz w:val="22"/>
                <w:szCs w:val="22"/>
              </w:rPr>
            </w:pPr>
            <w:r>
              <w:rPr>
                <w:b/>
                <w:sz w:val="22"/>
                <w:szCs w:val="22"/>
              </w:rPr>
              <w:t>PARÂMETROS UTILIZADOS PARA AFERIÇÃO DA META 05</w:t>
            </w:r>
          </w:p>
        </w:tc>
      </w:tr>
      <w:tr w:rsidR="009D7F6E" w14:paraId="332CA649" w14:textId="77777777" w:rsidTr="0012431B">
        <w:tc>
          <w:tcPr>
            <w:tcW w:w="9781" w:type="dxa"/>
            <w:gridSpan w:val="6"/>
          </w:tcPr>
          <w:p w14:paraId="1B65B49B" w14:textId="77777777" w:rsidR="009D7F6E" w:rsidRDefault="009D7F6E" w:rsidP="00DA76D0">
            <w:pPr>
              <w:pBdr>
                <w:top w:val="nil"/>
                <w:left w:val="nil"/>
                <w:bottom w:val="nil"/>
                <w:right w:val="nil"/>
                <w:between w:val="nil"/>
              </w:pBdr>
              <w:spacing w:after="0" w:line="264" w:lineRule="auto"/>
              <w:jc w:val="both"/>
              <w:rPr>
                <w:rFonts w:asciiTheme="minorHAnsi" w:hAnsiTheme="minorHAnsi"/>
                <w:color w:val="000000"/>
                <w:sz w:val="20"/>
                <w:szCs w:val="20"/>
              </w:rPr>
            </w:pPr>
            <w:r>
              <w:rPr>
                <w:rFonts w:asciiTheme="minorHAnsi" w:hAnsiTheme="minorHAnsi"/>
                <w:color w:val="000000"/>
                <w:sz w:val="20"/>
                <w:szCs w:val="20"/>
              </w:rPr>
              <w:t>São parâmetros de aferição:</w:t>
            </w:r>
          </w:p>
          <w:p w14:paraId="6D895A88" w14:textId="6F995CDA" w:rsidR="00DA76D0" w:rsidRDefault="00DA76D0" w:rsidP="00DA76D0">
            <w:pPr>
              <w:pStyle w:val="PargrafodaLista"/>
              <w:numPr>
                <w:ilvl w:val="0"/>
                <w:numId w:val="41"/>
              </w:numPr>
              <w:pBdr>
                <w:top w:val="nil"/>
                <w:left w:val="nil"/>
                <w:bottom w:val="nil"/>
                <w:right w:val="nil"/>
                <w:between w:val="nil"/>
              </w:pBdr>
              <w:spacing w:after="0" w:line="264" w:lineRule="auto"/>
              <w:contextualSpacing w:val="0"/>
              <w:jc w:val="both"/>
              <w:rPr>
                <w:rFonts w:asciiTheme="minorHAnsi" w:hAnsiTheme="minorHAnsi"/>
                <w:color w:val="000000"/>
                <w:sz w:val="20"/>
                <w:szCs w:val="20"/>
              </w:rPr>
            </w:pPr>
            <w:r w:rsidRPr="00DA76D0">
              <w:rPr>
                <w:rFonts w:asciiTheme="minorHAnsi" w:hAnsiTheme="minorHAnsi"/>
                <w:color w:val="000000"/>
                <w:sz w:val="20"/>
                <w:szCs w:val="20"/>
              </w:rPr>
              <w:lastRenderedPageBreak/>
              <w:t xml:space="preserve">Verificação da montagem física e do travamento de segurança das 6 estruturas modulares instaladas no terreno da unidade de acolhimento; </w:t>
            </w:r>
          </w:p>
          <w:p w14:paraId="27CE5F59" w14:textId="1015F9CB" w:rsidR="009D7F6E" w:rsidRPr="00DA76D0" w:rsidRDefault="00DA76D0" w:rsidP="00DA76D0">
            <w:pPr>
              <w:pStyle w:val="PargrafodaLista"/>
              <w:numPr>
                <w:ilvl w:val="0"/>
                <w:numId w:val="41"/>
              </w:numPr>
              <w:pBdr>
                <w:top w:val="nil"/>
                <w:left w:val="nil"/>
                <w:bottom w:val="nil"/>
                <w:right w:val="nil"/>
                <w:between w:val="nil"/>
              </w:pBdr>
              <w:spacing w:after="0" w:line="264" w:lineRule="auto"/>
              <w:contextualSpacing w:val="0"/>
              <w:jc w:val="both"/>
              <w:rPr>
                <w:rFonts w:asciiTheme="minorHAnsi" w:hAnsiTheme="minorHAnsi"/>
                <w:color w:val="000000"/>
                <w:sz w:val="20"/>
                <w:szCs w:val="20"/>
              </w:rPr>
            </w:pPr>
            <w:r w:rsidRPr="00DA76D0">
              <w:rPr>
                <w:rFonts w:asciiTheme="minorHAnsi" w:hAnsiTheme="minorHAnsi"/>
                <w:color w:val="000000"/>
                <w:sz w:val="20"/>
                <w:szCs w:val="20"/>
              </w:rPr>
              <w:t xml:space="preserve">Comprovação da instalação interna do mobiliário flexível, sistemas de iluminação, quadros e conectividade para os equipamentos pedagógicos; </w:t>
            </w:r>
          </w:p>
        </w:tc>
      </w:tr>
      <w:tr w:rsidR="009D7F6E" w14:paraId="76B99139" w14:textId="77777777" w:rsidTr="0012431B">
        <w:tc>
          <w:tcPr>
            <w:tcW w:w="9781" w:type="dxa"/>
            <w:gridSpan w:val="6"/>
            <w:shd w:val="clear" w:color="auto" w:fill="D9D9D9" w:themeFill="background1" w:themeFillShade="D9"/>
          </w:tcPr>
          <w:p w14:paraId="52F406E6" w14:textId="77777777" w:rsidR="009D7F6E" w:rsidRDefault="009D7F6E" w:rsidP="0012431B">
            <w:pPr>
              <w:spacing w:line="312" w:lineRule="auto"/>
              <w:jc w:val="both"/>
              <w:rPr>
                <w:sz w:val="22"/>
                <w:szCs w:val="22"/>
              </w:rPr>
            </w:pPr>
            <w:r>
              <w:rPr>
                <w:b/>
                <w:sz w:val="22"/>
                <w:szCs w:val="22"/>
              </w:rPr>
              <w:lastRenderedPageBreak/>
              <w:t>RESULTADOS ESPERADOS DA META 05</w:t>
            </w:r>
          </w:p>
        </w:tc>
      </w:tr>
      <w:tr w:rsidR="009D7F6E" w14:paraId="608530D4" w14:textId="77777777" w:rsidTr="0012431B">
        <w:tc>
          <w:tcPr>
            <w:tcW w:w="9781" w:type="dxa"/>
            <w:gridSpan w:val="6"/>
          </w:tcPr>
          <w:p w14:paraId="48053895" w14:textId="77777777" w:rsidR="009D7F6E" w:rsidRDefault="009D7F6E" w:rsidP="00DA76D0">
            <w:pPr>
              <w:spacing w:after="0" w:line="264" w:lineRule="auto"/>
              <w:jc w:val="both"/>
              <w:rPr>
                <w:rFonts w:asciiTheme="minorHAnsi" w:hAnsiTheme="minorHAnsi"/>
                <w:sz w:val="20"/>
                <w:szCs w:val="20"/>
              </w:rPr>
            </w:pPr>
            <w:r>
              <w:rPr>
                <w:rFonts w:asciiTheme="minorHAnsi" w:hAnsiTheme="minorHAnsi"/>
                <w:sz w:val="20"/>
                <w:szCs w:val="20"/>
              </w:rPr>
              <w:t>Espera-se:</w:t>
            </w:r>
          </w:p>
          <w:p w14:paraId="0B589628" w14:textId="4622824E" w:rsidR="009D7F6E" w:rsidRPr="00DA76D0" w:rsidRDefault="00DA76D0" w:rsidP="00DA76D0">
            <w:pPr>
              <w:pStyle w:val="PargrafodaLista"/>
              <w:numPr>
                <w:ilvl w:val="0"/>
                <w:numId w:val="42"/>
              </w:numPr>
              <w:spacing w:after="0" w:line="264" w:lineRule="auto"/>
              <w:contextualSpacing w:val="0"/>
              <w:jc w:val="both"/>
              <w:rPr>
                <w:sz w:val="20"/>
                <w:szCs w:val="20"/>
              </w:rPr>
            </w:pPr>
            <w:r w:rsidRPr="00DA76D0">
              <w:rPr>
                <w:rFonts w:asciiTheme="minorHAnsi" w:hAnsiTheme="minorHAnsi"/>
                <w:sz w:val="20"/>
                <w:szCs w:val="20"/>
              </w:rPr>
              <w:t>Disponibilização de ambiente físico complementar e temporário perfeitamente estruturado, climatizado e funcional, apto a receber com absoluta segurança e conforto o fluxo de estudantes matriculados no programa de contraturno escolar.</w:t>
            </w:r>
          </w:p>
        </w:tc>
      </w:tr>
      <w:tr w:rsidR="009D7F6E" w14:paraId="0B5D453F" w14:textId="77777777" w:rsidTr="0012431B">
        <w:tc>
          <w:tcPr>
            <w:tcW w:w="9781" w:type="dxa"/>
            <w:gridSpan w:val="6"/>
            <w:shd w:val="clear" w:color="auto" w:fill="D9D9D9" w:themeFill="background1" w:themeFillShade="D9"/>
          </w:tcPr>
          <w:p w14:paraId="70AF2CF9" w14:textId="77777777" w:rsidR="009D7F6E" w:rsidRDefault="009D7F6E" w:rsidP="0012431B">
            <w:pPr>
              <w:spacing w:line="312" w:lineRule="auto"/>
              <w:jc w:val="both"/>
              <w:rPr>
                <w:b/>
                <w:sz w:val="22"/>
                <w:szCs w:val="22"/>
              </w:rPr>
            </w:pPr>
            <w:r>
              <w:rPr>
                <w:b/>
                <w:sz w:val="22"/>
                <w:szCs w:val="22"/>
              </w:rPr>
              <w:t>INDICADORES DE RESULTADOS DA META 05</w:t>
            </w:r>
          </w:p>
        </w:tc>
      </w:tr>
      <w:tr w:rsidR="009D7F6E" w14:paraId="47ABBED4" w14:textId="77777777" w:rsidTr="00060C8D">
        <w:trPr>
          <w:trHeight w:val="908"/>
        </w:trPr>
        <w:tc>
          <w:tcPr>
            <w:tcW w:w="9781" w:type="dxa"/>
            <w:gridSpan w:val="6"/>
          </w:tcPr>
          <w:p w14:paraId="14362DDF" w14:textId="77777777" w:rsidR="009D7F6E" w:rsidRDefault="009D7F6E" w:rsidP="00DA76D0">
            <w:pPr>
              <w:pBdr>
                <w:top w:val="nil"/>
                <w:left w:val="nil"/>
                <w:bottom w:val="nil"/>
                <w:right w:val="nil"/>
                <w:between w:val="nil"/>
              </w:pBdr>
              <w:spacing w:after="0" w:line="264" w:lineRule="auto"/>
              <w:jc w:val="both"/>
              <w:rPr>
                <w:rFonts w:asciiTheme="minorHAnsi" w:hAnsiTheme="minorHAnsi"/>
                <w:sz w:val="20"/>
                <w:szCs w:val="20"/>
              </w:rPr>
            </w:pPr>
            <w:r>
              <w:rPr>
                <w:rFonts w:asciiTheme="minorHAnsi" w:hAnsiTheme="minorHAnsi"/>
                <w:sz w:val="20"/>
                <w:szCs w:val="20"/>
              </w:rPr>
              <w:t>Os principais indicadores de resultado são:</w:t>
            </w:r>
          </w:p>
          <w:p w14:paraId="7D8A8F63" w14:textId="73954BD9" w:rsidR="009D7F6E" w:rsidRPr="00C134CE" w:rsidRDefault="00DA76D0" w:rsidP="00060C8D">
            <w:pPr>
              <w:pStyle w:val="PargrafodaLista"/>
              <w:numPr>
                <w:ilvl w:val="0"/>
                <w:numId w:val="42"/>
              </w:numPr>
              <w:pBdr>
                <w:top w:val="nil"/>
                <w:left w:val="nil"/>
                <w:bottom w:val="nil"/>
                <w:right w:val="nil"/>
                <w:between w:val="nil"/>
              </w:pBdr>
              <w:spacing w:after="0" w:line="264" w:lineRule="auto"/>
              <w:contextualSpacing w:val="0"/>
              <w:jc w:val="both"/>
              <w:rPr>
                <w:rFonts w:asciiTheme="minorHAnsi" w:hAnsiTheme="minorHAnsi"/>
                <w:sz w:val="20"/>
                <w:szCs w:val="20"/>
              </w:rPr>
            </w:pPr>
            <w:r w:rsidRPr="00DA76D0">
              <w:rPr>
                <w:rFonts w:asciiTheme="minorHAnsi" w:hAnsiTheme="minorHAnsi"/>
                <w:sz w:val="20"/>
                <w:szCs w:val="20"/>
              </w:rPr>
              <w:t>Indicador de Conclusão da Implantação: 100% (cem por cento) das estruturas modulares instaladas, equipadas e devidamente liberadas para o uso operacional dentro do prazo regulamentar.</w:t>
            </w:r>
          </w:p>
        </w:tc>
      </w:tr>
    </w:tbl>
    <w:p w14:paraId="76441F39" w14:textId="1E7461AE" w:rsidR="00C116DE" w:rsidRDefault="00C116DE" w:rsidP="00AA5669">
      <w:pPr>
        <w:spacing w:after="0" w:line="312" w:lineRule="auto"/>
        <w:jc w:val="both"/>
        <w:rPr>
          <w:sz w:val="22"/>
          <w:szCs w:val="22"/>
        </w:rPr>
      </w:pPr>
    </w:p>
    <w:p w14:paraId="4F605628" w14:textId="77777777" w:rsidR="00C116DE" w:rsidRDefault="00C116DE" w:rsidP="00AA5669">
      <w:pPr>
        <w:spacing w:after="0" w:line="360" w:lineRule="auto"/>
        <w:jc w:val="both"/>
        <w:rPr>
          <w:sz w:val="22"/>
          <w:szCs w:val="22"/>
        </w:rPr>
        <w:sectPr w:rsidR="00C116DE" w:rsidSect="008B251F">
          <w:pgSz w:w="11906" w:h="16838"/>
          <w:pgMar w:top="1134" w:right="851" w:bottom="1134" w:left="1418" w:header="709" w:footer="567" w:gutter="0"/>
          <w:cols w:space="720"/>
          <w:docGrid w:linePitch="326"/>
        </w:sectPr>
      </w:pPr>
    </w:p>
    <w:p w14:paraId="3DD6183E" w14:textId="2B919081" w:rsidR="00C116DE" w:rsidRDefault="00023122" w:rsidP="00AA5669">
      <w:pPr>
        <w:numPr>
          <w:ilvl w:val="0"/>
          <w:numId w:val="1"/>
        </w:numPr>
        <w:pBdr>
          <w:top w:val="nil"/>
          <w:left w:val="nil"/>
          <w:bottom w:val="nil"/>
          <w:right w:val="nil"/>
          <w:between w:val="nil"/>
        </w:pBdr>
        <w:shd w:val="clear" w:color="auto" w:fill="D9D9D9" w:themeFill="background1" w:themeFillShade="D9"/>
        <w:spacing w:after="0" w:line="360" w:lineRule="auto"/>
        <w:ind w:left="0" w:firstLine="0"/>
        <w:jc w:val="both"/>
        <w:rPr>
          <w:b/>
          <w:sz w:val="22"/>
          <w:szCs w:val="22"/>
        </w:rPr>
      </w:pPr>
      <w:r>
        <w:rPr>
          <w:b/>
          <w:sz w:val="22"/>
          <w:szCs w:val="22"/>
        </w:rPr>
        <w:lastRenderedPageBreak/>
        <w:t>DESCRIÇÃO DA EQUIPE</w:t>
      </w:r>
      <w:r w:rsidR="00834D87">
        <w:rPr>
          <w:b/>
          <w:sz w:val="22"/>
          <w:szCs w:val="22"/>
        </w:rPr>
        <w:t xml:space="preserve"> MÍNIMA</w:t>
      </w:r>
    </w:p>
    <w:p w14:paraId="596CE8F3" w14:textId="77777777" w:rsidR="00C116DE" w:rsidRPr="00337B14" w:rsidRDefault="00023122" w:rsidP="00AA5669">
      <w:pPr>
        <w:spacing w:after="0" w:line="360" w:lineRule="auto"/>
        <w:jc w:val="both"/>
        <w:rPr>
          <w:color w:val="FF0000"/>
          <w:sz w:val="20"/>
          <w:szCs w:val="20"/>
        </w:rPr>
      </w:pPr>
      <w:r w:rsidRPr="00337B14">
        <w:rPr>
          <w:b/>
          <w:color w:val="FF0000"/>
          <w:sz w:val="20"/>
          <w:szCs w:val="20"/>
        </w:rPr>
        <w:t>Observação 1:</w:t>
      </w:r>
      <w:r w:rsidRPr="00337B14">
        <w:rPr>
          <w:color w:val="FF0000"/>
          <w:sz w:val="20"/>
          <w:szCs w:val="20"/>
        </w:rPr>
        <w:t xml:space="preserve"> Na tabela abaixo, deve detalhar a equipe mínima necessária para executar as ações do objeto desta proposta. Esta nota deve ser removida da versão final.</w:t>
      </w:r>
    </w:p>
    <w:tbl>
      <w:tblPr>
        <w:tblStyle w:val="af9"/>
        <w:tblW w:w="144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0"/>
        <w:gridCol w:w="1512"/>
        <w:gridCol w:w="3340"/>
        <w:gridCol w:w="1417"/>
        <w:gridCol w:w="1559"/>
        <w:gridCol w:w="1843"/>
        <w:gridCol w:w="1843"/>
      </w:tblGrid>
      <w:tr w:rsidR="00C116DE" w14:paraId="6321B460" w14:textId="77777777" w:rsidTr="0076548D">
        <w:trPr>
          <w:trHeight w:val="940"/>
        </w:trPr>
        <w:tc>
          <w:tcPr>
            <w:tcW w:w="2940" w:type="dxa"/>
            <w:shd w:val="clear" w:color="auto" w:fill="D9D9D9"/>
            <w:vAlign w:val="center"/>
          </w:tcPr>
          <w:p w14:paraId="4831D37B" w14:textId="77777777" w:rsidR="00C116DE" w:rsidRDefault="00023122" w:rsidP="00AA5669">
            <w:pPr>
              <w:spacing w:line="360" w:lineRule="auto"/>
              <w:jc w:val="both"/>
              <w:rPr>
                <w:b/>
                <w:sz w:val="22"/>
                <w:szCs w:val="22"/>
              </w:rPr>
            </w:pPr>
            <w:r>
              <w:rPr>
                <w:b/>
                <w:sz w:val="22"/>
                <w:szCs w:val="22"/>
              </w:rPr>
              <w:t>Cargo/Função</w:t>
            </w:r>
          </w:p>
        </w:tc>
        <w:tc>
          <w:tcPr>
            <w:tcW w:w="1512" w:type="dxa"/>
            <w:shd w:val="clear" w:color="auto" w:fill="D9D9D9"/>
            <w:vAlign w:val="center"/>
          </w:tcPr>
          <w:p w14:paraId="3A8AF79E" w14:textId="77777777" w:rsidR="00C116DE" w:rsidRDefault="00023122" w:rsidP="00AA5669">
            <w:pPr>
              <w:spacing w:line="360" w:lineRule="auto"/>
              <w:jc w:val="both"/>
              <w:rPr>
                <w:b/>
                <w:sz w:val="22"/>
                <w:szCs w:val="22"/>
              </w:rPr>
            </w:pPr>
            <w:r>
              <w:rPr>
                <w:b/>
                <w:sz w:val="22"/>
                <w:szCs w:val="22"/>
              </w:rPr>
              <w:t>Quantidade</w:t>
            </w:r>
          </w:p>
        </w:tc>
        <w:tc>
          <w:tcPr>
            <w:tcW w:w="3340" w:type="dxa"/>
            <w:shd w:val="clear" w:color="auto" w:fill="D9D9D9"/>
            <w:vAlign w:val="center"/>
          </w:tcPr>
          <w:p w14:paraId="004A2B63" w14:textId="02A9FC35" w:rsidR="00C116DE" w:rsidRDefault="00023122" w:rsidP="00AA5669">
            <w:pPr>
              <w:spacing w:line="360" w:lineRule="auto"/>
              <w:jc w:val="both"/>
              <w:rPr>
                <w:b/>
                <w:sz w:val="22"/>
                <w:szCs w:val="22"/>
              </w:rPr>
            </w:pPr>
            <w:r>
              <w:rPr>
                <w:b/>
                <w:sz w:val="22"/>
                <w:szCs w:val="22"/>
              </w:rPr>
              <w:t>Escolaridade</w:t>
            </w:r>
            <w:r w:rsidR="004B7D1D">
              <w:rPr>
                <w:b/>
                <w:sz w:val="22"/>
                <w:szCs w:val="22"/>
              </w:rPr>
              <w:t>/</w:t>
            </w:r>
            <w:r>
              <w:rPr>
                <w:b/>
                <w:sz w:val="22"/>
                <w:szCs w:val="22"/>
              </w:rPr>
              <w:t>Formação</w:t>
            </w:r>
          </w:p>
        </w:tc>
        <w:tc>
          <w:tcPr>
            <w:tcW w:w="1417" w:type="dxa"/>
            <w:shd w:val="clear" w:color="auto" w:fill="D9D9D9"/>
            <w:vAlign w:val="center"/>
          </w:tcPr>
          <w:p w14:paraId="386F3747" w14:textId="77777777" w:rsidR="00C116DE" w:rsidRDefault="00023122" w:rsidP="00AA5669">
            <w:pPr>
              <w:spacing w:line="360" w:lineRule="auto"/>
              <w:jc w:val="both"/>
              <w:rPr>
                <w:b/>
                <w:sz w:val="22"/>
                <w:szCs w:val="22"/>
              </w:rPr>
            </w:pPr>
            <w:r>
              <w:rPr>
                <w:b/>
                <w:sz w:val="22"/>
                <w:szCs w:val="22"/>
              </w:rPr>
              <w:t>Carga Horária</w:t>
            </w:r>
          </w:p>
          <w:p w14:paraId="1DA86F1F" w14:textId="77777777" w:rsidR="00C116DE" w:rsidRDefault="00023122" w:rsidP="00AA5669">
            <w:pPr>
              <w:spacing w:line="360" w:lineRule="auto"/>
              <w:jc w:val="both"/>
              <w:rPr>
                <w:b/>
                <w:sz w:val="22"/>
                <w:szCs w:val="22"/>
              </w:rPr>
            </w:pPr>
            <w:r>
              <w:rPr>
                <w:b/>
                <w:sz w:val="22"/>
                <w:szCs w:val="22"/>
              </w:rPr>
              <w:t>(Semanal)</w:t>
            </w:r>
          </w:p>
        </w:tc>
        <w:tc>
          <w:tcPr>
            <w:tcW w:w="1559" w:type="dxa"/>
            <w:shd w:val="clear" w:color="auto" w:fill="D9D9D9"/>
            <w:vAlign w:val="center"/>
          </w:tcPr>
          <w:p w14:paraId="61BBAF55" w14:textId="77777777" w:rsidR="00C116DE" w:rsidRDefault="00023122" w:rsidP="00AA5669">
            <w:pPr>
              <w:spacing w:line="360" w:lineRule="auto"/>
              <w:jc w:val="both"/>
              <w:rPr>
                <w:b/>
                <w:sz w:val="22"/>
                <w:szCs w:val="22"/>
              </w:rPr>
            </w:pPr>
            <w:r>
              <w:rPr>
                <w:b/>
                <w:sz w:val="22"/>
                <w:szCs w:val="22"/>
              </w:rPr>
              <w:t>Carga Horária</w:t>
            </w:r>
          </w:p>
          <w:p w14:paraId="78423D1F" w14:textId="77777777" w:rsidR="00C116DE" w:rsidRDefault="00023122" w:rsidP="00AA5669">
            <w:pPr>
              <w:spacing w:line="360" w:lineRule="auto"/>
              <w:jc w:val="both"/>
              <w:rPr>
                <w:b/>
                <w:sz w:val="22"/>
                <w:szCs w:val="22"/>
              </w:rPr>
            </w:pPr>
            <w:r>
              <w:rPr>
                <w:b/>
                <w:sz w:val="22"/>
                <w:szCs w:val="22"/>
              </w:rPr>
              <w:t>(Mensal)</w:t>
            </w:r>
          </w:p>
        </w:tc>
        <w:tc>
          <w:tcPr>
            <w:tcW w:w="1843" w:type="dxa"/>
            <w:shd w:val="clear" w:color="auto" w:fill="D9D9D9"/>
            <w:vAlign w:val="center"/>
          </w:tcPr>
          <w:p w14:paraId="202FC806" w14:textId="77777777" w:rsidR="00C116DE" w:rsidRDefault="00023122" w:rsidP="00AA5669">
            <w:pPr>
              <w:spacing w:line="360" w:lineRule="auto"/>
              <w:jc w:val="both"/>
              <w:rPr>
                <w:b/>
                <w:sz w:val="22"/>
                <w:szCs w:val="22"/>
              </w:rPr>
            </w:pPr>
            <w:r>
              <w:rPr>
                <w:b/>
                <w:sz w:val="22"/>
                <w:szCs w:val="22"/>
              </w:rPr>
              <w:t>Regime de Trabalho</w:t>
            </w:r>
          </w:p>
          <w:p w14:paraId="64194819" w14:textId="77777777" w:rsidR="00C116DE" w:rsidRDefault="00023122" w:rsidP="00AA5669">
            <w:pPr>
              <w:spacing w:line="360" w:lineRule="auto"/>
              <w:jc w:val="both"/>
              <w:rPr>
                <w:b/>
                <w:sz w:val="22"/>
                <w:szCs w:val="22"/>
              </w:rPr>
            </w:pPr>
            <w:r>
              <w:rPr>
                <w:b/>
                <w:sz w:val="22"/>
                <w:szCs w:val="22"/>
              </w:rPr>
              <w:t>(CLT/MEI)</w:t>
            </w:r>
          </w:p>
        </w:tc>
        <w:tc>
          <w:tcPr>
            <w:tcW w:w="1843" w:type="dxa"/>
            <w:shd w:val="clear" w:color="auto" w:fill="D9D9D9"/>
            <w:vAlign w:val="center"/>
          </w:tcPr>
          <w:p w14:paraId="38EFD095" w14:textId="77777777" w:rsidR="00C116DE" w:rsidRDefault="00023122" w:rsidP="00AA5669">
            <w:pPr>
              <w:spacing w:line="360" w:lineRule="auto"/>
              <w:jc w:val="both"/>
              <w:rPr>
                <w:b/>
                <w:sz w:val="22"/>
                <w:szCs w:val="22"/>
              </w:rPr>
            </w:pPr>
            <w:r>
              <w:rPr>
                <w:b/>
                <w:sz w:val="22"/>
                <w:szCs w:val="22"/>
              </w:rPr>
              <w:t>Classificação Brasileira de Ocupação</w:t>
            </w:r>
          </w:p>
        </w:tc>
      </w:tr>
      <w:tr w:rsidR="00C116DE" w14:paraId="23519746" w14:textId="77777777" w:rsidTr="0076548D">
        <w:trPr>
          <w:trHeight w:val="463"/>
        </w:trPr>
        <w:tc>
          <w:tcPr>
            <w:tcW w:w="2940" w:type="dxa"/>
            <w:shd w:val="clear" w:color="auto" w:fill="FFFFFF"/>
            <w:vAlign w:val="center"/>
          </w:tcPr>
          <w:p w14:paraId="1F11B552" w14:textId="319206F9" w:rsidR="00C116DE" w:rsidRPr="00987EFF" w:rsidRDefault="00410CAE" w:rsidP="00AA5669">
            <w:pPr>
              <w:jc w:val="both"/>
              <w:rPr>
                <w:rFonts w:asciiTheme="minorHAnsi" w:hAnsiTheme="minorHAnsi"/>
                <w:bCs/>
                <w:sz w:val="18"/>
                <w:szCs w:val="18"/>
              </w:rPr>
            </w:pPr>
            <w:r>
              <w:rPr>
                <w:rFonts w:asciiTheme="minorHAnsi" w:hAnsiTheme="minorHAnsi"/>
                <w:bCs/>
                <w:sz w:val="18"/>
                <w:szCs w:val="18"/>
              </w:rPr>
              <w:t xml:space="preserve">Exemplo: </w:t>
            </w:r>
            <w:r w:rsidR="008137DB">
              <w:rPr>
                <w:rFonts w:asciiTheme="minorHAnsi" w:hAnsiTheme="minorHAnsi"/>
                <w:bCs/>
                <w:sz w:val="18"/>
                <w:szCs w:val="18"/>
              </w:rPr>
              <w:t>Oficineiro</w:t>
            </w:r>
            <w:r>
              <w:rPr>
                <w:rFonts w:asciiTheme="minorHAnsi" w:hAnsiTheme="minorHAnsi"/>
                <w:bCs/>
                <w:sz w:val="18"/>
                <w:szCs w:val="18"/>
              </w:rPr>
              <w:t xml:space="preserve"> de Aprendizagem</w:t>
            </w:r>
          </w:p>
        </w:tc>
        <w:tc>
          <w:tcPr>
            <w:tcW w:w="1512" w:type="dxa"/>
            <w:shd w:val="clear" w:color="auto" w:fill="FFFFFF"/>
            <w:vAlign w:val="center"/>
          </w:tcPr>
          <w:p w14:paraId="0565DA97" w14:textId="3EE0ACA4" w:rsidR="00C116DE" w:rsidRPr="00337B14" w:rsidRDefault="00365CA1" w:rsidP="00410CAE">
            <w:pPr>
              <w:jc w:val="center"/>
              <w:rPr>
                <w:rFonts w:asciiTheme="minorHAnsi" w:hAnsiTheme="minorHAnsi"/>
                <w:sz w:val="18"/>
                <w:szCs w:val="18"/>
              </w:rPr>
            </w:pPr>
            <w:r>
              <w:rPr>
                <w:rFonts w:asciiTheme="minorHAnsi" w:hAnsiTheme="minorHAnsi"/>
                <w:sz w:val="18"/>
                <w:szCs w:val="18"/>
              </w:rPr>
              <w:t>10</w:t>
            </w:r>
          </w:p>
        </w:tc>
        <w:tc>
          <w:tcPr>
            <w:tcW w:w="3340" w:type="dxa"/>
            <w:shd w:val="clear" w:color="auto" w:fill="FFFFFF"/>
            <w:vAlign w:val="center"/>
          </w:tcPr>
          <w:p w14:paraId="16F4FA57" w14:textId="77777777" w:rsidR="00365CA1" w:rsidRDefault="00365CA1" w:rsidP="00AA5669">
            <w:pPr>
              <w:jc w:val="both"/>
              <w:rPr>
                <w:rFonts w:asciiTheme="minorHAnsi" w:hAnsiTheme="minorHAnsi"/>
                <w:sz w:val="18"/>
                <w:szCs w:val="18"/>
              </w:rPr>
            </w:pPr>
            <w:r>
              <w:rPr>
                <w:rFonts w:asciiTheme="minorHAnsi" w:hAnsiTheme="minorHAnsi"/>
                <w:sz w:val="18"/>
                <w:szCs w:val="18"/>
              </w:rPr>
              <w:t>Ensino médio completo.</w:t>
            </w:r>
          </w:p>
          <w:p w14:paraId="2F7F977E" w14:textId="470A1091" w:rsidR="00365CA1" w:rsidRPr="00337B14" w:rsidRDefault="00365CA1" w:rsidP="00AA5669">
            <w:pPr>
              <w:jc w:val="both"/>
              <w:rPr>
                <w:rFonts w:asciiTheme="minorHAnsi" w:hAnsiTheme="minorHAnsi"/>
                <w:sz w:val="18"/>
                <w:szCs w:val="18"/>
              </w:rPr>
            </w:pPr>
            <w:proofErr w:type="spellStart"/>
            <w:r>
              <w:rPr>
                <w:rFonts w:asciiTheme="minorHAnsi" w:hAnsiTheme="minorHAnsi"/>
                <w:sz w:val="18"/>
                <w:szCs w:val="18"/>
              </w:rPr>
              <w:t>Obs</w:t>
            </w:r>
            <w:proofErr w:type="spellEnd"/>
            <w:r>
              <w:rPr>
                <w:rFonts w:asciiTheme="minorHAnsi" w:hAnsiTheme="minorHAnsi"/>
                <w:sz w:val="18"/>
                <w:szCs w:val="18"/>
              </w:rPr>
              <w:t>: preferencialmente ser estudante de ensino superior em andamento ou ensino superior completo.</w:t>
            </w:r>
          </w:p>
        </w:tc>
        <w:tc>
          <w:tcPr>
            <w:tcW w:w="1417" w:type="dxa"/>
            <w:shd w:val="clear" w:color="auto" w:fill="FFFFFF"/>
            <w:vAlign w:val="center"/>
          </w:tcPr>
          <w:p w14:paraId="4CE37EEF" w14:textId="640BC263" w:rsidR="00C116DE" w:rsidRPr="00337B14" w:rsidRDefault="0076548D" w:rsidP="00410CAE">
            <w:pPr>
              <w:jc w:val="center"/>
              <w:rPr>
                <w:rFonts w:asciiTheme="minorHAnsi" w:hAnsiTheme="minorHAnsi"/>
                <w:sz w:val="18"/>
                <w:szCs w:val="18"/>
              </w:rPr>
            </w:pPr>
            <w:r>
              <w:rPr>
                <w:rFonts w:asciiTheme="minorHAnsi" w:hAnsiTheme="minorHAnsi"/>
                <w:sz w:val="18"/>
                <w:szCs w:val="18"/>
              </w:rPr>
              <w:t>25h</w:t>
            </w:r>
          </w:p>
        </w:tc>
        <w:tc>
          <w:tcPr>
            <w:tcW w:w="1559" w:type="dxa"/>
            <w:shd w:val="clear" w:color="auto" w:fill="FFFFFF"/>
            <w:vAlign w:val="center"/>
          </w:tcPr>
          <w:p w14:paraId="4E897F93" w14:textId="23446950" w:rsidR="00C116DE" w:rsidRPr="00337B14" w:rsidRDefault="0076548D" w:rsidP="00410CAE">
            <w:pPr>
              <w:jc w:val="center"/>
              <w:rPr>
                <w:rFonts w:asciiTheme="minorHAnsi" w:hAnsiTheme="minorHAnsi"/>
                <w:sz w:val="18"/>
                <w:szCs w:val="18"/>
              </w:rPr>
            </w:pPr>
            <w:r>
              <w:rPr>
                <w:rFonts w:asciiTheme="minorHAnsi" w:hAnsiTheme="minorHAnsi"/>
                <w:sz w:val="18"/>
                <w:szCs w:val="18"/>
              </w:rPr>
              <w:t>100h</w:t>
            </w:r>
          </w:p>
        </w:tc>
        <w:tc>
          <w:tcPr>
            <w:tcW w:w="1843" w:type="dxa"/>
            <w:shd w:val="clear" w:color="auto" w:fill="FFFFFF"/>
          </w:tcPr>
          <w:p w14:paraId="0BF001B3" w14:textId="77777777" w:rsidR="00C116DE" w:rsidRPr="00337B14" w:rsidRDefault="00023122" w:rsidP="00AA5669">
            <w:pPr>
              <w:jc w:val="both"/>
              <w:rPr>
                <w:rFonts w:asciiTheme="minorHAnsi" w:hAnsiTheme="minorHAnsi"/>
                <w:sz w:val="18"/>
                <w:szCs w:val="18"/>
              </w:rPr>
            </w:pPr>
            <w:r w:rsidRPr="00337B14">
              <w:rPr>
                <w:rFonts w:asciiTheme="minorHAnsi" w:hAnsiTheme="minorHAnsi"/>
                <w:sz w:val="18"/>
                <w:szCs w:val="18"/>
              </w:rPr>
              <w:t>Deve ser informado pelo proponente</w:t>
            </w:r>
          </w:p>
        </w:tc>
        <w:tc>
          <w:tcPr>
            <w:tcW w:w="1843" w:type="dxa"/>
            <w:shd w:val="clear" w:color="auto" w:fill="FFFFFF"/>
          </w:tcPr>
          <w:p w14:paraId="117DD498" w14:textId="77777777" w:rsidR="00C116DE" w:rsidRPr="00337B14" w:rsidRDefault="00023122" w:rsidP="00AA5669">
            <w:pPr>
              <w:jc w:val="both"/>
              <w:rPr>
                <w:rFonts w:asciiTheme="minorHAnsi" w:hAnsiTheme="minorHAnsi"/>
                <w:sz w:val="18"/>
                <w:szCs w:val="18"/>
              </w:rPr>
            </w:pPr>
            <w:r w:rsidRPr="00337B14">
              <w:rPr>
                <w:rFonts w:asciiTheme="minorHAnsi" w:hAnsiTheme="minorHAnsi"/>
                <w:sz w:val="18"/>
                <w:szCs w:val="18"/>
              </w:rPr>
              <w:t xml:space="preserve">Deve ser informado pelo proponente </w:t>
            </w:r>
          </w:p>
        </w:tc>
      </w:tr>
      <w:tr w:rsidR="00365CA1" w14:paraId="2B1DE607" w14:textId="77777777" w:rsidTr="0076548D">
        <w:trPr>
          <w:trHeight w:val="463"/>
        </w:trPr>
        <w:tc>
          <w:tcPr>
            <w:tcW w:w="2940" w:type="dxa"/>
            <w:shd w:val="clear" w:color="auto" w:fill="FFFFFF"/>
            <w:vAlign w:val="center"/>
          </w:tcPr>
          <w:p w14:paraId="492D476A" w14:textId="6A65364C" w:rsidR="00365CA1" w:rsidRPr="00987EFF" w:rsidRDefault="00365CA1" w:rsidP="00365CA1">
            <w:pPr>
              <w:jc w:val="both"/>
              <w:rPr>
                <w:rFonts w:asciiTheme="minorHAnsi" w:hAnsiTheme="minorHAnsi"/>
                <w:bCs/>
                <w:sz w:val="18"/>
                <w:szCs w:val="18"/>
              </w:rPr>
            </w:pPr>
            <w:r>
              <w:rPr>
                <w:rFonts w:asciiTheme="minorHAnsi" w:hAnsiTheme="minorHAnsi"/>
                <w:bCs/>
                <w:sz w:val="18"/>
                <w:szCs w:val="18"/>
              </w:rPr>
              <w:t>Exemplo: Oficineiro de Reforço Regular</w:t>
            </w:r>
          </w:p>
        </w:tc>
        <w:tc>
          <w:tcPr>
            <w:tcW w:w="1512" w:type="dxa"/>
            <w:shd w:val="clear" w:color="auto" w:fill="FFFFFF"/>
            <w:vAlign w:val="center"/>
          </w:tcPr>
          <w:p w14:paraId="6919920F" w14:textId="4C4BE90B" w:rsidR="00365CA1" w:rsidRPr="00337B14" w:rsidRDefault="00365CA1" w:rsidP="00365CA1">
            <w:pPr>
              <w:jc w:val="center"/>
              <w:rPr>
                <w:rFonts w:asciiTheme="minorHAnsi" w:hAnsiTheme="minorHAnsi"/>
                <w:sz w:val="18"/>
                <w:szCs w:val="18"/>
              </w:rPr>
            </w:pPr>
            <w:r>
              <w:rPr>
                <w:rFonts w:asciiTheme="minorHAnsi" w:hAnsiTheme="minorHAnsi"/>
                <w:sz w:val="18"/>
                <w:szCs w:val="18"/>
              </w:rPr>
              <w:t>2</w:t>
            </w:r>
          </w:p>
        </w:tc>
        <w:tc>
          <w:tcPr>
            <w:tcW w:w="3340" w:type="dxa"/>
            <w:shd w:val="clear" w:color="auto" w:fill="FFFFFF"/>
            <w:vAlign w:val="center"/>
          </w:tcPr>
          <w:p w14:paraId="0EC0983D" w14:textId="77777777" w:rsidR="00365CA1" w:rsidRDefault="00365CA1" w:rsidP="00365CA1">
            <w:pPr>
              <w:jc w:val="both"/>
              <w:rPr>
                <w:rFonts w:asciiTheme="minorHAnsi" w:hAnsiTheme="minorHAnsi"/>
                <w:sz w:val="18"/>
                <w:szCs w:val="18"/>
              </w:rPr>
            </w:pPr>
            <w:r>
              <w:rPr>
                <w:rFonts w:asciiTheme="minorHAnsi" w:hAnsiTheme="minorHAnsi"/>
                <w:sz w:val="18"/>
                <w:szCs w:val="18"/>
              </w:rPr>
              <w:t>Ensino médio completo.</w:t>
            </w:r>
          </w:p>
          <w:p w14:paraId="15054083" w14:textId="0D9D1662" w:rsidR="00365CA1" w:rsidRPr="00337B14" w:rsidRDefault="00365CA1" w:rsidP="00365CA1">
            <w:pPr>
              <w:jc w:val="both"/>
              <w:rPr>
                <w:rFonts w:asciiTheme="minorHAnsi" w:hAnsiTheme="minorHAnsi"/>
                <w:sz w:val="18"/>
                <w:szCs w:val="18"/>
              </w:rPr>
            </w:pPr>
            <w:proofErr w:type="spellStart"/>
            <w:r>
              <w:rPr>
                <w:rFonts w:asciiTheme="minorHAnsi" w:hAnsiTheme="minorHAnsi"/>
                <w:sz w:val="18"/>
                <w:szCs w:val="18"/>
              </w:rPr>
              <w:t>Obs</w:t>
            </w:r>
            <w:proofErr w:type="spellEnd"/>
            <w:r>
              <w:rPr>
                <w:rFonts w:asciiTheme="minorHAnsi" w:hAnsiTheme="minorHAnsi"/>
                <w:sz w:val="18"/>
                <w:szCs w:val="18"/>
              </w:rPr>
              <w:t>: preferencialmente ser estudante de ensino superior em andamento ou ensino superior completo.</w:t>
            </w:r>
          </w:p>
        </w:tc>
        <w:tc>
          <w:tcPr>
            <w:tcW w:w="1417" w:type="dxa"/>
            <w:shd w:val="clear" w:color="auto" w:fill="FFFFFF"/>
            <w:vAlign w:val="center"/>
          </w:tcPr>
          <w:p w14:paraId="0588AD1F" w14:textId="74EEB971" w:rsidR="00365CA1" w:rsidRPr="00337B14" w:rsidRDefault="00365CA1" w:rsidP="00365CA1">
            <w:pPr>
              <w:jc w:val="center"/>
              <w:rPr>
                <w:rFonts w:asciiTheme="minorHAnsi" w:hAnsiTheme="minorHAnsi"/>
                <w:sz w:val="18"/>
                <w:szCs w:val="18"/>
              </w:rPr>
            </w:pPr>
            <w:r>
              <w:rPr>
                <w:rFonts w:asciiTheme="minorHAnsi" w:hAnsiTheme="minorHAnsi"/>
                <w:sz w:val="18"/>
                <w:szCs w:val="18"/>
              </w:rPr>
              <w:t>25h</w:t>
            </w:r>
          </w:p>
        </w:tc>
        <w:tc>
          <w:tcPr>
            <w:tcW w:w="1559" w:type="dxa"/>
            <w:shd w:val="clear" w:color="auto" w:fill="FFFFFF"/>
            <w:vAlign w:val="center"/>
          </w:tcPr>
          <w:p w14:paraId="67663555" w14:textId="1637BE39" w:rsidR="00365CA1" w:rsidRPr="00337B14" w:rsidRDefault="00365CA1" w:rsidP="00365CA1">
            <w:pPr>
              <w:jc w:val="center"/>
              <w:rPr>
                <w:rFonts w:asciiTheme="minorHAnsi" w:hAnsiTheme="minorHAnsi"/>
                <w:sz w:val="18"/>
                <w:szCs w:val="18"/>
              </w:rPr>
            </w:pPr>
            <w:r>
              <w:rPr>
                <w:rFonts w:asciiTheme="minorHAnsi" w:hAnsiTheme="minorHAnsi"/>
                <w:sz w:val="18"/>
                <w:szCs w:val="18"/>
              </w:rPr>
              <w:t>100h</w:t>
            </w:r>
          </w:p>
        </w:tc>
        <w:tc>
          <w:tcPr>
            <w:tcW w:w="1843" w:type="dxa"/>
            <w:shd w:val="clear" w:color="auto" w:fill="FFFFFF"/>
          </w:tcPr>
          <w:p w14:paraId="5718EB20" w14:textId="40D133E8"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Deve ser informado pelo proponente</w:t>
            </w:r>
          </w:p>
        </w:tc>
        <w:tc>
          <w:tcPr>
            <w:tcW w:w="1843" w:type="dxa"/>
            <w:shd w:val="clear" w:color="auto" w:fill="FFFFFF"/>
          </w:tcPr>
          <w:p w14:paraId="7200FE04" w14:textId="34C1189C"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 xml:space="preserve">Deve ser informado pelo proponente </w:t>
            </w:r>
          </w:p>
        </w:tc>
      </w:tr>
      <w:tr w:rsidR="00365CA1" w14:paraId="65518804" w14:textId="77777777" w:rsidTr="0076548D">
        <w:trPr>
          <w:trHeight w:val="463"/>
        </w:trPr>
        <w:tc>
          <w:tcPr>
            <w:tcW w:w="2940" w:type="dxa"/>
            <w:shd w:val="clear" w:color="auto" w:fill="FFFFFF"/>
            <w:vAlign w:val="center"/>
          </w:tcPr>
          <w:p w14:paraId="350E56B6" w14:textId="073E7E36" w:rsidR="00365CA1" w:rsidRPr="00987EFF" w:rsidRDefault="00365CA1" w:rsidP="00365CA1">
            <w:pPr>
              <w:jc w:val="both"/>
              <w:rPr>
                <w:rFonts w:asciiTheme="minorHAnsi" w:hAnsiTheme="minorHAnsi"/>
                <w:bCs/>
                <w:sz w:val="18"/>
                <w:szCs w:val="18"/>
              </w:rPr>
            </w:pPr>
            <w:r>
              <w:rPr>
                <w:rFonts w:asciiTheme="minorHAnsi" w:hAnsiTheme="minorHAnsi"/>
                <w:bCs/>
                <w:sz w:val="18"/>
                <w:szCs w:val="18"/>
              </w:rPr>
              <w:t>Exemplo: Oficineiro de Atividades Culturais</w:t>
            </w:r>
          </w:p>
        </w:tc>
        <w:tc>
          <w:tcPr>
            <w:tcW w:w="1512" w:type="dxa"/>
            <w:shd w:val="clear" w:color="auto" w:fill="FFFFFF"/>
            <w:vAlign w:val="center"/>
          </w:tcPr>
          <w:p w14:paraId="0221587E" w14:textId="17382031" w:rsidR="00365CA1" w:rsidRPr="00337B14" w:rsidRDefault="00365CA1" w:rsidP="00365CA1">
            <w:pPr>
              <w:jc w:val="center"/>
              <w:rPr>
                <w:rFonts w:asciiTheme="minorHAnsi" w:hAnsiTheme="minorHAnsi"/>
                <w:sz w:val="18"/>
                <w:szCs w:val="18"/>
              </w:rPr>
            </w:pPr>
            <w:r>
              <w:rPr>
                <w:rFonts w:asciiTheme="minorHAnsi" w:hAnsiTheme="minorHAnsi"/>
                <w:sz w:val="18"/>
                <w:szCs w:val="18"/>
              </w:rPr>
              <w:t>2</w:t>
            </w:r>
          </w:p>
        </w:tc>
        <w:tc>
          <w:tcPr>
            <w:tcW w:w="3340" w:type="dxa"/>
            <w:shd w:val="clear" w:color="auto" w:fill="FFFFFF"/>
            <w:vAlign w:val="center"/>
          </w:tcPr>
          <w:p w14:paraId="74D82911" w14:textId="77777777" w:rsidR="00365CA1" w:rsidRDefault="00365CA1" w:rsidP="00365CA1">
            <w:pPr>
              <w:jc w:val="both"/>
              <w:rPr>
                <w:rFonts w:asciiTheme="minorHAnsi" w:hAnsiTheme="minorHAnsi"/>
                <w:sz w:val="18"/>
                <w:szCs w:val="18"/>
              </w:rPr>
            </w:pPr>
            <w:r>
              <w:rPr>
                <w:rFonts w:asciiTheme="minorHAnsi" w:hAnsiTheme="minorHAnsi"/>
                <w:sz w:val="18"/>
                <w:szCs w:val="18"/>
              </w:rPr>
              <w:t>Ensino médio completo.</w:t>
            </w:r>
          </w:p>
          <w:p w14:paraId="544C7B1E" w14:textId="23AC5C53" w:rsidR="00365CA1" w:rsidRPr="00337B14" w:rsidRDefault="00365CA1" w:rsidP="00365CA1">
            <w:pPr>
              <w:jc w:val="both"/>
              <w:rPr>
                <w:rFonts w:asciiTheme="minorHAnsi" w:hAnsiTheme="minorHAnsi"/>
                <w:sz w:val="18"/>
                <w:szCs w:val="18"/>
              </w:rPr>
            </w:pPr>
            <w:proofErr w:type="spellStart"/>
            <w:r>
              <w:rPr>
                <w:rFonts w:asciiTheme="minorHAnsi" w:hAnsiTheme="minorHAnsi"/>
                <w:sz w:val="18"/>
                <w:szCs w:val="18"/>
              </w:rPr>
              <w:t>Obs</w:t>
            </w:r>
            <w:proofErr w:type="spellEnd"/>
            <w:r>
              <w:rPr>
                <w:rFonts w:asciiTheme="minorHAnsi" w:hAnsiTheme="minorHAnsi"/>
                <w:sz w:val="18"/>
                <w:szCs w:val="18"/>
              </w:rPr>
              <w:t>: preferencialmente ser estudante de ensino superior em andamento ou ensino superior completo.</w:t>
            </w:r>
          </w:p>
        </w:tc>
        <w:tc>
          <w:tcPr>
            <w:tcW w:w="1417" w:type="dxa"/>
            <w:shd w:val="clear" w:color="auto" w:fill="FFFFFF"/>
            <w:vAlign w:val="center"/>
          </w:tcPr>
          <w:p w14:paraId="151C0139" w14:textId="748BC9F7" w:rsidR="00365CA1" w:rsidRPr="00337B14" w:rsidRDefault="00365CA1" w:rsidP="00365CA1">
            <w:pPr>
              <w:jc w:val="center"/>
              <w:rPr>
                <w:rFonts w:asciiTheme="minorHAnsi" w:hAnsiTheme="minorHAnsi"/>
                <w:sz w:val="18"/>
                <w:szCs w:val="18"/>
              </w:rPr>
            </w:pPr>
            <w:r>
              <w:rPr>
                <w:rFonts w:asciiTheme="minorHAnsi" w:hAnsiTheme="minorHAnsi"/>
                <w:sz w:val="18"/>
                <w:szCs w:val="18"/>
              </w:rPr>
              <w:t>25h</w:t>
            </w:r>
          </w:p>
        </w:tc>
        <w:tc>
          <w:tcPr>
            <w:tcW w:w="1559" w:type="dxa"/>
            <w:shd w:val="clear" w:color="auto" w:fill="FFFFFF"/>
            <w:vAlign w:val="center"/>
          </w:tcPr>
          <w:p w14:paraId="6E67B195" w14:textId="45A89BCC" w:rsidR="00365CA1" w:rsidRPr="00337B14" w:rsidRDefault="00365CA1" w:rsidP="00365CA1">
            <w:pPr>
              <w:jc w:val="center"/>
              <w:rPr>
                <w:rFonts w:asciiTheme="minorHAnsi" w:hAnsiTheme="minorHAnsi"/>
                <w:sz w:val="18"/>
                <w:szCs w:val="18"/>
              </w:rPr>
            </w:pPr>
            <w:r>
              <w:rPr>
                <w:rFonts w:asciiTheme="minorHAnsi" w:hAnsiTheme="minorHAnsi"/>
                <w:sz w:val="18"/>
                <w:szCs w:val="18"/>
              </w:rPr>
              <w:t>100h</w:t>
            </w:r>
          </w:p>
        </w:tc>
        <w:tc>
          <w:tcPr>
            <w:tcW w:w="1843" w:type="dxa"/>
            <w:shd w:val="clear" w:color="auto" w:fill="FFFFFF"/>
          </w:tcPr>
          <w:p w14:paraId="1B14A515" w14:textId="02BC2A80"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Deve ser informado pelo proponente</w:t>
            </w:r>
          </w:p>
        </w:tc>
        <w:tc>
          <w:tcPr>
            <w:tcW w:w="1843" w:type="dxa"/>
            <w:shd w:val="clear" w:color="auto" w:fill="FFFFFF"/>
          </w:tcPr>
          <w:p w14:paraId="020DC52A" w14:textId="07B72421"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 xml:space="preserve">Deve ser informado pelo proponente </w:t>
            </w:r>
          </w:p>
        </w:tc>
      </w:tr>
      <w:tr w:rsidR="00365CA1" w14:paraId="1FB4B20E" w14:textId="77777777" w:rsidTr="0076548D">
        <w:trPr>
          <w:trHeight w:val="463"/>
        </w:trPr>
        <w:tc>
          <w:tcPr>
            <w:tcW w:w="2940" w:type="dxa"/>
            <w:shd w:val="clear" w:color="auto" w:fill="FFFFFF"/>
            <w:vAlign w:val="center"/>
          </w:tcPr>
          <w:p w14:paraId="03DBDE4C" w14:textId="67C3E7CD" w:rsidR="00365CA1" w:rsidRPr="00987EFF" w:rsidRDefault="00365CA1" w:rsidP="00365CA1">
            <w:pPr>
              <w:jc w:val="both"/>
              <w:rPr>
                <w:rFonts w:asciiTheme="minorHAnsi" w:hAnsiTheme="minorHAnsi"/>
                <w:bCs/>
                <w:sz w:val="18"/>
                <w:szCs w:val="18"/>
              </w:rPr>
            </w:pPr>
            <w:r>
              <w:rPr>
                <w:rFonts w:asciiTheme="minorHAnsi" w:hAnsiTheme="minorHAnsi"/>
                <w:bCs/>
                <w:sz w:val="18"/>
                <w:szCs w:val="18"/>
              </w:rPr>
              <w:t>Exemplo: Coordenador Pedagógico</w:t>
            </w:r>
          </w:p>
        </w:tc>
        <w:tc>
          <w:tcPr>
            <w:tcW w:w="1512" w:type="dxa"/>
            <w:shd w:val="clear" w:color="auto" w:fill="FFFFFF"/>
            <w:vAlign w:val="center"/>
          </w:tcPr>
          <w:p w14:paraId="24EBAFC0" w14:textId="5F37BF6E" w:rsidR="00365CA1" w:rsidRPr="00337B14" w:rsidRDefault="00365CA1" w:rsidP="00365CA1">
            <w:pPr>
              <w:jc w:val="center"/>
              <w:rPr>
                <w:rFonts w:asciiTheme="minorHAnsi" w:hAnsiTheme="minorHAnsi"/>
                <w:sz w:val="18"/>
                <w:szCs w:val="18"/>
              </w:rPr>
            </w:pPr>
            <w:r>
              <w:rPr>
                <w:rFonts w:asciiTheme="minorHAnsi" w:hAnsiTheme="minorHAnsi"/>
                <w:sz w:val="18"/>
                <w:szCs w:val="18"/>
              </w:rPr>
              <w:t>1</w:t>
            </w:r>
          </w:p>
        </w:tc>
        <w:tc>
          <w:tcPr>
            <w:tcW w:w="3340" w:type="dxa"/>
            <w:shd w:val="clear" w:color="auto" w:fill="FFFFFF"/>
            <w:vAlign w:val="center"/>
          </w:tcPr>
          <w:p w14:paraId="00C21DB0" w14:textId="0A0834C6" w:rsidR="00365CA1" w:rsidRPr="00337B14" w:rsidRDefault="00365CA1" w:rsidP="00365CA1">
            <w:pPr>
              <w:jc w:val="both"/>
              <w:rPr>
                <w:rFonts w:asciiTheme="minorHAnsi" w:hAnsiTheme="minorHAnsi"/>
                <w:sz w:val="18"/>
                <w:szCs w:val="18"/>
              </w:rPr>
            </w:pPr>
            <w:r>
              <w:rPr>
                <w:rFonts w:asciiTheme="minorHAnsi" w:hAnsiTheme="minorHAnsi"/>
                <w:sz w:val="18"/>
                <w:szCs w:val="18"/>
              </w:rPr>
              <w:t>Ensino superior em pedagogia completo</w:t>
            </w:r>
          </w:p>
        </w:tc>
        <w:tc>
          <w:tcPr>
            <w:tcW w:w="1417" w:type="dxa"/>
            <w:shd w:val="clear" w:color="auto" w:fill="FFFFFF"/>
            <w:vAlign w:val="center"/>
          </w:tcPr>
          <w:p w14:paraId="31F9A09C" w14:textId="41640603" w:rsidR="00365CA1" w:rsidRPr="00337B14" w:rsidRDefault="00365CA1" w:rsidP="00365CA1">
            <w:pPr>
              <w:jc w:val="center"/>
              <w:rPr>
                <w:rFonts w:asciiTheme="minorHAnsi" w:hAnsiTheme="minorHAnsi"/>
                <w:sz w:val="18"/>
                <w:szCs w:val="18"/>
              </w:rPr>
            </w:pPr>
            <w:r>
              <w:rPr>
                <w:rFonts w:asciiTheme="minorHAnsi" w:hAnsiTheme="minorHAnsi"/>
                <w:sz w:val="18"/>
                <w:szCs w:val="18"/>
              </w:rPr>
              <w:t>40h</w:t>
            </w:r>
          </w:p>
        </w:tc>
        <w:tc>
          <w:tcPr>
            <w:tcW w:w="1559" w:type="dxa"/>
            <w:shd w:val="clear" w:color="auto" w:fill="FFFFFF"/>
            <w:vAlign w:val="center"/>
          </w:tcPr>
          <w:p w14:paraId="509358F0" w14:textId="28B668FB" w:rsidR="00365CA1" w:rsidRPr="00337B14" w:rsidRDefault="00365CA1" w:rsidP="00365CA1">
            <w:pPr>
              <w:jc w:val="center"/>
              <w:rPr>
                <w:rFonts w:asciiTheme="minorHAnsi" w:hAnsiTheme="minorHAnsi"/>
                <w:sz w:val="18"/>
                <w:szCs w:val="18"/>
              </w:rPr>
            </w:pPr>
            <w:r>
              <w:rPr>
                <w:rFonts w:asciiTheme="minorHAnsi" w:hAnsiTheme="minorHAnsi"/>
                <w:sz w:val="18"/>
                <w:szCs w:val="18"/>
              </w:rPr>
              <w:t>160h</w:t>
            </w:r>
          </w:p>
        </w:tc>
        <w:tc>
          <w:tcPr>
            <w:tcW w:w="1843" w:type="dxa"/>
            <w:shd w:val="clear" w:color="auto" w:fill="FFFFFF"/>
          </w:tcPr>
          <w:p w14:paraId="3FC7D37B" w14:textId="7B783128"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Deve ser informado pelo proponente</w:t>
            </w:r>
          </w:p>
        </w:tc>
        <w:tc>
          <w:tcPr>
            <w:tcW w:w="1843" w:type="dxa"/>
            <w:shd w:val="clear" w:color="auto" w:fill="FFFFFF"/>
          </w:tcPr>
          <w:p w14:paraId="7008E135" w14:textId="4D02CE6E"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 xml:space="preserve">Deve ser informado pelo proponente </w:t>
            </w:r>
          </w:p>
        </w:tc>
      </w:tr>
      <w:tr w:rsidR="00365CA1" w14:paraId="5CB4E87C" w14:textId="77777777" w:rsidTr="0076548D">
        <w:trPr>
          <w:trHeight w:val="463"/>
        </w:trPr>
        <w:tc>
          <w:tcPr>
            <w:tcW w:w="2940" w:type="dxa"/>
            <w:shd w:val="clear" w:color="auto" w:fill="FFFFFF"/>
            <w:vAlign w:val="center"/>
          </w:tcPr>
          <w:p w14:paraId="6E87B41B" w14:textId="777756B8" w:rsidR="00365CA1" w:rsidRPr="00733820" w:rsidRDefault="00365CA1" w:rsidP="00365CA1">
            <w:pPr>
              <w:jc w:val="both"/>
              <w:rPr>
                <w:rFonts w:asciiTheme="minorHAnsi" w:hAnsiTheme="minorHAnsi"/>
                <w:sz w:val="18"/>
                <w:szCs w:val="18"/>
              </w:rPr>
            </w:pPr>
            <w:r>
              <w:rPr>
                <w:rFonts w:asciiTheme="minorHAnsi" w:hAnsiTheme="minorHAnsi"/>
                <w:sz w:val="18"/>
                <w:szCs w:val="18"/>
              </w:rPr>
              <w:t>Exemplo: Supervisor</w:t>
            </w:r>
          </w:p>
        </w:tc>
        <w:tc>
          <w:tcPr>
            <w:tcW w:w="1512" w:type="dxa"/>
            <w:shd w:val="clear" w:color="auto" w:fill="FFFFFF"/>
            <w:vAlign w:val="center"/>
          </w:tcPr>
          <w:p w14:paraId="67154F7D" w14:textId="78B7D1AC" w:rsidR="00365CA1" w:rsidRPr="00733820" w:rsidRDefault="00365CA1" w:rsidP="00365CA1">
            <w:pPr>
              <w:jc w:val="center"/>
              <w:rPr>
                <w:rFonts w:asciiTheme="minorHAnsi" w:hAnsiTheme="minorHAnsi"/>
                <w:sz w:val="18"/>
                <w:szCs w:val="18"/>
              </w:rPr>
            </w:pPr>
            <w:r>
              <w:rPr>
                <w:rFonts w:asciiTheme="minorHAnsi" w:hAnsiTheme="minorHAnsi"/>
                <w:sz w:val="18"/>
                <w:szCs w:val="18"/>
              </w:rPr>
              <w:t>1</w:t>
            </w:r>
          </w:p>
        </w:tc>
        <w:tc>
          <w:tcPr>
            <w:tcW w:w="3340" w:type="dxa"/>
            <w:shd w:val="clear" w:color="auto" w:fill="FFFFFF"/>
            <w:vAlign w:val="center"/>
          </w:tcPr>
          <w:p w14:paraId="37976CF7" w14:textId="55DD05AD" w:rsidR="00365CA1" w:rsidRPr="00733820" w:rsidRDefault="00365CA1" w:rsidP="00365CA1">
            <w:pPr>
              <w:jc w:val="both"/>
              <w:rPr>
                <w:rFonts w:asciiTheme="minorHAnsi" w:hAnsiTheme="minorHAnsi"/>
                <w:sz w:val="18"/>
                <w:szCs w:val="18"/>
              </w:rPr>
            </w:pPr>
            <w:r>
              <w:rPr>
                <w:rFonts w:asciiTheme="minorHAnsi" w:hAnsiTheme="minorHAnsi"/>
                <w:sz w:val="18"/>
                <w:szCs w:val="18"/>
              </w:rPr>
              <w:t>Ensino superior completo</w:t>
            </w:r>
          </w:p>
        </w:tc>
        <w:tc>
          <w:tcPr>
            <w:tcW w:w="1417" w:type="dxa"/>
            <w:shd w:val="clear" w:color="auto" w:fill="FFFFFF"/>
            <w:vAlign w:val="center"/>
          </w:tcPr>
          <w:p w14:paraId="473C118D" w14:textId="4DD0C710" w:rsidR="00365CA1" w:rsidRPr="00733820" w:rsidRDefault="00365CA1" w:rsidP="00365CA1">
            <w:pPr>
              <w:jc w:val="center"/>
              <w:rPr>
                <w:rFonts w:asciiTheme="minorHAnsi" w:hAnsiTheme="minorHAnsi"/>
                <w:sz w:val="18"/>
                <w:szCs w:val="18"/>
              </w:rPr>
            </w:pPr>
            <w:r>
              <w:rPr>
                <w:rFonts w:asciiTheme="minorHAnsi" w:hAnsiTheme="minorHAnsi"/>
                <w:sz w:val="18"/>
                <w:szCs w:val="18"/>
              </w:rPr>
              <w:t>20h</w:t>
            </w:r>
          </w:p>
        </w:tc>
        <w:tc>
          <w:tcPr>
            <w:tcW w:w="1559" w:type="dxa"/>
            <w:shd w:val="clear" w:color="auto" w:fill="FFFFFF"/>
            <w:vAlign w:val="center"/>
          </w:tcPr>
          <w:p w14:paraId="667A358C" w14:textId="600689E4" w:rsidR="00365CA1" w:rsidRPr="00337B14" w:rsidRDefault="00365CA1" w:rsidP="00365CA1">
            <w:pPr>
              <w:jc w:val="center"/>
              <w:rPr>
                <w:rFonts w:asciiTheme="minorHAnsi" w:hAnsiTheme="minorHAnsi"/>
                <w:sz w:val="18"/>
                <w:szCs w:val="18"/>
              </w:rPr>
            </w:pPr>
            <w:r>
              <w:rPr>
                <w:rFonts w:asciiTheme="minorHAnsi" w:hAnsiTheme="minorHAnsi"/>
                <w:sz w:val="18"/>
                <w:szCs w:val="18"/>
              </w:rPr>
              <w:t>80h</w:t>
            </w:r>
          </w:p>
        </w:tc>
        <w:tc>
          <w:tcPr>
            <w:tcW w:w="1843" w:type="dxa"/>
            <w:shd w:val="clear" w:color="auto" w:fill="FFFFFF"/>
          </w:tcPr>
          <w:p w14:paraId="79652834" w14:textId="0F9E7A77"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Deve ser informado pelo proponente</w:t>
            </w:r>
          </w:p>
        </w:tc>
        <w:tc>
          <w:tcPr>
            <w:tcW w:w="1843" w:type="dxa"/>
            <w:shd w:val="clear" w:color="auto" w:fill="FFFFFF"/>
          </w:tcPr>
          <w:p w14:paraId="38C445C2" w14:textId="5F4C8121"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Deve ser informado pelo proponente</w:t>
            </w:r>
          </w:p>
        </w:tc>
      </w:tr>
      <w:tr w:rsidR="00365CA1" w14:paraId="1D0B55FF" w14:textId="77777777" w:rsidTr="0076548D">
        <w:trPr>
          <w:trHeight w:val="463"/>
        </w:trPr>
        <w:tc>
          <w:tcPr>
            <w:tcW w:w="2940" w:type="dxa"/>
            <w:shd w:val="clear" w:color="auto" w:fill="FFFFFF"/>
            <w:vAlign w:val="center"/>
          </w:tcPr>
          <w:p w14:paraId="0C7D402B" w14:textId="77C2B6F1" w:rsidR="00365CA1" w:rsidRPr="00733820" w:rsidRDefault="00365CA1" w:rsidP="00365CA1">
            <w:pPr>
              <w:jc w:val="both"/>
              <w:rPr>
                <w:rFonts w:asciiTheme="minorHAnsi" w:hAnsiTheme="minorHAnsi"/>
                <w:sz w:val="18"/>
                <w:szCs w:val="18"/>
              </w:rPr>
            </w:pPr>
            <w:r>
              <w:rPr>
                <w:rFonts w:asciiTheme="minorHAnsi" w:hAnsiTheme="minorHAnsi"/>
                <w:sz w:val="18"/>
                <w:szCs w:val="18"/>
              </w:rPr>
              <w:t>Exemplo: Diretor</w:t>
            </w:r>
          </w:p>
        </w:tc>
        <w:tc>
          <w:tcPr>
            <w:tcW w:w="1512" w:type="dxa"/>
            <w:shd w:val="clear" w:color="auto" w:fill="FFFFFF"/>
            <w:vAlign w:val="center"/>
          </w:tcPr>
          <w:p w14:paraId="3C135F7A" w14:textId="3EF3B735" w:rsidR="00365CA1" w:rsidRDefault="00365CA1" w:rsidP="00365CA1">
            <w:pPr>
              <w:jc w:val="center"/>
              <w:rPr>
                <w:rFonts w:asciiTheme="minorHAnsi" w:hAnsiTheme="minorHAnsi"/>
                <w:sz w:val="18"/>
                <w:szCs w:val="18"/>
              </w:rPr>
            </w:pPr>
            <w:r>
              <w:rPr>
                <w:rFonts w:asciiTheme="minorHAnsi" w:hAnsiTheme="minorHAnsi"/>
                <w:sz w:val="18"/>
                <w:szCs w:val="18"/>
              </w:rPr>
              <w:t>1</w:t>
            </w:r>
          </w:p>
        </w:tc>
        <w:tc>
          <w:tcPr>
            <w:tcW w:w="3340" w:type="dxa"/>
            <w:shd w:val="clear" w:color="auto" w:fill="FFFFFF"/>
            <w:vAlign w:val="center"/>
          </w:tcPr>
          <w:p w14:paraId="4E42AB74" w14:textId="5A3993EC" w:rsidR="00365CA1" w:rsidRPr="00733820" w:rsidRDefault="00365CA1" w:rsidP="00365CA1">
            <w:pPr>
              <w:jc w:val="both"/>
              <w:rPr>
                <w:rFonts w:asciiTheme="minorHAnsi" w:hAnsiTheme="minorHAnsi"/>
                <w:sz w:val="18"/>
                <w:szCs w:val="18"/>
              </w:rPr>
            </w:pPr>
            <w:r>
              <w:rPr>
                <w:rFonts w:asciiTheme="minorHAnsi" w:hAnsiTheme="minorHAnsi"/>
                <w:sz w:val="18"/>
                <w:szCs w:val="18"/>
              </w:rPr>
              <w:t>Ensino superior completo</w:t>
            </w:r>
          </w:p>
        </w:tc>
        <w:tc>
          <w:tcPr>
            <w:tcW w:w="1417" w:type="dxa"/>
            <w:shd w:val="clear" w:color="auto" w:fill="FFFFFF"/>
            <w:vAlign w:val="center"/>
          </w:tcPr>
          <w:p w14:paraId="6EB85CB3" w14:textId="68721040" w:rsidR="00365CA1" w:rsidRPr="00733820" w:rsidRDefault="00365CA1" w:rsidP="00365CA1">
            <w:pPr>
              <w:jc w:val="center"/>
              <w:rPr>
                <w:rFonts w:asciiTheme="minorHAnsi" w:hAnsiTheme="minorHAnsi"/>
                <w:sz w:val="18"/>
                <w:szCs w:val="18"/>
              </w:rPr>
            </w:pPr>
            <w:r>
              <w:rPr>
                <w:rFonts w:asciiTheme="minorHAnsi" w:hAnsiTheme="minorHAnsi"/>
                <w:sz w:val="18"/>
                <w:szCs w:val="18"/>
              </w:rPr>
              <w:t>8h</w:t>
            </w:r>
          </w:p>
        </w:tc>
        <w:tc>
          <w:tcPr>
            <w:tcW w:w="1559" w:type="dxa"/>
            <w:shd w:val="clear" w:color="auto" w:fill="FFFFFF"/>
            <w:vAlign w:val="center"/>
          </w:tcPr>
          <w:p w14:paraId="31C93DE2" w14:textId="375B746A" w:rsidR="00365CA1" w:rsidRPr="00337B14" w:rsidRDefault="00365CA1" w:rsidP="00365CA1">
            <w:pPr>
              <w:jc w:val="center"/>
              <w:rPr>
                <w:rFonts w:asciiTheme="minorHAnsi" w:hAnsiTheme="minorHAnsi"/>
                <w:sz w:val="18"/>
                <w:szCs w:val="18"/>
              </w:rPr>
            </w:pPr>
            <w:r>
              <w:rPr>
                <w:rFonts w:asciiTheme="minorHAnsi" w:hAnsiTheme="minorHAnsi"/>
                <w:sz w:val="18"/>
                <w:szCs w:val="18"/>
              </w:rPr>
              <w:t>32h</w:t>
            </w:r>
          </w:p>
        </w:tc>
        <w:tc>
          <w:tcPr>
            <w:tcW w:w="1843" w:type="dxa"/>
            <w:shd w:val="clear" w:color="auto" w:fill="FFFFFF"/>
          </w:tcPr>
          <w:p w14:paraId="1057CE83" w14:textId="45AAC513"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Deve ser informado pelo proponente</w:t>
            </w:r>
          </w:p>
        </w:tc>
        <w:tc>
          <w:tcPr>
            <w:tcW w:w="1843" w:type="dxa"/>
            <w:shd w:val="clear" w:color="auto" w:fill="FFFFFF"/>
          </w:tcPr>
          <w:p w14:paraId="139A2F0A" w14:textId="316A6E0E" w:rsidR="00365CA1" w:rsidRPr="00337B14" w:rsidRDefault="00365CA1" w:rsidP="00365CA1">
            <w:pPr>
              <w:jc w:val="both"/>
              <w:rPr>
                <w:rFonts w:asciiTheme="minorHAnsi" w:hAnsiTheme="minorHAnsi"/>
                <w:b/>
                <w:sz w:val="18"/>
                <w:szCs w:val="18"/>
              </w:rPr>
            </w:pPr>
            <w:r w:rsidRPr="00337B14">
              <w:rPr>
                <w:rFonts w:asciiTheme="minorHAnsi" w:hAnsiTheme="minorHAnsi"/>
                <w:sz w:val="18"/>
                <w:szCs w:val="18"/>
              </w:rPr>
              <w:t>Deve ser informado pelo proponente</w:t>
            </w:r>
          </w:p>
        </w:tc>
      </w:tr>
      <w:tr w:rsidR="00365CA1" w14:paraId="59A19B0C" w14:textId="77777777" w:rsidTr="00365CA1">
        <w:trPr>
          <w:trHeight w:val="398"/>
        </w:trPr>
        <w:tc>
          <w:tcPr>
            <w:tcW w:w="2940" w:type="dxa"/>
            <w:shd w:val="clear" w:color="auto" w:fill="FFFFFF"/>
            <w:vAlign w:val="center"/>
          </w:tcPr>
          <w:p w14:paraId="26638B97" w14:textId="706152E8" w:rsidR="00DF5F45" w:rsidRPr="00DF5F45" w:rsidRDefault="00DF5F45" w:rsidP="00DF5F45">
            <w:pPr>
              <w:jc w:val="both"/>
              <w:rPr>
                <w:rFonts w:asciiTheme="minorHAnsi" w:hAnsiTheme="minorHAnsi"/>
                <w:color w:val="EE0000"/>
                <w:sz w:val="18"/>
                <w:szCs w:val="18"/>
              </w:rPr>
            </w:pPr>
            <w:r w:rsidRPr="00DF5F45">
              <w:rPr>
                <w:rFonts w:asciiTheme="minorHAnsi" w:hAnsiTheme="minorHAnsi"/>
                <w:color w:val="EE0000"/>
                <w:sz w:val="18"/>
                <w:szCs w:val="18"/>
              </w:rPr>
              <w:t>Os cargos, quantitativos e cargas horárias constantes nesta tabela referencial foram dimensionados com base em estudos preliminares da Administração Pública, representando a estimativa do patamar mínimo necessário para assegurar a viabilidade pedagógica e operacional do objeto da parceria.</w:t>
            </w:r>
          </w:p>
          <w:p w14:paraId="2944348F" w14:textId="5285AAD5" w:rsidR="00365CA1" w:rsidRPr="00DF5F45" w:rsidRDefault="00DF5F45" w:rsidP="00DF5F45">
            <w:pPr>
              <w:jc w:val="both"/>
              <w:rPr>
                <w:rFonts w:asciiTheme="minorHAnsi" w:hAnsiTheme="minorHAnsi"/>
                <w:color w:val="EE0000"/>
                <w:sz w:val="18"/>
                <w:szCs w:val="18"/>
              </w:rPr>
            </w:pPr>
            <w:r w:rsidRPr="00DF5F45">
              <w:rPr>
                <w:rFonts w:asciiTheme="minorHAnsi" w:hAnsiTheme="minorHAnsi"/>
                <w:color w:val="EE0000"/>
                <w:sz w:val="18"/>
                <w:szCs w:val="18"/>
              </w:rPr>
              <w:lastRenderedPageBreak/>
              <w:t>A Organização da Sociedade Civil (OSC) proponente deverá, obrigatoriamente, adequar e customizar essa estrutura de equipe em sua proposta técnica e respectiva planilha orçamentária, inserindo os dados, cargos, regimes e quantitativos de pessoal estritamente de acordo com o seu próprio modelo de atuação, metodologia de ensino e governança interna</w:t>
            </w:r>
            <w:r>
              <w:rPr>
                <w:rFonts w:asciiTheme="minorHAnsi" w:hAnsiTheme="minorHAnsi"/>
                <w:color w:val="EE0000"/>
                <w:sz w:val="18"/>
                <w:szCs w:val="18"/>
              </w:rPr>
              <w:t>.</w:t>
            </w:r>
          </w:p>
        </w:tc>
        <w:tc>
          <w:tcPr>
            <w:tcW w:w="1512" w:type="dxa"/>
            <w:shd w:val="clear" w:color="auto" w:fill="FFFFFF"/>
            <w:vAlign w:val="center"/>
          </w:tcPr>
          <w:p w14:paraId="38A12220" w14:textId="0DECB906" w:rsidR="00365CA1" w:rsidRDefault="00365CA1" w:rsidP="00365CA1">
            <w:pPr>
              <w:jc w:val="center"/>
              <w:rPr>
                <w:rFonts w:asciiTheme="minorHAnsi" w:hAnsiTheme="minorHAnsi"/>
                <w:sz w:val="18"/>
                <w:szCs w:val="18"/>
              </w:rPr>
            </w:pPr>
          </w:p>
        </w:tc>
        <w:tc>
          <w:tcPr>
            <w:tcW w:w="3340" w:type="dxa"/>
            <w:shd w:val="clear" w:color="auto" w:fill="FFFFFF"/>
            <w:vAlign w:val="center"/>
          </w:tcPr>
          <w:p w14:paraId="18A6E6BE" w14:textId="6DECB50D" w:rsidR="00365CA1" w:rsidRPr="00733820" w:rsidRDefault="00365CA1" w:rsidP="00365CA1">
            <w:pPr>
              <w:jc w:val="both"/>
              <w:rPr>
                <w:rFonts w:asciiTheme="minorHAnsi" w:hAnsiTheme="minorHAnsi"/>
                <w:sz w:val="18"/>
                <w:szCs w:val="18"/>
              </w:rPr>
            </w:pPr>
          </w:p>
        </w:tc>
        <w:tc>
          <w:tcPr>
            <w:tcW w:w="1417" w:type="dxa"/>
            <w:shd w:val="clear" w:color="auto" w:fill="FFFFFF"/>
            <w:vAlign w:val="center"/>
          </w:tcPr>
          <w:p w14:paraId="55EEB494" w14:textId="013F8BD6" w:rsidR="00365CA1" w:rsidRPr="00733820" w:rsidRDefault="00365CA1" w:rsidP="00365CA1">
            <w:pPr>
              <w:jc w:val="center"/>
              <w:rPr>
                <w:rFonts w:asciiTheme="minorHAnsi" w:hAnsiTheme="minorHAnsi"/>
                <w:sz w:val="18"/>
                <w:szCs w:val="18"/>
              </w:rPr>
            </w:pPr>
          </w:p>
        </w:tc>
        <w:tc>
          <w:tcPr>
            <w:tcW w:w="1559" w:type="dxa"/>
            <w:shd w:val="clear" w:color="auto" w:fill="FFFFFF"/>
            <w:vAlign w:val="center"/>
          </w:tcPr>
          <w:p w14:paraId="41927C64" w14:textId="2DC532ED" w:rsidR="00365CA1" w:rsidRPr="00337B14" w:rsidRDefault="00365CA1" w:rsidP="00365CA1">
            <w:pPr>
              <w:jc w:val="center"/>
              <w:rPr>
                <w:rFonts w:asciiTheme="minorHAnsi" w:hAnsiTheme="minorHAnsi"/>
                <w:sz w:val="18"/>
                <w:szCs w:val="18"/>
              </w:rPr>
            </w:pPr>
          </w:p>
        </w:tc>
        <w:tc>
          <w:tcPr>
            <w:tcW w:w="1843" w:type="dxa"/>
            <w:shd w:val="clear" w:color="auto" w:fill="FFFFFF"/>
          </w:tcPr>
          <w:p w14:paraId="2BBACE03" w14:textId="24C5E29E" w:rsidR="00365CA1" w:rsidRPr="00337B14" w:rsidRDefault="00365CA1" w:rsidP="00365CA1">
            <w:pPr>
              <w:jc w:val="both"/>
              <w:rPr>
                <w:rFonts w:asciiTheme="minorHAnsi" w:hAnsiTheme="minorHAnsi"/>
                <w:b/>
                <w:sz w:val="18"/>
                <w:szCs w:val="18"/>
              </w:rPr>
            </w:pPr>
          </w:p>
        </w:tc>
        <w:tc>
          <w:tcPr>
            <w:tcW w:w="1843" w:type="dxa"/>
            <w:shd w:val="clear" w:color="auto" w:fill="FFFFFF"/>
          </w:tcPr>
          <w:p w14:paraId="436FED24" w14:textId="77777777" w:rsidR="00365CA1" w:rsidRDefault="00365CA1" w:rsidP="00365CA1">
            <w:pPr>
              <w:jc w:val="both"/>
              <w:rPr>
                <w:rFonts w:asciiTheme="minorHAnsi" w:hAnsiTheme="minorHAnsi"/>
                <w:b/>
                <w:sz w:val="18"/>
                <w:szCs w:val="18"/>
              </w:rPr>
            </w:pPr>
          </w:p>
          <w:p w14:paraId="0C495648" w14:textId="77777777" w:rsidR="00170388" w:rsidRPr="00170388" w:rsidRDefault="00170388" w:rsidP="00170388">
            <w:pPr>
              <w:rPr>
                <w:rFonts w:asciiTheme="minorHAnsi" w:hAnsiTheme="minorHAnsi"/>
                <w:sz w:val="18"/>
                <w:szCs w:val="18"/>
              </w:rPr>
            </w:pPr>
          </w:p>
          <w:p w14:paraId="64145E99" w14:textId="77777777" w:rsidR="00170388" w:rsidRPr="00170388" w:rsidRDefault="00170388" w:rsidP="00170388">
            <w:pPr>
              <w:rPr>
                <w:rFonts w:asciiTheme="minorHAnsi" w:hAnsiTheme="minorHAnsi"/>
                <w:sz w:val="18"/>
                <w:szCs w:val="18"/>
              </w:rPr>
            </w:pPr>
          </w:p>
          <w:p w14:paraId="095CF3A1" w14:textId="77777777" w:rsidR="00170388" w:rsidRPr="00170388" w:rsidRDefault="00170388" w:rsidP="00170388">
            <w:pPr>
              <w:rPr>
                <w:rFonts w:asciiTheme="minorHAnsi" w:hAnsiTheme="minorHAnsi"/>
                <w:sz w:val="18"/>
                <w:szCs w:val="18"/>
              </w:rPr>
            </w:pPr>
          </w:p>
          <w:p w14:paraId="3665BA78" w14:textId="77777777" w:rsidR="00170388" w:rsidRPr="00170388" w:rsidRDefault="00170388" w:rsidP="00170388">
            <w:pPr>
              <w:rPr>
                <w:rFonts w:asciiTheme="minorHAnsi" w:hAnsiTheme="minorHAnsi"/>
                <w:sz w:val="18"/>
                <w:szCs w:val="18"/>
              </w:rPr>
            </w:pPr>
          </w:p>
          <w:p w14:paraId="208A0EB4" w14:textId="77777777" w:rsidR="00170388" w:rsidRDefault="00170388" w:rsidP="00170388">
            <w:pPr>
              <w:rPr>
                <w:rFonts w:asciiTheme="minorHAnsi" w:hAnsiTheme="minorHAnsi"/>
                <w:b/>
                <w:sz w:val="18"/>
                <w:szCs w:val="18"/>
              </w:rPr>
            </w:pPr>
          </w:p>
          <w:p w14:paraId="49757251" w14:textId="77777777" w:rsidR="00170388" w:rsidRPr="00170388" w:rsidRDefault="00170388" w:rsidP="00170388">
            <w:pPr>
              <w:rPr>
                <w:rFonts w:asciiTheme="minorHAnsi" w:hAnsiTheme="minorHAnsi"/>
                <w:sz w:val="18"/>
                <w:szCs w:val="18"/>
              </w:rPr>
            </w:pPr>
          </w:p>
          <w:p w14:paraId="1980E8B9" w14:textId="77777777" w:rsidR="00170388" w:rsidRPr="00170388" w:rsidRDefault="00170388" w:rsidP="00170388">
            <w:pPr>
              <w:rPr>
                <w:rFonts w:asciiTheme="minorHAnsi" w:hAnsiTheme="minorHAnsi"/>
                <w:sz w:val="18"/>
                <w:szCs w:val="18"/>
              </w:rPr>
            </w:pPr>
          </w:p>
          <w:p w14:paraId="430EA73A" w14:textId="77777777" w:rsidR="00170388" w:rsidRDefault="00170388" w:rsidP="00170388">
            <w:pPr>
              <w:rPr>
                <w:rFonts w:asciiTheme="minorHAnsi" w:hAnsiTheme="minorHAnsi"/>
                <w:b/>
                <w:sz w:val="18"/>
                <w:szCs w:val="18"/>
              </w:rPr>
            </w:pPr>
          </w:p>
          <w:p w14:paraId="387E2015" w14:textId="24324280" w:rsidR="00170388" w:rsidRPr="00170388" w:rsidRDefault="00170388" w:rsidP="00170388">
            <w:pPr>
              <w:tabs>
                <w:tab w:val="left" w:pos="1356"/>
              </w:tabs>
              <w:rPr>
                <w:rFonts w:asciiTheme="minorHAnsi" w:hAnsiTheme="minorHAnsi"/>
                <w:sz w:val="18"/>
                <w:szCs w:val="18"/>
              </w:rPr>
            </w:pPr>
            <w:r>
              <w:rPr>
                <w:rFonts w:asciiTheme="minorHAnsi" w:hAnsiTheme="minorHAnsi"/>
                <w:sz w:val="18"/>
                <w:szCs w:val="18"/>
              </w:rPr>
              <w:tab/>
            </w:r>
          </w:p>
        </w:tc>
      </w:tr>
    </w:tbl>
    <w:p w14:paraId="612E185B" w14:textId="77777777" w:rsidR="000D35D1" w:rsidRDefault="000D35D1" w:rsidP="00AA5669">
      <w:pPr>
        <w:jc w:val="both"/>
        <w:rPr>
          <w:sz w:val="22"/>
          <w:szCs w:val="22"/>
        </w:rPr>
      </w:pPr>
    </w:p>
    <w:p w14:paraId="52AF6A9C" w14:textId="77777777" w:rsidR="000D35D1" w:rsidRDefault="000D35D1" w:rsidP="00AA5669">
      <w:pPr>
        <w:spacing w:after="0" w:line="312" w:lineRule="auto"/>
        <w:jc w:val="both"/>
        <w:rPr>
          <w:b/>
          <w:bCs/>
          <w:sz w:val="22"/>
          <w:szCs w:val="22"/>
        </w:rPr>
      </w:pPr>
      <w:r w:rsidRPr="000D35D1">
        <w:rPr>
          <w:b/>
          <w:bCs/>
          <w:sz w:val="22"/>
          <w:szCs w:val="22"/>
        </w:rPr>
        <w:t>4.1. DESCRIÇÃO DAS FUNÇÕES DA EQUIPE</w:t>
      </w:r>
    </w:p>
    <w:p w14:paraId="1989B4AE" w14:textId="77777777" w:rsidR="007E162F" w:rsidRDefault="00FA09DF" w:rsidP="00297547">
      <w:pPr>
        <w:spacing w:after="0" w:line="312" w:lineRule="auto"/>
        <w:jc w:val="both"/>
        <w:rPr>
          <w:color w:val="EE0000"/>
          <w:sz w:val="22"/>
          <w:szCs w:val="22"/>
        </w:rPr>
      </w:pPr>
      <w:r w:rsidRPr="00FA09DF">
        <w:rPr>
          <w:b/>
          <w:bCs/>
          <w:color w:val="EE0000"/>
          <w:sz w:val="22"/>
          <w:szCs w:val="22"/>
        </w:rPr>
        <w:t>Equipe do Projeto – Recursos Humanos</w:t>
      </w:r>
      <w:r w:rsidRPr="00FA09DF">
        <w:rPr>
          <w:color w:val="EE0000"/>
          <w:sz w:val="22"/>
          <w:szCs w:val="22"/>
        </w:rPr>
        <w:t xml:space="preserve"> </w:t>
      </w:r>
    </w:p>
    <w:p w14:paraId="368C0F37" w14:textId="570FA18B" w:rsidR="00FA09DF" w:rsidRDefault="00FA09DF" w:rsidP="00297547">
      <w:pPr>
        <w:spacing w:after="0" w:line="312" w:lineRule="auto"/>
        <w:jc w:val="both"/>
        <w:rPr>
          <w:color w:val="EE0000"/>
          <w:sz w:val="22"/>
          <w:szCs w:val="22"/>
        </w:rPr>
      </w:pPr>
      <w:r w:rsidRPr="00FA09DF">
        <w:rPr>
          <w:color w:val="EE0000"/>
          <w:sz w:val="22"/>
          <w:szCs w:val="22"/>
        </w:rPr>
        <w:t>As equipes técnicas, pedagógicas, de instrutores/oficineiros e os colaboradores de apoio envolvidos na execução da parceria serão selecionados, contratados e qualificados pela Organização da Sociedade Civil (OSC) em consonância com as diretrizes pedagógicas estabelecidas neste Termo de Referência, bem como com a matriz de conteúdos, oficinas e atividades práticas a serem desenvolvidas ao longo do exercício.</w:t>
      </w:r>
    </w:p>
    <w:p w14:paraId="411B8023" w14:textId="77777777" w:rsidR="007E162F" w:rsidRPr="00FA09DF" w:rsidRDefault="007E162F" w:rsidP="00297547">
      <w:pPr>
        <w:spacing w:after="0" w:line="312" w:lineRule="auto"/>
        <w:jc w:val="both"/>
        <w:rPr>
          <w:color w:val="EE0000"/>
          <w:sz w:val="22"/>
          <w:szCs w:val="22"/>
        </w:rPr>
      </w:pPr>
    </w:p>
    <w:p w14:paraId="36307671" w14:textId="77777777" w:rsidR="00FA09DF" w:rsidRDefault="00FA09DF" w:rsidP="00297547">
      <w:pPr>
        <w:spacing w:after="0" w:line="312" w:lineRule="auto"/>
        <w:jc w:val="both"/>
        <w:rPr>
          <w:color w:val="EE0000"/>
          <w:sz w:val="22"/>
          <w:szCs w:val="22"/>
        </w:rPr>
      </w:pPr>
      <w:r w:rsidRPr="00FA09DF">
        <w:rPr>
          <w:b/>
          <w:bCs/>
          <w:color w:val="EE0000"/>
          <w:sz w:val="22"/>
          <w:szCs w:val="22"/>
        </w:rPr>
        <w:t>4.1.1.</w:t>
      </w:r>
      <w:r w:rsidRPr="00FA09DF">
        <w:rPr>
          <w:color w:val="EE0000"/>
          <w:sz w:val="22"/>
          <w:szCs w:val="22"/>
        </w:rPr>
        <w:t xml:space="preserve"> Os procedimentos de recrutamento, seleção e contratação de pessoal realizados pela OSC parceira deverão observar, obrigatoriamente, os princípios constitucionais esculpidos no Art. 37, </w:t>
      </w:r>
      <w:r w:rsidRPr="00FA09DF">
        <w:rPr>
          <w:i/>
          <w:iCs/>
          <w:color w:val="EE0000"/>
          <w:sz w:val="22"/>
          <w:szCs w:val="22"/>
        </w:rPr>
        <w:t>caput</w:t>
      </w:r>
      <w:r w:rsidRPr="00FA09DF">
        <w:rPr>
          <w:color w:val="EE0000"/>
          <w:sz w:val="22"/>
          <w:szCs w:val="22"/>
        </w:rPr>
        <w:t>, da Constituição Federal (legalidade, impessoalidade, moralidade, publicidade e eficiência), ficando expressamente vedada a contratação de profissionais que incorram nas vedações, impedimentos e hipóteses previstas no Art. 39 da Lei Federal nº 13.019/2014 e demais normas correlatas do ordenamento jurídico.</w:t>
      </w:r>
    </w:p>
    <w:p w14:paraId="7DA7CD3E" w14:textId="77777777" w:rsidR="007E162F" w:rsidRPr="00FA09DF" w:rsidRDefault="007E162F" w:rsidP="00297547">
      <w:pPr>
        <w:spacing w:after="0" w:line="312" w:lineRule="auto"/>
        <w:jc w:val="both"/>
        <w:rPr>
          <w:color w:val="EE0000"/>
          <w:sz w:val="22"/>
          <w:szCs w:val="22"/>
        </w:rPr>
      </w:pPr>
    </w:p>
    <w:p w14:paraId="7C3C8F22" w14:textId="01B8D783" w:rsidR="00FA09DF" w:rsidRDefault="00FA09DF" w:rsidP="00297547">
      <w:pPr>
        <w:spacing w:after="0" w:line="312" w:lineRule="auto"/>
        <w:jc w:val="both"/>
        <w:rPr>
          <w:color w:val="EE0000"/>
          <w:sz w:val="22"/>
          <w:szCs w:val="22"/>
        </w:rPr>
      </w:pPr>
      <w:r w:rsidRPr="00FA09DF">
        <w:rPr>
          <w:b/>
          <w:bCs/>
          <w:color w:val="EE0000"/>
          <w:sz w:val="22"/>
          <w:szCs w:val="22"/>
        </w:rPr>
        <w:t>4.1.2.</w:t>
      </w:r>
      <w:r w:rsidRPr="00FA09DF">
        <w:rPr>
          <w:color w:val="EE0000"/>
          <w:sz w:val="22"/>
          <w:szCs w:val="22"/>
        </w:rPr>
        <w:t xml:space="preserve"> A Organização da Sociedade Civil (OSC) proponente deverá, obrigatoriamente, incluir em sua </w:t>
      </w:r>
      <w:r w:rsidR="007E162F">
        <w:rPr>
          <w:color w:val="EE0000"/>
          <w:sz w:val="22"/>
          <w:szCs w:val="22"/>
        </w:rPr>
        <w:t>Proposta de</w:t>
      </w:r>
      <w:r w:rsidRPr="00FA09DF">
        <w:rPr>
          <w:color w:val="EE0000"/>
          <w:sz w:val="22"/>
          <w:szCs w:val="22"/>
        </w:rPr>
        <w:t xml:space="preserve"> Plano de Trabalho o detalhamento analítico das atribuições, competências e funções de cada cargo apresentado em sua planilha de custos e descrição de equipe.</w:t>
      </w:r>
    </w:p>
    <w:p w14:paraId="3E95F0E8" w14:textId="77777777" w:rsidR="007E162F" w:rsidRPr="00FA09DF" w:rsidRDefault="007E162F" w:rsidP="00297547">
      <w:pPr>
        <w:spacing w:after="0" w:line="312" w:lineRule="auto"/>
        <w:jc w:val="both"/>
        <w:rPr>
          <w:color w:val="EE0000"/>
          <w:sz w:val="22"/>
          <w:szCs w:val="22"/>
        </w:rPr>
      </w:pPr>
    </w:p>
    <w:p w14:paraId="3A4C137F" w14:textId="77777777" w:rsidR="00FA09DF" w:rsidRPr="00FA09DF" w:rsidRDefault="00FA09DF" w:rsidP="00297547">
      <w:pPr>
        <w:spacing w:after="0" w:line="312" w:lineRule="auto"/>
        <w:jc w:val="both"/>
        <w:rPr>
          <w:color w:val="EE0000"/>
          <w:sz w:val="22"/>
          <w:szCs w:val="22"/>
        </w:rPr>
      </w:pPr>
      <w:r w:rsidRPr="00FA09DF">
        <w:rPr>
          <w:b/>
          <w:bCs/>
          <w:color w:val="EE0000"/>
          <w:sz w:val="22"/>
          <w:szCs w:val="22"/>
        </w:rPr>
        <w:lastRenderedPageBreak/>
        <w:t>4.1.3.</w:t>
      </w:r>
      <w:r w:rsidRPr="00FA09DF">
        <w:rPr>
          <w:color w:val="EE0000"/>
          <w:sz w:val="22"/>
          <w:szCs w:val="22"/>
        </w:rPr>
        <w:t xml:space="preserve"> O detalhamento de que trata o item anterior deve demonstrar o nexo causal entre a função desempenhada pelo profissional e a execução direta das metas estabelecidas neste Termo de Referência, abrangendo, minimamente:</w:t>
      </w:r>
    </w:p>
    <w:p w14:paraId="1394CAA1" w14:textId="77777777" w:rsidR="00FA09DF" w:rsidRPr="00FA09DF" w:rsidRDefault="00FA09DF" w:rsidP="00297547">
      <w:pPr>
        <w:numPr>
          <w:ilvl w:val="0"/>
          <w:numId w:val="34"/>
        </w:numPr>
        <w:spacing w:after="0" w:line="312" w:lineRule="auto"/>
        <w:jc w:val="both"/>
        <w:rPr>
          <w:color w:val="EE0000"/>
          <w:sz w:val="22"/>
          <w:szCs w:val="22"/>
        </w:rPr>
      </w:pPr>
      <w:r w:rsidRPr="00FA09DF">
        <w:rPr>
          <w:b/>
          <w:bCs/>
          <w:color w:val="EE0000"/>
          <w:sz w:val="22"/>
          <w:szCs w:val="22"/>
        </w:rPr>
        <w:t>I –</w:t>
      </w:r>
      <w:r w:rsidRPr="00FA09DF">
        <w:rPr>
          <w:color w:val="EE0000"/>
          <w:sz w:val="22"/>
          <w:szCs w:val="22"/>
        </w:rPr>
        <w:t xml:space="preserve"> As responsabilidades técnicas, pedagógicas ou administrativas específicas do profissional no âmbito do projeto;</w:t>
      </w:r>
    </w:p>
    <w:p w14:paraId="4E2E2DA5" w14:textId="77777777" w:rsidR="00FA09DF" w:rsidRPr="00FA09DF" w:rsidRDefault="00FA09DF" w:rsidP="00297547">
      <w:pPr>
        <w:numPr>
          <w:ilvl w:val="0"/>
          <w:numId w:val="34"/>
        </w:numPr>
        <w:spacing w:after="0" w:line="312" w:lineRule="auto"/>
        <w:jc w:val="both"/>
        <w:rPr>
          <w:color w:val="EE0000"/>
          <w:sz w:val="22"/>
          <w:szCs w:val="22"/>
        </w:rPr>
      </w:pPr>
      <w:r w:rsidRPr="00FA09DF">
        <w:rPr>
          <w:b/>
          <w:bCs/>
          <w:color w:val="EE0000"/>
          <w:sz w:val="22"/>
          <w:szCs w:val="22"/>
        </w:rPr>
        <w:t>II –</w:t>
      </w:r>
      <w:r w:rsidRPr="00FA09DF">
        <w:rPr>
          <w:color w:val="EE0000"/>
          <w:sz w:val="22"/>
          <w:szCs w:val="22"/>
        </w:rPr>
        <w:t xml:space="preserve"> A correlação da carga horária proposta com o fluxo de atendimento das turmas ou rotinas de suporte da área meio;</w:t>
      </w:r>
    </w:p>
    <w:p w14:paraId="5C9A04C2" w14:textId="77777777" w:rsidR="00FA09DF" w:rsidRDefault="00FA09DF" w:rsidP="00297547">
      <w:pPr>
        <w:numPr>
          <w:ilvl w:val="0"/>
          <w:numId w:val="34"/>
        </w:numPr>
        <w:spacing w:after="0" w:line="312" w:lineRule="auto"/>
        <w:jc w:val="both"/>
        <w:rPr>
          <w:color w:val="EE0000"/>
          <w:sz w:val="22"/>
          <w:szCs w:val="22"/>
        </w:rPr>
      </w:pPr>
      <w:r w:rsidRPr="00FA09DF">
        <w:rPr>
          <w:b/>
          <w:bCs/>
          <w:color w:val="EE0000"/>
          <w:sz w:val="22"/>
          <w:szCs w:val="22"/>
        </w:rPr>
        <w:t>III –</w:t>
      </w:r>
      <w:r w:rsidRPr="00FA09DF">
        <w:rPr>
          <w:color w:val="EE0000"/>
          <w:sz w:val="22"/>
          <w:szCs w:val="22"/>
        </w:rPr>
        <w:t xml:space="preserve"> Os requisitos mínimos de formação acadêmica ou experiência profissional exigidos para a ocupação do posto de trabalho alocado.</w:t>
      </w:r>
    </w:p>
    <w:p w14:paraId="05D462C0" w14:textId="77777777" w:rsidR="00553C56" w:rsidRDefault="00553C56" w:rsidP="00553C56">
      <w:pPr>
        <w:spacing w:after="0" w:line="312" w:lineRule="auto"/>
        <w:jc w:val="both"/>
        <w:rPr>
          <w:color w:val="EE0000"/>
          <w:sz w:val="22"/>
          <w:szCs w:val="22"/>
        </w:rPr>
      </w:pPr>
    </w:p>
    <w:p w14:paraId="6A8DDD18" w14:textId="77777777" w:rsidR="00553C56" w:rsidRDefault="00553C56" w:rsidP="00553C56">
      <w:pPr>
        <w:spacing w:after="0" w:line="312" w:lineRule="auto"/>
        <w:jc w:val="both"/>
        <w:rPr>
          <w:b/>
          <w:bCs/>
          <w:sz w:val="22"/>
          <w:szCs w:val="22"/>
        </w:rPr>
      </w:pPr>
      <w:r w:rsidRPr="00553C56">
        <w:rPr>
          <w:b/>
          <w:bCs/>
          <w:sz w:val="22"/>
          <w:szCs w:val="22"/>
        </w:rPr>
        <w:t>4.2. SOBRE A REMUNERAÇÃO E REGIME FINANCEIRO DA EQUIPE</w:t>
      </w:r>
    </w:p>
    <w:p w14:paraId="78B532AE" w14:textId="77777777" w:rsidR="00297547" w:rsidRPr="00553C56" w:rsidRDefault="00297547" w:rsidP="00553C56">
      <w:pPr>
        <w:spacing w:after="0" w:line="312" w:lineRule="auto"/>
        <w:jc w:val="both"/>
        <w:rPr>
          <w:b/>
          <w:bCs/>
          <w:sz w:val="22"/>
          <w:szCs w:val="22"/>
        </w:rPr>
      </w:pPr>
    </w:p>
    <w:p w14:paraId="306CDF5A" w14:textId="77777777" w:rsidR="00553C56" w:rsidRDefault="00553C56" w:rsidP="00297547">
      <w:pPr>
        <w:spacing w:after="0" w:line="312" w:lineRule="auto"/>
        <w:jc w:val="both"/>
        <w:rPr>
          <w:color w:val="EE0000"/>
          <w:sz w:val="22"/>
          <w:szCs w:val="22"/>
        </w:rPr>
      </w:pPr>
      <w:r w:rsidRPr="00553C56">
        <w:rPr>
          <w:b/>
          <w:bCs/>
          <w:color w:val="EE0000"/>
          <w:sz w:val="22"/>
          <w:szCs w:val="22"/>
        </w:rPr>
        <w:t>4.2.1. Das Premissas de Remuneração</w:t>
      </w:r>
      <w:r w:rsidRPr="00553C56">
        <w:rPr>
          <w:color w:val="EE0000"/>
          <w:sz w:val="22"/>
          <w:szCs w:val="22"/>
        </w:rPr>
        <w:t xml:space="preserve"> </w:t>
      </w:r>
    </w:p>
    <w:p w14:paraId="5F67E225" w14:textId="043398F4" w:rsidR="00553C56" w:rsidRPr="00553C56" w:rsidRDefault="00553C56" w:rsidP="00297547">
      <w:pPr>
        <w:spacing w:after="0" w:line="312" w:lineRule="auto"/>
        <w:jc w:val="both"/>
        <w:rPr>
          <w:color w:val="EE0000"/>
          <w:sz w:val="22"/>
          <w:szCs w:val="22"/>
        </w:rPr>
      </w:pPr>
      <w:r w:rsidRPr="00553C56">
        <w:rPr>
          <w:color w:val="EE0000"/>
          <w:sz w:val="22"/>
          <w:szCs w:val="22"/>
        </w:rPr>
        <w:t xml:space="preserve">Na composição dos custos de remuneração da equipe técnica, pedagógica, de instrutoria e de apoio, deverão ser consideradas as horas e os valores referenciais alocados tanto para as fases de implantação operacional quanto para a execução plena </w:t>
      </w:r>
      <w:r>
        <w:rPr>
          <w:color w:val="EE0000"/>
          <w:sz w:val="22"/>
          <w:szCs w:val="22"/>
        </w:rPr>
        <w:t>das ações do objeto e suas referidas metas</w:t>
      </w:r>
      <w:r w:rsidRPr="00553C56">
        <w:rPr>
          <w:color w:val="EE0000"/>
          <w:sz w:val="22"/>
          <w:szCs w:val="22"/>
        </w:rPr>
        <w:t>, englobando também os períodos dedicados à formação inicial e ao alinhamento continuado de todos os profissionais.</w:t>
      </w:r>
    </w:p>
    <w:p w14:paraId="2F5B8C05" w14:textId="77777777" w:rsidR="00553C56" w:rsidRPr="00553C56" w:rsidRDefault="00553C56" w:rsidP="00297547">
      <w:pPr>
        <w:spacing w:after="0" w:line="312" w:lineRule="auto"/>
        <w:jc w:val="both"/>
        <w:rPr>
          <w:color w:val="EE0000"/>
          <w:sz w:val="22"/>
          <w:szCs w:val="22"/>
        </w:rPr>
      </w:pPr>
      <w:r w:rsidRPr="00553C56">
        <w:rPr>
          <w:b/>
          <w:bCs/>
          <w:color w:val="EE0000"/>
          <w:sz w:val="22"/>
          <w:szCs w:val="22"/>
        </w:rPr>
        <w:t>4.2.2.</w:t>
      </w:r>
      <w:r w:rsidRPr="00553C56">
        <w:rPr>
          <w:color w:val="EE0000"/>
          <w:sz w:val="22"/>
          <w:szCs w:val="22"/>
        </w:rPr>
        <w:t xml:space="preserve"> A formação da equipe deverá ocorrer de forma prévia ao início das atividades letivas com os estudantes (na fase de implantação) e de maneira continuada ao longo do exercício da parceria, visando à reciclagem técnica e à calibração metodológica do serviço. Na previsão orçamentária dos recursos humanos, deverão constar as horas dedicadas a reuniões periódicas com pais, responsáveis e estudantes, bem como os encontros internos de melhoria contínua da equipe e das rotinas operacionais. Os profissionais que compõem a equipe do projeto poderão ser contratados sob o regime de horistas, via Microempreendedor Individual (MEI), Consolidação das Leis do Trabalho (CLT) ou Contratos de Prestação de Serviços de Pessoa Jurídica (PJ), em estrita conformidade com a legislação brasileira vigente.</w:t>
      </w:r>
    </w:p>
    <w:p w14:paraId="661768D7" w14:textId="77777777" w:rsidR="00553C56" w:rsidRDefault="00553C56" w:rsidP="00297547">
      <w:pPr>
        <w:spacing w:after="0" w:line="312" w:lineRule="auto"/>
        <w:jc w:val="both"/>
        <w:rPr>
          <w:color w:val="EE0000"/>
          <w:sz w:val="22"/>
          <w:szCs w:val="22"/>
        </w:rPr>
      </w:pPr>
      <w:r w:rsidRPr="00553C56">
        <w:rPr>
          <w:b/>
          <w:bCs/>
          <w:color w:val="EE0000"/>
          <w:sz w:val="22"/>
          <w:szCs w:val="22"/>
        </w:rPr>
        <w:t>4.2.3.</w:t>
      </w:r>
      <w:r w:rsidRPr="00553C56">
        <w:rPr>
          <w:color w:val="EE0000"/>
          <w:sz w:val="22"/>
          <w:szCs w:val="22"/>
        </w:rPr>
        <w:t xml:space="preserve"> A Organização da Sociedade Civil (OSC) proponente deverá adequar o seu plano de trabalho e a respectiva proposta orçamentária de acordo com a sua própria realidade operacional e administrativa, discriminando expressamente se a contratação da equipe se dará sob o regime de prestação de serviços (MEI/PJ), regime empregatício (CLT) ou de forma híbrida (CLT e PJ/MEI), vinculando a futura prestação de contas às exigências legais específicas de cada modalidade adotada.</w:t>
      </w:r>
    </w:p>
    <w:p w14:paraId="041C09F9" w14:textId="77777777" w:rsidR="00297547" w:rsidRDefault="00297547" w:rsidP="00297547">
      <w:pPr>
        <w:spacing w:after="0" w:line="312" w:lineRule="auto"/>
        <w:jc w:val="both"/>
        <w:rPr>
          <w:color w:val="EE0000"/>
          <w:sz w:val="22"/>
          <w:szCs w:val="22"/>
        </w:rPr>
      </w:pPr>
    </w:p>
    <w:p w14:paraId="0B987475" w14:textId="77777777" w:rsidR="00297547" w:rsidRPr="00553C56" w:rsidRDefault="00297547" w:rsidP="00297547">
      <w:pPr>
        <w:spacing w:after="0" w:line="312" w:lineRule="auto"/>
        <w:jc w:val="both"/>
        <w:rPr>
          <w:color w:val="EE0000"/>
          <w:sz w:val="22"/>
          <w:szCs w:val="22"/>
        </w:rPr>
      </w:pPr>
    </w:p>
    <w:p w14:paraId="20DA2DDF" w14:textId="77777777" w:rsidR="00553C56" w:rsidRDefault="00553C56" w:rsidP="00297547">
      <w:pPr>
        <w:spacing w:after="0" w:line="312" w:lineRule="auto"/>
        <w:jc w:val="both"/>
        <w:rPr>
          <w:b/>
          <w:bCs/>
          <w:color w:val="EE0000"/>
          <w:sz w:val="22"/>
          <w:szCs w:val="22"/>
        </w:rPr>
      </w:pPr>
      <w:r w:rsidRPr="00553C56">
        <w:rPr>
          <w:b/>
          <w:bCs/>
          <w:color w:val="EE0000"/>
          <w:sz w:val="22"/>
          <w:szCs w:val="22"/>
        </w:rPr>
        <w:lastRenderedPageBreak/>
        <w:t>4.2.4. Da Movimentação Bancária e Rastreabilidade Financeira</w:t>
      </w:r>
    </w:p>
    <w:p w14:paraId="2B1DF5D2" w14:textId="6D1E7B02" w:rsidR="00553C56" w:rsidRPr="00553C56" w:rsidRDefault="00553C56" w:rsidP="00297547">
      <w:pPr>
        <w:spacing w:after="0" w:line="312" w:lineRule="auto"/>
        <w:jc w:val="both"/>
        <w:rPr>
          <w:color w:val="EE0000"/>
          <w:sz w:val="22"/>
          <w:szCs w:val="22"/>
        </w:rPr>
      </w:pPr>
      <w:r w:rsidRPr="00553C56">
        <w:rPr>
          <w:color w:val="EE0000"/>
          <w:sz w:val="22"/>
          <w:szCs w:val="22"/>
        </w:rPr>
        <w:t>A transferência, gestão e movimentação de recursos financeiros vinculados à presente parceria deverão obedecer rigorosamente aos ditames da Lei Federal nº 13.019/2014, observando-se as seguintes condições obrigatórias:</w:t>
      </w:r>
    </w:p>
    <w:p w14:paraId="376C3A7A" w14:textId="77777777" w:rsidR="00553C56" w:rsidRPr="00553C56" w:rsidRDefault="00553C56" w:rsidP="00297547">
      <w:pPr>
        <w:numPr>
          <w:ilvl w:val="0"/>
          <w:numId w:val="35"/>
        </w:numPr>
        <w:spacing w:after="0" w:line="312" w:lineRule="auto"/>
        <w:jc w:val="both"/>
        <w:rPr>
          <w:color w:val="EE0000"/>
          <w:sz w:val="22"/>
          <w:szCs w:val="22"/>
        </w:rPr>
      </w:pPr>
      <w:r w:rsidRPr="00553C56">
        <w:rPr>
          <w:b/>
          <w:bCs/>
          <w:color w:val="EE0000"/>
          <w:sz w:val="22"/>
          <w:szCs w:val="22"/>
        </w:rPr>
        <w:t>I –</w:t>
      </w:r>
      <w:r w:rsidRPr="00553C56">
        <w:rPr>
          <w:color w:val="EE0000"/>
          <w:sz w:val="22"/>
          <w:szCs w:val="22"/>
        </w:rPr>
        <w:t xml:space="preserve"> Fica expressamente proibida a realização de pagamentos em espécie (dinheiro vivo);</w:t>
      </w:r>
    </w:p>
    <w:p w14:paraId="4E0C3535" w14:textId="77777777" w:rsidR="00553C56" w:rsidRPr="00553C56" w:rsidRDefault="00553C56" w:rsidP="00297547">
      <w:pPr>
        <w:numPr>
          <w:ilvl w:val="0"/>
          <w:numId w:val="35"/>
        </w:numPr>
        <w:spacing w:after="0" w:line="312" w:lineRule="auto"/>
        <w:jc w:val="both"/>
        <w:rPr>
          <w:color w:val="EE0000"/>
          <w:sz w:val="22"/>
          <w:szCs w:val="22"/>
        </w:rPr>
      </w:pPr>
      <w:r w:rsidRPr="00553C56">
        <w:rPr>
          <w:b/>
          <w:bCs/>
          <w:color w:val="EE0000"/>
          <w:sz w:val="22"/>
          <w:szCs w:val="22"/>
        </w:rPr>
        <w:t>II –</w:t>
      </w:r>
      <w:r w:rsidRPr="00553C56">
        <w:rPr>
          <w:color w:val="EE0000"/>
          <w:sz w:val="22"/>
          <w:szCs w:val="22"/>
        </w:rPr>
        <w:t xml:space="preserve"> Todos os recursos repassados pelo Município deverão ser depositados e obrigatoriamente movimentados em conta bancária exclusiva, aberta em instituição financeira oficial, destinada unicamente à execução do programa objeto desta parceria;</w:t>
      </w:r>
    </w:p>
    <w:p w14:paraId="456218C1" w14:textId="77777777" w:rsidR="00553C56" w:rsidRPr="00553C56" w:rsidRDefault="00553C56" w:rsidP="00297547">
      <w:pPr>
        <w:numPr>
          <w:ilvl w:val="0"/>
          <w:numId w:val="35"/>
        </w:numPr>
        <w:spacing w:after="0" w:line="312" w:lineRule="auto"/>
        <w:jc w:val="both"/>
        <w:rPr>
          <w:color w:val="EE0000"/>
          <w:sz w:val="22"/>
          <w:szCs w:val="22"/>
        </w:rPr>
      </w:pPr>
      <w:r w:rsidRPr="00553C56">
        <w:rPr>
          <w:b/>
          <w:bCs/>
          <w:color w:val="EE0000"/>
          <w:sz w:val="22"/>
          <w:szCs w:val="22"/>
        </w:rPr>
        <w:t>III –</w:t>
      </w:r>
      <w:r w:rsidRPr="00553C56">
        <w:rPr>
          <w:color w:val="EE0000"/>
          <w:sz w:val="22"/>
          <w:szCs w:val="22"/>
        </w:rPr>
        <w:t xml:space="preserve"> Toda a movimentação financeira eletrônica deverá ser pública, identificável e rastreável, assegurando-se que as transações e pagamentos de despesas sejam realizados de forma estritamente impessoal, transparente e cronológica, sem favorecimentos, de modo a permitir o amplo controle interno pela Administração Pública e o monitoramento pelos órgãos de controle externo.</w:t>
      </w:r>
    </w:p>
    <w:p w14:paraId="572817F4" w14:textId="77777777" w:rsidR="00553C56" w:rsidRDefault="00553C56" w:rsidP="00297547">
      <w:pPr>
        <w:spacing w:after="0" w:line="312" w:lineRule="auto"/>
        <w:jc w:val="both"/>
        <w:rPr>
          <w:b/>
          <w:bCs/>
          <w:color w:val="EE0000"/>
          <w:sz w:val="22"/>
          <w:szCs w:val="22"/>
        </w:rPr>
      </w:pPr>
      <w:r w:rsidRPr="00553C56">
        <w:rPr>
          <w:b/>
          <w:bCs/>
          <w:color w:val="EE0000"/>
          <w:sz w:val="22"/>
          <w:szCs w:val="22"/>
        </w:rPr>
        <w:t>4.2.5. Da Remuneração da Equipe de Apoio Administrativo (Área Meio) e Critérios de Rateio</w:t>
      </w:r>
    </w:p>
    <w:p w14:paraId="5F5C9088" w14:textId="382BD271" w:rsidR="00553C56" w:rsidRPr="00553C56" w:rsidRDefault="00553C56" w:rsidP="00297547">
      <w:pPr>
        <w:spacing w:after="0" w:line="312" w:lineRule="auto"/>
        <w:jc w:val="both"/>
        <w:rPr>
          <w:color w:val="EE0000"/>
          <w:sz w:val="22"/>
          <w:szCs w:val="22"/>
        </w:rPr>
      </w:pPr>
      <w:r w:rsidRPr="00553C56">
        <w:rPr>
          <w:color w:val="EE0000"/>
          <w:sz w:val="22"/>
          <w:szCs w:val="22"/>
        </w:rPr>
        <w:t>Nos termos do Art. 46 da Lei Federal nº 13.019/2014, poderão ser pagas com recursos vinculados à parceria as despesas com remuneração da equipe encarregada da execução do plano de trabalho, inclusive pessoal de apoio administrativo (área meio), desde que operadas de forma diretamente proporcional ao tempo e ao volume de trabalho efetivamente dedicados ao objeto da parceria, observando-se os seguintes critérios para fins de prestação de contas:</w:t>
      </w:r>
    </w:p>
    <w:p w14:paraId="7D21AB3C" w14:textId="77777777" w:rsidR="00553C56" w:rsidRPr="00553C56" w:rsidRDefault="00553C56" w:rsidP="00297547">
      <w:pPr>
        <w:numPr>
          <w:ilvl w:val="0"/>
          <w:numId w:val="36"/>
        </w:numPr>
        <w:spacing w:after="0" w:line="312" w:lineRule="auto"/>
        <w:jc w:val="both"/>
        <w:rPr>
          <w:color w:val="EE0000"/>
          <w:sz w:val="22"/>
          <w:szCs w:val="22"/>
        </w:rPr>
      </w:pPr>
      <w:r w:rsidRPr="00553C56">
        <w:rPr>
          <w:b/>
          <w:bCs/>
          <w:color w:val="EE0000"/>
          <w:sz w:val="22"/>
          <w:szCs w:val="22"/>
        </w:rPr>
        <w:t>I – Contrato e Proporcionalidade:</w:t>
      </w:r>
      <w:r w:rsidRPr="00553C56">
        <w:rPr>
          <w:color w:val="EE0000"/>
          <w:sz w:val="22"/>
          <w:szCs w:val="22"/>
        </w:rPr>
        <w:t xml:space="preserve"> A equipe de apoio administrativo (área meio) alocada pela OSC poderá ser remunerada sob o regime de prestação de serviços (MEI/PJ) ou regime próprio da entidade. As horas de trabalho dedicadas a este programa deverão ser devidamente mensuradas e rateadas proporcionalmente ao tempo despendido, sendo vedada a cobrança integral de custos administrativos compartilhados com outros projetos da entidade;</w:t>
      </w:r>
    </w:p>
    <w:p w14:paraId="0FB32A57" w14:textId="77777777" w:rsidR="00553C56" w:rsidRPr="00553C56" w:rsidRDefault="00553C56" w:rsidP="00297547">
      <w:pPr>
        <w:numPr>
          <w:ilvl w:val="0"/>
          <w:numId w:val="36"/>
        </w:numPr>
        <w:spacing w:after="0" w:line="312" w:lineRule="auto"/>
        <w:jc w:val="both"/>
        <w:rPr>
          <w:color w:val="EE0000"/>
          <w:sz w:val="22"/>
          <w:szCs w:val="22"/>
        </w:rPr>
      </w:pPr>
      <w:r w:rsidRPr="00553C56">
        <w:rPr>
          <w:b/>
          <w:bCs/>
          <w:color w:val="EE0000"/>
          <w:sz w:val="22"/>
          <w:szCs w:val="22"/>
        </w:rPr>
        <w:t>II – Procedimento de Reembolso e Conta Centralizada:</w:t>
      </w:r>
      <w:r w:rsidRPr="00553C56">
        <w:rPr>
          <w:color w:val="EE0000"/>
          <w:sz w:val="22"/>
          <w:szCs w:val="22"/>
        </w:rPr>
        <w:t xml:space="preserve"> Caso a OSC parceira adote sistema de gestão administrativa centralizada — onde os pagamentos dos prestadores da área meio são unificados em sua conta institucional principal —, os valores correspondentes à fração do tempo dedicada a este programa poderão ser pagos ou reembolsados da conta bancária exclusiva da parceria para a conta central da OSC, desde que a transferência eletrônica corresponda exatamente ao valor apurado no demonstrativo de rateio proporcional;</w:t>
      </w:r>
    </w:p>
    <w:p w14:paraId="415C0B95" w14:textId="781BFA49" w:rsidR="00553C56" w:rsidRPr="00553C56" w:rsidRDefault="00553C56" w:rsidP="00297547">
      <w:pPr>
        <w:numPr>
          <w:ilvl w:val="0"/>
          <w:numId w:val="36"/>
        </w:numPr>
        <w:spacing w:after="0" w:line="312" w:lineRule="auto"/>
        <w:jc w:val="both"/>
        <w:rPr>
          <w:color w:val="EE0000"/>
          <w:sz w:val="22"/>
          <w:szCs w:val="22"/>
        </w:rPr>
      </w:pPr>
      <w:r w:rsidRPr="00553C56">
        <w:rPr>
          <w:b/>
          <w:bCs/>
          <w:color w:val="EE0000"/>
          <w:sz w:val="22"/>
          <w:szCs w:val="22"/>
        </w:rPr>
        <w:t>III – Relatório de Atividades como Elemento Comprobatório:</w:t>
      </w:r>
      <w:r w:rsidRPr="00553C56">
        <w:rPr>
          <w:color w:val="EE0000"/>
          <w:sz w:val="22"/>
          <w:szCs w:val="22"/>
        </w:rPr>
        <w:t xml:space="preserve"> O relatório de atividades mensal individualizado constituirá o instrumento principal e indispensável para justificar e validar o rateio das despesas administrativas.</w:t>
      </w:r>
    </w:p>
    <w:p w14:paraId="29E5121C" w14:textId="430814E4" w:rsidR="00531654" w:rsidRPr="00531654" w:rsidRDefault="00531654" w:rsidP="00297547">
      <w:pPr>
        <w:spacing w:after="0" w:line="312" w:lineRule="auto"/>
        <w:jc w:val="both"/>
        <w:rPr>
          <w:color w:val="EE0000"/>
          <w:sz w:val="22"/>
          <w:szCs w:val="22"/>
        </w:rPr>
      </w:pPr>
      <w:r w:rsidRPr="00531654">
        <w:rPr>
          <w:b/>
          <w:bCs/>
          <w:color w:val="EE0000"/>
          <w:sz w:val="22"/>
          <w:szCs w:val="22"/>
        </w:rPr>
        <w:lastRenderedPageBreak/>
        <w:t>4.2.</w:t>
      </w:r>
      <w:r>
        <w:rPr>
          <w:b/>
          <w:bCs/>
          <w:color w:val="EE0000"/>
          <w:sz w:val="22"/>
          <w:szCs w:val="22"/>
        </w:rPr>
        <w:t>6</w:t>
      </w:r>
      <w:r w:rsidRPr="00531654">
        <w:rPr>
          <w:b/>
          <w:bCs/>
          <w:color w:val="EE0000"/>
          <w:sz w:val="22"/>
          <w:szCs w:val="22"/>
        </w:rPr>
        <w:t>.</w:t>
      </w:r>
      <w:r w:rsidRPr="00531654">
        <w:rPr>
          <w:color w:val="EE0000"/>
          <w:sz w:val="22"/>
          <w:szCs w:val="22"/>
        </w:rPr>
        <w:t xml:space="preserve"> Todo o procedimento de prestação de contas de que trata este item deverá ocorrer em estrita conformidade com o regulamentado pelo </w:t>
      </w:r>
      <w:r w:rsidRPr="00531654">
        <w:rPr>
          <w:b/>
          <w:bCs/>
          <w:color w:val="EE0000"/>
          <w:sz w:val="22"/>
          <w:szCs w:val="22"/>
        </w:rPr>
        <w:t>Manual de Prestação de Contas do Município de Aguaí/SP</w:t>
      </w:r>
      <w:r w:rsidRPr="00531654">
        <w:rPr>
          <w:color w:val="EE0000"/>
          <w:sz w:val="22"/>
          <w:szCs w:val="22"/>
        </w:rPr>
        <w:t>.</w:t>
      </w:r>
    </w:p>
    <w:p w14:paraId="53F4933D" w14:textId="559ADC7A" w:rsidR="00531654" w:rsidRPr="00531654" w:rsidRDefault="00531654" w:rsidP="00297547">
      <w:pPr>
        <w:spacing w:after="0" w:line="312" w:lineRule="auto"/>
        <w:jc w:val="both"/>
        <w:rPr>
          <w:color w:val="EE0000"/>
          <w:sz w:val="22"/>
          <w:szCs w:val="22"/>
        </w:rPr>
      </w:pPr>
      <w:r w:rsidRPr="00531654">
        <w:rPr>
          <w:b/>
          <w:bCs/>
          <w:color w:val="EE0000"/>
          <w:sz w:val="22"/>
          <w:szCs w:val="22"/>
        </w:rPr>
        <w:t>4.2.7.</w:t>
      </w:r>
      <w:r w:rsidRPr="00531654">
        <w:rPr>
          <w:color w:val="EE0000"/>
          <w:sz w:val="22"/>
          <w:szCs w:val="22"/>
        </w:rPr>
        <w:t xml:space="preserve"> A Organização da Sociedade Civil (OSC) parceira deverá realizar, obrigatoriamente, o lançamento e a alimentação de todos os dados, documentos e comprovantes financeiros no software de prestação de contas adotado pela Administração Pública Municipal, cuja rotina operacional encontra-se diretamente vinculada e integrada ao sistema de transmissão de dados das parcerias do Município para o Tribunal de Contas do Estado de São Paulo (TCESP).</w:t>
      </w:r>
    </w:p>
    <w:p w14:paraId="540B846A" w14:textId="77777777" w:rsidR="00531654" w:rsidRPr="00531654" w:rsidRDefault="00531654" w:rsidP="00297547">
      <w:pPr>
        <w:spacing w:after="0" w:line="312" w:lineRule="auto"/>
        <w:jc w:val="both"/>
        <w:rPr>
          <w:color w:val="EE0000"/>
          <w:sz w:val="22"/>
          <w:szCs w:val="22"/>
        </w:rPr>
      </w:pPr>
    </w:p>
    <w:p w14:paraId="596F2094" w14:textId="77777777" w:rsidR="00AA5669" w:rsidRPr="000D35D1" w:rsidRDefault="00AA5669" w:rsidP="00AA5669">
      <w:pPr>
        <w:spacing w:after="0" w:line="312" w:lineRule="auto"/>
        <w:jc w:val="both"/>
        <w:rPr>
          <w:sz w:val="22"/>
          <w:szCs w:val="22"/>
        </w:rPr>
      </w:pPr>
    </w:p>
    <w:p w14:paraId="5560BFA3" w14:textId="2E99D2D7" w:rsidR="00E16F7A" w:rsidRPr="000D35D1" w:rsidRDefault="00E16F7A" w:rsidP="00AA5669">
      <w:pPr>
        <w:spacing w:after="0" w:line="312" w:lineRule="auto"/>
        <w:jc w:val="both"/>
        <w:rPr>
          <w:sz w:val="22"/>
          <w:szCs w:val="22"/>
        </w:rPr>
      </w:pPr>
      <w:r w:rsidRPr="000D35D1">
        <w:rPr>
          <w:sz w:val="22"/>
          <w:szCs w:val="22"/>
        </w:rPr>
        <w:br w:type="page"/>
      </w:r>
    </w:p>
    <w:p w14:paraId="7BA4C314" w14:textId="77777777" w:rsidR="00C116DE" w:rsidRDefault="00023122" w:rsidP="00AA5669">
      <w:pPr>
        <w:numPr>
          <w:ilvl w:val="0"/>
          <w:numId w:val="1"/>
        </w:numPr>
        <w:pBdr>
          <w:top w:val="nil"/>
          <w:left w:val="nil"/>
          <w:bottom w:val="nil"/>
          <w:right w:val="nil"/>
          <w:between w:val="nil"/>
        </w:pBdr>
        <w:shd w:val="clear" w:color="auto" w:fill="D9D9D9" w:themeFill="background1" w:themeFillShade="D9"/>
        <w:spacing w:after="0" w:line="360" w:lineRule="auto"/>
        <w:ind w:left="0" w:firstLine="0"/>
        <w:jc w:val="both"/>
        <w:rPr>
          <w:b/>
          <w:sz w:val="22"/>
          <w:szCs w:val="22"/>
        </w:rPr>
      </w:pPr>
      <w:r>
        <w:rPr>
          <w:b/>
          <w:sz w:val="22"/>
          <w:szCs w:val="22"/>
        </w:rPr>
        <w:lastRenderedPageBreak/>
        <w:t>PLANO DE APLICAÇÃO DO PROJETO/ATIVIDADE</w:t>
      </w:r>
    </w:p>
    <w:p w14:paraId="7ADCC18F" w14:textId="5B194324" w:rsidR="00C116DE" w:rsidRPr="00D11E73" w:rsidRDefault="00023122" w:rsidP="00AA5669">
      <w:pPr>
        <w:spacing w:after="0" w:line="240" w:lineRule="auto"/>
        <w:jc w:val="both"/>
        <w:rPr>
          <w:color w:val="FF0000"/>
          <w:sz w:val="22"/>
          <w:szCs w:val="22"/>
        </w:rPr>
      </w:pPr>
      <w:r w:rsidRPr="00D11E73">
        <w:rPr>
          <w:b/>
          <w:color w:val="FF0000"/>
          <w:sz w:val="22"/>
          <w:szCs w:val="22"/>
        </w:rPr>
        <w:t>Observação 1:</w:t>
      </w:r>
      <w:r w:rsidRPr="00D11E73">
        <w:rPr>
          <w:color w:val="FF0000"/>
          <w:sz w:val="22"/>
          <w:szCs w:val="22"/>
        </w:rPr>
        <w:t xml:space="preserve"> As colunas e tabelas apresentadas nesta seção são meramente exemplificativas e podem ser substituídas por aquelas elaboradas pela própria entidade, desde que seja comprovada a composição das despesas </w:t>
      </w:r>
      <w:r w:rsidR="00A8218A">
        <w:rPr>
          <w:color w:val="FF0000"/>
          <w:sz w:val="22"/>
          <w:szCs w:val="22"/>
        </w:rPr>
        <w:t xml:space="preserve">de forma unitária </w:t>
      </w:r>
      <w:r w:rsidRPr="00D11E73">
        <w:rPr>
          <w:color w:val="FF0000"/>
          <w:sz w:val="22"/>
          <w:szCs w:val="22"/>
        </w:rPr>
        <w:t xml:space="preserve">no plano de aplicação da proposta. </w:t>
      </w:r>
    </w:p>
    <w:p w14:paraId="01FA8F5A" w14:textId="77777777" w:rsidR="00C116DE" w:rsidRPr="00D11E73" w:rsidRDefault="00023122" w:rsidP="00AA5669">
      <w:pPr>
        <w:spacing w:after="0" w:line="240" w:lineRule="auto"/>
        <w:jc w:val="both"/>
        <w:rPr>
          <w:color w:val="FF0000"/>
          <w:sz w:val="22"/>
          <w:szCs w:val="22"/>
        </w:rPr>
      </w:pPr>
      <w:r w:rsidRPr="00D11E73">
        <w:rPr>
          <w:b/>
          <w:color w:val="FF0000"/>
          <w:sz w:val="22"/>
          <w:szCs w:val="22"/>
        </w:rPr>
        <w:t>Observação 2:</w:t>
      </w:r>
      <w:r w:rsidRPr="00D11E73">
        <w:rPr>
          <w:color w:val="FF0000"/>
          <w:sz w:val="22"/>
          <w:szCs w:val="22"/>
        </w:rPr>
        <w:t xml:space="preserve"> Os valores do Cronograma de Desembolso devem estar em conformidade com o estabelecido no Anexo I – Roteiro. </w:t>
      </w:r>
    </w:p>
    <w:p w14:paraId="10CAA340" w14:textId="71DEA82E" w:rsidR="00C116DE" w:rsidRDefault="00023122" w:rsidP="00AA5669">
      <w:pPr>
        <w:spacing w:after="0" w:line="240" w:lineRule="auto"/>
        <w:jc w:val="both"/>
        <w:rPr>
          <w:color w:val="FF0000"/>
          <w:sz w:val="22"/>
          <w:szCs w:val="22"/>
        </w:rPr>
      </w:pPr>
      <w:r w:rsidRPr="00D11E73">
        <w:rPr>
          <w:b/>
          <w:color w:val="FF0000"/>
          <w:sz w:val="22"/>
          <w:szCs w:val="22"/>
        </w:rPr>
        <w:t xml:space="preserve">Observação 3: </w:t>
      </w:r>
      <w:r w:rsidRPr="00D11E73">
        <w:rPr>
          <w:color w:val="FF0000"/>
          <w:sz w:val="22"/>
          <w:szCs w:val="22"/>
        </w:rPr>
        <w:t>Estas notas devem ser removidas da versão final.</w:t>
      </w:r>
    </w:p>
    <w:p w14:paraId="107819F0" w14:textId="6A7032FB" w:rsidR="00886578" w:rsidRPr="00D11E73" w:rsidRDefault="00886578" w:rsidP="00AA5669">
      <w:pPr>
        <w:spacing w:after="0" w:line="240" w:lineRule="auto"/>
        <w:jc w:val="both"/>
        <w:rPr>
          <w:color w:val="FF0000"/>
          <w:sz w:val="22"/>
          <w:szCs w:val="22"/>
        </w:rPr>
      </w:pPr>
      <w:r w:rsidRPr="00886578">
        <w:rPr>
          <w:b/>
          <w:bCs/>
          <w:color w:val="FF0000"/>
          <w:sz w:val="22"/>
          <w:szCs w:val="22"/>
        </w:rPr>
        <w:t>Observação 4:</w:t>
      </w:r>
      <w:r w:rsidRPr="00886578">
        <w:rPr>
          <w:color w:val="FF0000"/>
          <w:sz w:val="22"/>
          <w:szCs w:val="22"/>
        </w:rPr>
        <w:t xml:space="preserve"> As tabelas identificadas com o termo “Exemplo:” têm caráter meramente ilustrativo e não devem ser interpretadas como uma indicação dos insumos que o proponente deve incluir em sua proposta. Cada proponente deve elaborar sua proposta com base em seus próprios objetivos, bem como em sua capacidade técnica </w:t>
      </w:r>
      <w:r>
        <w:rPr>
          <w:color w:val="FF0000"/>
          <w:sz w:val="22"/>
          <w:szCs w:val="22"/>
        </w:rPr>
        <w:t>do que julga pertinente para uma proposta eficiente.</w:t>
      </w:r>
    </w:p>
    <w:tbl>
      <w:tblPr>
        <w:tblStyle w:val="afa"/>
        <w:tblpPr w:leftFromText="141" w:rightFromText="141" w:vertAnchor="text" w:tblpY="197"/>
        <w:tblW w:w="150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08"/>
        <w:gridCol w:w="1134"/>
        <w:gridCol w:w="1134"/>
        <w:gridCol w:w="993"/>
        <w:gridCol w:w="708"/>
        <w:gridCol w:w="993"/>
        <w:gridCol w:w="850"/>
        <w:gridCol w:w="851"/>
        <w:gridCol w:w="992"/>
        <w:gridCol w:w="992"/>
        <w:gridCol w:w="992"/>
        <w:gridCol w:w="993"/>
        <w:gridCol w:w="992"/>
        <w:gridCol w:w="1134"/>
      </w:tblGrid>
      <w:tr w:rsidR="00C116DE" w14:paraId="39A97162" w14:textId="77777777">
        <w:trPr>
          <w:trHeight w:val="434"/>
        </w:trPr>
        <w:tc>
          <w:tcPr>
            <w:tcW w:w="15021" w:type="dxa"/>
            <w:gridSpan w:val="15"/>
            <w:shd w:val="clear" w:color="auto" w:fill="D9D9D9"/>
            <w:vAlign w:val="center"/>
          </w:tcPr>
          <w:p w14:paraId="48E5779A" w14:textId="77777777" w:rsidR="00C116DE" w:rsidRDefault="00023122" w:rsidP="00AA5669">
            <w:pPr>
              <w:jc w:val="both"/>
              <w:rPr>
                <w:b/>
                <w:sz w:val="22"/>
                <w:szCs w:val="22"/>
              </w:rPr>
            </w:pPr>
            <w:r>
              <w:rPr>
                <w:b/>
                <w:sz w:val="22"/>
                <w:szCs w:val="22"/>
              </w:rPr>
              <w:t>RECURSOS HUMANOS CLT - EQUIPE DE TRABALHO A SER CONTRATADA (GUIA 1)</w:t>
            </w:r>
          </w:p>
          <w:p w14:paraId="262A23BB" w14:textId="77777777" w:rsidR="00C116DE" w:rsidRDefault="00023122" w:rsidP="00AA5669">
            <w:pPr>
              <w:jc w:val="both"/>
              <w:rPr>
                <w:b/>
                <w:sz w:val="22"/>
                <w:szCs w:val="22"/>
              </w:rPr>
            </w:pPr>
            <w:r>
              <w:rPr>
                <w:b/>
                <w:sz w:val="22"/>
                <w:szCs w:val="22"/>
              </w:rPr>
              <w:t>Salário + Encargos Trabalhistas e Benefícios</w:t>
            </w:r>
          </w:p>
        </w:tc>
      </w:tr>
      <w:tr w:rsidR="000D0254" w14:paraId="4B86A14F" w14:textId="77777777" w:rsidTr="000D0254">
        <w:trPr>
          <w:trHeight w:val="444"/>
        </w:trPr>
        <w:tc>
          <w:tcPr>
            <w:tcW w:w="1555" w:type="dxa"/>
            <w:vAlign w:val="center"/>
          </w:tcPr>
          <w:p w14:paraId="346F9C23" w14:textId="77777777" w:rsidR="00C116DE" w:rsidRPr="00173BDA" w:rsidRDefault="00023122" w:rsidP="00AA5669">
            <w:pPr>
              <w:jc w:val="both"/>
              <w:rPr>
                <w:b/>
                <w:i/>
                <w:sz w:val="20"/>
                <w:szCs w:val="20"/>
              </w:rPr>
            </w:pPr>
            <w:r w:rsidRPr="00173BDA">
              <w:rPr>
                <w:b/>
                <w:i/>
                <w:sz w:val="20"/>
                <w:szCs w:val="20"/>
              </w:rPr>
              <w:t>Cargo/Função</w:t>
            </w:r>
          </w:p>
        </w:tc>
        <w:tc>
          <w:tcPr>
            <w:tcW w:w="708" w:type="dxa"/>
            <w:vAlign w:val="center"/>
          </w:tcPr>
          <w:p w14:paraId="38C5B4E5" w14:textId="53AC3650" w:rsidR="00C116DE" w:rsidRPr="00173BDA" w:rsidRDefault="00023122" w:rsidP="00AA5669">
            <w:pPr>
              <w:jc w:val="both"/>
              <w:rPr>
                <w:b/>
                <w:i/>
                <w:sz w:val="20"/>
                <w:szCs w:val="20"/>
              </w:rPr>
            </w:pPr>
            <w:proofErr w:type="spellStart"/>
            <w:r w:rsidRPr="00173BDA">
              <w:rPr>
                <w:b/>
                <w:i/>
                <w:sz w:val="20"/>
                <w:szCs w:val="20"/>
              </w:rPr>
              <w:t>Qtd</w:t>
            </w:r>
            <w:r w:rsidR="000D0254">
              <w:rPr>
                <w:b/>
                <w:i/>
                <w:sz w:val="20"/>
                <w:szCs w:val="20"/>
              </w:rPr>
              <w:t>e</w:t>
            </w:r>
            <w:proofErr w:type="spellEnd"/>
          </w:p>
        </w:tc>
        <w:tc>
          <w:tcPr>
            <w:tcW w:w="1134" w:type="dxa"/>
            <w:vAlign w:val="center"/>
          </w:tcPr>
          <w:p w14:paraId="13B9884A" w14:textId="77777777" w:rsidR="00C116DE" w:rsidRPr="00173BDA" w:rsidRDefault="00023122" w:rsidP="00AA5669">
            <w:pPr>
              <w:jc w:val="both"/>
              <w:rPr>
                <w:b/>
                <w:i/>
                <w:sz w:val="20"/>
                <w:szCs w:val="20"/>
              </w:rPr>
            </w:pPr>
            <w:r w:rsidRPr="00173BDA">
              <w:rPr>
                <w:b/>
                <w:i/>
                <w:sz w:val="20"/>
                <w:szCs w:val="20"/>
              </w:rPr>
              <w:t>Carga</w:t>
            </w:r>
            <w:r w:rsidRPr="00173BDA">
              <w:rPr>
                <w:b/>
                <w:i/>
                <w:sz w:val="20"/>
                <w:szCs w:val="20"/>
              </w:rPr>
              <w:br/>
              <w:t>Horária</w:t>
            </w:r>
          </w:p>
          <w:p w14:paraId="4FAE4337" w14:textId="77777777" w:rsidR="00C116DE" w:rsidRPr="00173BDA" w:rsidRDefault="00023122" w:rsidP="00AA5669">
            <w:pPr>
              <w:jc w:val="both"/>
              <w:rPr>
                <w:i/>
                <w:sz w:val="20"/>
                <w:szCs w:val="20"/>
              </w:rPr>
            </w:pPr>
            <w:r w:rsidRPr="00173BDA">
              <w:rPr>
                <w:i/>
                <w:sz w:val="20"/>
                <w:szCs w:val="20"/>
              </w:rPr>
              <w:t>(Semanal)</w:t>
            </w:r>
          </w:p>
        </w:tc>
        <w:tc>
          <w:tcPr>
            <w:tcW w:w="1134" w:type="dxa"/>
            <w:vAlign w:val="center"/>
          </w:tcPr>
          <w:p w14:paraId="6B5587FE" w14:textId="77777777" w:rsidR="00C116DE" w:rsidRPr="00173BDA" w:rsidRDefault="00023122" w:rsidP="00AA5669">
            <w:pPr>
              <w:jc w:val="both"/>
              <w:rPr>
                <w:b/>
                <w:i/>
                <w:sz w:val="20"/>
                <w:szCs w:val="20"/>
              </w:rPr>
            </w:pPr>
            <w:r w:rsidRPr="00173BDA">
              <w:rPr>
                <w:b/>
                <w:i/>
                <w:sz w:val="20"/>
                <w:szCs w:val="20"/>
              </w:rPr>
              <w:t>Vigência</w:t>
            </w:r>
          </w:p>
          <w:p w14:paraId="4B4F1482" w14:textId="77777777" w:rsidR="00C116DE" w:rsidRPr="00173BDA" w:rsidRDefault="00023122" w:rsidP="00AA5669">
            <w:pPr>
              <w:jc w:val="both"/>
              <w:rPr>
                <w:b/>
                <w:i/>
                <w:sz w:val="20"/>
                <w:szCs w:val="20"/>
              </w:rPr>
            </w:pPr>
            <w:r w:rsidRPr="00173BDA">
              <w:rPr>
                <w:i/>
                <w:sz w:val="20"/>
                <w:szCs w:val="20"/>
              </w:rPr>
              <w:t>(meses)</w:t>
            </w:r>
          </w:p>
        </w:tc>
        <w:tc>
          <w:tcPr>
            <w:tcW w:w="993" w:type="dxa"/>
            <w:vAlign w:val="center"/>
          </w:tcPr>
          <w:p w14:paraId="33D2952C" w14:textId="77777777" w:rsidR="00C116DE" w:rsidRPr="00173BDA" w:rsidRDefault="00023122" w:rsidP="00AA5669">
            <w:pPr>
              <w:jc w:val="both"/>
              <w:rPr>
                <w:b/>
                <w:i/>
                <w:sz w:val="20"/>
                <w:szCs w:val="20"/>
              </w:rPr>
            </w:pPr>
            <w:r w:rsidRPr="00173BDA">
              <w:rPr>
                <w:b/>
                <w:i/>
                <w:sz w:val="20"/>
                <w:szCs w:val="20"/>
              </w:rPr>
              <w:t>Salário Base</w:t>
            </w:r>
          </w:p>
        </w:tc>
        <w:tc>
          <w:tcPr>
            <w:tcW w:w="708" w:type="dxa"/>
            <w:vAlign w:val="center"/>
          </w:tcPr>
          <w:p w14:paraId="30B17993" w14:textId="77777777" w:rsidR="00C116DE" w:rsidRPr="00173BDA" w:rsidRDefault="00023122" w:rsidP="00AA5669">
            <w:pPr>
              <w:jc w:val="both"/>
              <w:rPr>
                <w:i/>
                <w:sz w:val="20"/>
                <w:szCs w:val="20"/>
              </w:rPr>
            </w:pPr>
            <w:r w:rsidRPr="00173BDA">
              <w:rPr>
                <w:b/>
                <w:i/>
                <w:sz w:val="20"/>
                <w:szCs w:val="20"/>
              </w:rPr>
              <w:t>NR 15</w:t>
            </w:r>
          </w:p>
        </w:tc>
        <w:tc>
          <w:tcPr>
            <w:tcW w:w="993" w:type="dxa"/>
            <w:vAlign w:val="center"/>
          </w:tcPr>
          <w:p w14:paraId="2391C5E9" w14:textId="77777777" w:rsidR="00C116DE" w:rsidRPr="00173BDA" w:rsidRDefault="00023122" w:rsidP="00AA5669">
            <w:pPr>
              <w:jc w:val="both"/>
              <w:rPr>
                <w:b/>
                <w:i/>
                <w:sz w:val="20"/>
                <w:szCs w:val="20"/>
              </w:rPr>
            </w:pPr>
            <w:r w:rsidRPr="00173BDA">
              <w:rPr>
                <w:b/>
                <w:i/>
                <w:sz w:val="20"/>
                <w:szCs w:val="20"/>
              </w:rPr>
              <w:t>13º Salário</w:t>
            </w:r>
          </w:p>
        </w:tc>
        <w:tc>
          <w:tcPr>
            <w:tcW w:w="850" w:type="dxa"/>
            <w:vAlign w:val="center"/>
          </w:tcPr>
          <w:p w14:paraId="2A623664" w14:textId="77777777" w:rsidR="00C116DE" w:rsidRPr="00173BDA" w:rsidRDefault="00023122" w:rsidP="00AA5669">
            <w:pPr>
              <w:jc w:val="both"/>
              <w:rPr>
                <w:b/>
                <w:i/>
                <w:sz w:val="20"/>
                <w:szCs w:val="20"/>
              </w:rPr>
            </w:pPr>
            <w:r w:rsidRPr="00173BDA">
              <w:rPr>
                <w:b/>
                <w:i/>
                <w:sz w:val="20"/>
                <w:szCs w:val="20"/>
              </w:rPr>
              <w:t>Férias</w:t>
            </w:r>
          </w:p>
        </w:tc>
        <w:tc>
          <w:tcPr>
            <w:tcW w:w="851" w:type="dxa"/>
            <w:vAlign w:val="center"/>
          </w:tcPr>
          <w:p w14:paraId="14CD5D64" w14:textId="77777777" w:rsidR="00C116DE" w:rsidRPr="00173BDA" w:rsidRDefault="00023122" w:rsidP="00AA5669">
            <w:pPr>
              <w:jc w:val="both"/>
              <w:rPr>
                <w:b/>
                <w:i/>
                <w:sz w:val="20"/>
                <w:szCs w:val="20"/>
              </w:rPr>
            </w:pPr>
            <w:r w:rsidRPr="00173BDA">
              <w:rPr>
                <w:b/>
                <w:i/>
                <w:sz w:val="20"/>
                <w:szCs w:val="20"/>
              </w:rPr>
              <w:t>1/3 de Férias</w:t>
            </w:r>
          </w:p>
        </w:tc>
        <w:tc>
          <w:tcPr>
            <w:tcW w:w="992" w:type="dxa"/>
            <w:vAlign w:val="center"/>
          </w:tcPr>
          <w:p w14:paraId="25848E9C" w14:textId="77777777" w:rsidR="00C116DE" w:rsidRPr="00173BDA" w:rsidRDefault="00023122" w:rsidP="00AA5669">
            <w:pPr>
              <w:jc w:val="both"/>
              <w:rPr>
                <w:b/>
                <w:i/>
                <w:sz w:val="20"/>
                <w:szCs w:val="20"/>
              </w:rPr>
            </w:pPr>
            <w:r w:rsidRPr="00173BDA">
              <w:rPr>
                <w:b/>
                <w:i/>
                <w:sz w:val="20"/>
                <w:szCs w:val="20"/>
              </w:rPr>
              <w:t>INSS</w:t>
            </w:r>
          </w:p>
        </w:tc>
        <w:tc>
          <w:tcPr>
            <w:tcW w:w="992" w:type="dxa"/>
            <w:vAlign w:val="center"/>
          </w:tcPr>
          <w:p w14:paraId="695FC2DF" w14:textId="77777777" w:rsidR="00C116DE" w:rsidRPr="00173BDA" w:rsidRDefault="00023122" w:rsidP="00AA5669">
            <w:pPr>
              <w:jc w:val="both"/>
              <w:rPr>
                <w:b/>
                <w:i/>
                <w:sz w:val="20"/>
                <w:szCs w:val="20"/>
              </w:rPr>
            </w:pPr>
            <w:r w:rsidRPr="00173BDA">
              <w:rPr>
                <w:b/>
                <w:i/>
                <w:sz w:val="20"/>
                <w:szCs w:val="20"/>
              </w:rPr>
              <w:t>FGTS</w:t>
            </w:r>
          </w:p>
        </w:tc>
        <w:tc>
          <w:tcPr>
            <w:tcW w:w="992" w:type="dxa"/>
            <w:vAlign w:val="center"/>
          </w:tcPr>
          <w:p w14:paraId="19C3DACD" w14:textId="77777777" w:rsidR="00C116DE" w:rsidRPr="00173BDA" w:rsidRDefault="00023122" w:rsidP="00AA5669">
            <w:pPr>
              <w:jc w:val="both"/>
              <w:rPr>
                <w:b/>
                <w:i/>
                <w:sz w:val="20"/>
                <w:szCs w:val="20"/>
              </w:rPr>
            </w:pPr>
            <w:r w:rsidRPr="00173BDA">
              <w:rPr>
                <w:b/>
                <w:i/>
                <w:sz w:val="20"/>
                <w:szCs w:val="20"/>
              </w:rPr>
              <w:t>VA</w:t>
            </w:r>
          </w:p>
        </w:tc>
        <w:tc>
          <w:tcPr>
            <w:tcW w:w="993" w:type="dxa"/>
            <w:vAlign w:val="center"/>
          </w:tcPr>
          <w:p w14:paraId="09ADB2A2" w14:textId="77777777" w:rsidR="00C116DE" w:rsidRPr="00173BDA" w:rsidRDefault="00023122" w:rsidP="00AA5669">
            <w:pPr>
              <w:jc w:val="both"/>
              <w:rPr>
                <w:b/>
                <w:i/>
                <w:sz w:val="20"/>
                <w:szCs w:val="20"/>
              </w:rPr>
            </w:pPr>
            <w:r w:rsidRPr="00173BDA">
              <w:rPr>
                <w:b/>
                <w:i/>
                <w:sz w:val="20"/>
                <w:szCs w:val="20"/>
              </w:rPr>
              <w:t>VT</w:t>
            </w:r>
          </w:p>
        </w:tc>
        <w:tc>
          <w:tcPr>
            <w:tcW w:w="992" w:type="dxa"/>
            <w:vAlign w:val="center"/>
          </w:tcPr>
          <w:p w14:paraId="67AAA141" w14:textId="77777777" w:rsidR="00C116DE" w:rsidRPr="00173BDA" w:rsidRDefault="00023122" w:rsidP="00AA5669">
            <w:pPr>
              <w:jc w:val="both"/>
              <w:rPr>
                <w:b/>
                <w:i/>
                <w:sz w:val="20"/>
                <w:szCs w:val="20"/>
              </w:rPr>
            </w:pPr>
            <w:r w:rsidRPr="00173BDA">
              <w:rPr>
                <w:b/>
                <w:i/>
                <w:sz w:val="20"/>
                <w:szCs w:val="20"/>
              </w:rPr>
              <w:t>VR</w:t>
            </w:r>
          </w:p>
        </w:tc>
        <w:tc>
          <w:tcPr>
            <w:tcW w:w="1134" w:type="dxa"/>
            <w:vAlign w:val="center"/>
          </w:tcPr>
          <w:p w14:paraId="17F9217E" w14:textId="77777777" w:rsidR="00C116DE" w:rsidRPr="00173BDA" w:rsidRDefault="00023122" w:rsidP="00AA5669">
            <w:pPr>
              <w:jc w:val="both"/>
              <w:rPr>
                <w:b/>
                <w:i/>
                <w:sz w:val="20"/>
                <w:szCs w:val="20"/>
              </w:rPr>
            </w:pPr>
            <w:r w:rsidRPr="00173BDA">
              <w:rPr>
                <w:b/>
                <w:i/>
                <w:sz w:val="20"/>
                <w:szCs w:val="20"/>
              </w:rPr>
              <w:t>Total:</w:t>
            </w:r>
          </w:p>
        </w:tc>
      </w:tr>
      <w:tr w:rsidR="000D0254" w14:paraId="19961820" w14:textId="77777777" w:rsidTr="000D0254">
        <w:trPr>
          <w:trHeight w:val="189"/>
        </w:trPr>
        <w:tc>
          <w:tcPr>
            <w:tcW w:w="1555" w:type="dxa"/>
          </w:tcPr>
          <w:p w14:paraId="06E738EE" w14:textId="006DE2EE" w:rsidR="00C116DE" w:rsidRPr="000D0254" w:rsidRDefault="00886578" w:rsidP="00AA5669">
            <w:pPr>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023122" w:rsidRPr="000D0254">
              <w:rPr>
                <w:sz w:val="20"/>
                <w:szCs w:val="20"/>
              </w:rPr>
              <w:t>Professor</w:t>
            </w:r>
          </w:p>
        </w:tc>
        <w:tc>
          <w:tcPr>
            <w:tcW w:w="708" w:type="dxa"/>
          </w:tcPr>
          <w:p w14:paraId="6F7FC525" w14:textId="77777777" w:rsidR="00C116DE" w:rsidRPr="000D0254" w:rsidRDefault="00023122" w:rsidP="00AA5669">
            <w:pPr>
              <w:jc w:val="both"/>
              <w:rPr>
                <w:sz w:val="20"/>
                <w:szCs w:val="20"/>
              </w:rPr>
            </w:pPr>
            <w:r w:rsidRPr="000D0254">
              <w:rPr>
                <w:sz w:val="20"/>
                <w:szCs w:val="20"/>
              </w:rPr>
              <w:t>1</w:t>
            </w:r>
          </w:p>
        </w:tc>
        <w:tc>
          <w:tcPr>
            <w:tcW w:w="1134" w:type="dxa"/>
          </w:tcPr>
          <w:p w14:paraId="13BB0F9C" w14:textId="77777777" w:rsidR="00C116DE" w:rsidRPr="000D0254" w:rsidRDefault="00023122" w:rsidP="00AA5669">
            <w:pPr>
              <w:jc w:val="both"/>
              <w:rPr>
                <w:sz w:val="20"/>
                <w:szCs w:val="20"/>
              </w:rPr>
            </w:pPr>
            <w:r w:rsidRPr="000D0254">
              <w:rPr>
                <w:sz w:val="20"/>
                <w:szCs w:val="20"/>
              </w:rPr>
              <w:t>22h</w:t>
            </w:r>
          </w:p>
        </w:tc>
        <w:tc>
          <w:tcPr>
            <w:tcW w:w="1134" w:type="dxa"/>
          </w:tcPr>
          <w:p w14:paraId="0A528E32" w14:textId="77777777" w:rsidR="00C116DE" w:rsidRPr="000D0254" w:rsidRDefault="00023122" w:rsidP="00AA5669">
            <w:pPr>
              <w:jc w:val="both"/>
              <w:rPr>
                <w:sz w:val="20"/>
                <w:szCs w:val="20"/>
              </w:rPr>
            </w:pPr>
            <w:r w:rsidRPr="000D0254">
              <w:rPr>
                <w:sz w:val="20"/>
                <w:szCs w:val="20"/>
              </w:rPr>
              <w:t>12</w:t>
            </w:r>
          </w:p>
        </w:tc>
        <w:tc>
          <w:tcPr>
            <w:tcW w:w="993" w:type="dxa"/>
          </w:tcPr>
          <w:p w14:paraId="1C25C253" w14:textId="77777777" w:rsidR="00C116DE" w:rsidRPr="000D0254" w:rsidRDefault="00023122" w:rsidP="00AA5669">
            <w:pPr>
              <w:jc w:val="both"/>
              <w:rPr>
                <w:sz w:val="20"/>
                <w:szCs w:val="20"/>
              </w:rPr>
            </w:pPr>
            <w:r w:rsidRPr="000D0254">
              <w:rPr>
                <w:sz w:val="20"/>
                <w:szCs w:val="20"/>
              </w:rPr>
              <w:t>2.000,00</w:t>
            </w:r>
          </w:p>
        </w:tc>
        <w:tc>
          <w:tcPr>
            <w:tcW w:w="708" w:type="dxa"/>
          </w:tcPr>
          <w:p w14:paraId="6F9C996E" w14:textId="77777777" w:rsidR="00C116DE" w:rsidRPr="000D0254" w:rsidRDefault="00023122" w:rsidP="00AA5669">
            <w:pPr>
              <w:jc w:val="both"/>
              <w:rPr>
                <w:sz w:val="20"/>
                <w:szCs w:val="20"/>
              </w:rPr>
            </w:pPr>
            <w:r w:rsidRPr="000D0254">
              <w:rPr>
                <w:sz w:val="20"/>
                <w:szCs w:val="20"/>
              </w:rPr>
              <w:t>00000000</w:t>
            </w:r>
          </w:p>
        </w:tc>
        <w:tc>
          <w:tcPr>
            <w:tcW w:w="993" w:type="dxa"/>
          </w:tcPr>
          <w:p w14:paraId="65B70267" w14:textId="77777777" w:rsidR="00C116DE" w:rsidRPr="000D0254" w:rsidRDefault="00023122" w:rsidP="00AA5669">
            <w:pPr>
              <w:jc w:val="both"/>
              <w:rPr>
                <w:sz w:val="20"/>
                <w:szCs w:val="20"/>
              </w:rPr>
            </w:pPr>
            <w:r w:rsidRPr="000D0254">
              <w:rPr>
                <w:sz w:val="20"/>
                <w:szCs w:val="20"/>
              </w:rPr>
              <w:t>00000000</w:t>
            </w:r>
          </w:p>
        </w:tc>
        <w:tc>
          <w:tcPr>
            <w:tcW w:w="850" w:type="dxa"/>
          </w:tcPr>
          <w:p w14:paraId="38E4038F" w14:textId="77777777" w:rsidR="00C116DE" w:rsidRPr="000D0254" w:rsidRDefault="00023122" w:rsidP="00AA5669">
            <w:pPr>
              <w:jc w:val="both"/>
              <w:rPr>
                <w:sz w:val="20"/>
                <w:szCs w:val="20"/>
              </w:rPr>
            </w:pPr>
            <w:r w:rsidRPr="000D0254">
              <w:rPr>
                <w:sz w:val="20"/>
                <w:szCs w:val="20"/>
              </w:rPr>
              <w:t>00000000</w:t>
            </w:r>
          </w:p>
        </w:tc>
        <w:tc>
          <w:tcPr>
            <w:tcW w:w="851" w:type="dxa"/>
          </w:tcPr>
          <w:p w14:paraId="1E694C22" w14:textId="77777777" w:rsidR="00C116DE" w:rsidRPr="000D0254" w:rsidRDefault="00023122" w:rsidP="00AA5669">
            <w:pPr>
              <w:jc w:val="both"/>
              <w:rPr>
                <w:sz w:val="20"/>
                <w:szCs w:val="20"/>
              </w:rPr>
            </w:pPr>
            <w:r w:rsidRPr="000D0254">
              <w:rPr>
                <w:sz w:val="20"/>
                <w:szCs w:val="20"/>
              </w:rPr>
              <w:t>00000000</w:t>
            </w:r>
          </w:p>
        </w:tc>
        <w:tc>
          <w:tcPr>
            <w:tcW w:w="992" w:type="dxa"/>
          </w:tcPr>
          <w:p w14:paraId="489A7D42" w14:textId="77777777" w:rsidR="00C116DE" w:rsidRPr="000D0254" w:rsidRDefault="00023122" w:rsidP="00AA5669">
            <w:pPr>
              <w:jc w:val="both"/>
              <w:rPr>
                <w:sz w:val="20"/>
                <w:szCs w:val="20"/>
              </w:rPr>
            </w:pPr>
            <w:r w:rsidRPr="000D0254">
              <w:rPr>
                <w:sz w:val="20"/>
                <w:szCs w:val="20"/>
              </w:rPr>
              <w:t>00000000</w:t>
            </w:r>
          </w:p>
        </w:tc>
        <w:tc>
          <w:tcPr>
            <w:tcW w:w="992" w:type="dxa"/>
          </w:tcPr>
          <w:p w14:paraId="69C41CB3" w14:textId="77777777" w:rsidR="00C116DE" w:rsidRPr="000D0254" w:rsidRDefault="00023122" w:rsidP="00AA5669">
            <w:pPr>
              <w:jc w:val="both"/>
              <w:rPr>
                <w:sz w:val="20"/>
                <w:szCs w:val="20"/>
              </w:rPr>
            </w:pPr>
            <w:r w:rsidRPr="000D0254">
              <w:rPr>
                <w:sz w:val="20"/>
                <w:szCs w:val="20"/>
              </w:rPr>
              <w:t>00000000</w:t>
            </w:r>
          </w:p>
        </w:tc>
        <w:tc>
          <w:tcPr>
            <w:tcW w:w="992" w:type="dxa"/>
          </w:tcPr>
          <w:p w14:paraId="238DE30F" w14:textId="77777777" w:rsidR="00C116DE" w:rsidRPr="000D0254" w:rsidRDefault="00023122" w:rsidP="00AA5669">
            <w:pPr>
              <w:jc w:val="both"/>
              <w:rPr>
                <w:sz w:val="20"/>
                <w:szCs w:val="20"/>
              </w:rPr>
            </w:pPr>
            <w:r w:rsidRPr="000D0254">
              <w:rPr>
                <w:sz w:val="20"/>
                <w:szCs w:val="20"/>
              </w:rPr>
              <w:t>00000000</w:t>
            </w:r>
          </w:p>
        </w:tc>
        <w:tc>
          <w:tcPr>
            <w:tcW w:w="993" w:type="dxa"/>
          </w:tcPr>
          <w:p w14:paraId="154C7CBC" w14:textId="77777777" w:rsidR="00C116DE" w:rsidRPr="000D0254" w:rsidRDefault="00023122" w:rsidP="00AA5669">
            <w:pPr>
              <w:jc w:val="both"/>
              <w:rPr>
                <w:sz w:val="20"/>
                <w:szCs w:val="20"/>
              </w:rPr>
            </w:pPr>
            <w:r w:rsidRPr="000D0254">
              <w:rPr>
                <w:sz w:val="20"/>
                <w:szCs w:val="20"/>
              </w:rPr>
              <w:t>00000000</w:t>
            </w:r>
          </w:p>
        </w:tc>
        <w:tc>
          <w:tcPr>
            <w:tcW w:w="992" w:type="dxa"/>
          </w:tcPr>
          <w:p w14:paraId="3259FA4F" w14:textId="77777777" w:rsidR="00C116DE" w:rsidRPr="000D0254" w:rsidRDefault="00023122" w:rsidP="00AA5669">
            <w:pPr>
              <w:jc w:val="both"/>
              <w:rPr>
                <w:sz w:val="20"/>
                <w:szCs w:val="20"/>
              </w:rPr>
            </w:pPr>
            <w:r w:rsidRPr="000D0254">
              <w:rPr>
                <w:sz w:val="20"/>
                <w:szCs w:val="20"/>
              </w:rPr>
              <w:t>00000000</w:t>
            </w:r>
          </w:p>
        </w:tc>
        <w:tc>
          <w:tcPr>
            <w:tcW w:w="1134" w:type="dxa"/>
          </w:tcPr>
          <w:p w14:paraId="40E48383" w14:textId="77777777" w:rsidR="00C116DE" w:rsidRPr="000D0254" w:rsidRDefault="00023122" w:rsidP="00AA5669">
            <w:pPr>
              <w:jc w:val="both"/>
              <w:rPr>
                <w:sz w:val="20"/>
                <w:szCs w:val="20"/>
              </w:rPr>
            </w:pPr>
            <w:r w:rsidRPr="000D0254">
              <w:rPr>
                <w:sz w:val="20"/>
                <w:szCs w:val="20"/>
              </w:rPr>
              <w:t>00000000000</w:t>
            </w:r>
          </w:p>
        </w:tc>
      </w:tr>
      <w:tr w:rsidR="000D0254" w14:paraId="18BDABB8" w14:textId="77777777" w:rsidTr="000D0254">
        <w:trPr>
          <w:trHeight w:val="189"/>
        </w:trPr>
        <w:tc>
          <w:tcPr>
            <w:tcW w:w="1555" w:type="dxa"/>
          </w:tcPr>
          <w:p w14:paraId="2E284DCE" w14:textId="12A7680E" w:rsidR="00C116DE" w:rsidRPr="000D0254" w:rsidRDefault="00886578" w:rsidP="00AA5669">
            <w:pPr>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023122" w:rsidRPr="000D0254">
              <w:rPr>
                <w:sz w:val="20"/>
                <w:szCs w:val="20"/>
              </w:rPr>
              <w:t>Professor</w:t>
            </w:r>
          </w:p>
        </w:tc>
        <w:tc>
          <w:tcPr>
            <w:tcW w:w="708" w:type="dxa"/>
          </w:tcPr>
          <w:p w14:paraId="5B3DAAEE" w14:textId="77777777" w:rsidR="00C116DE" w:rsidRPr="000D0254" w:rsidRDefault="00023122" w:rsidP="00AA5669">
            <w:pPr>
              <w:jc w:val="both"/>
              <w:rPr>
                <w:sz w:val="20"/>
                <w:szCs w:val="20"/>
              </w:rPr>
            </w:pPr>
            <w:r w:rsidRPr="000D0254">
              <w:rPr>
                <w:sz w:val="20"/>
                <w:szCs w:val="20"/>
              </w:rPr>
              <w:t>2</w:t>
            </w:r>
          </w:p>
        </w:tc>
        <w:tc>
          <w:tcPr>
            <w:tcW w:w="1134" w:type="dxa"/>
          </w:tcPr>
          <w:p w14:paraId="67D35728" w14:textId="77777777" w:rsidR="00C116DE" w:rsidRPr="000D0254" w:rsidRDefault="00023122" w:rsidP="00AA5669">
            <w:pPr>
              <w:jc w:val="both"/>
              <w:rPr>
                <w:sz w:val="20"/>
                <w:szCs w:val="20"/>
              </w:rPr>
            </w:pPr>
            <w:r w:rsidRPr="000D0254">
              <w:rPr>
                <w:sz w:val="20"/>
                <w:szCs w:val="20"/>
              </w:rPr>
              <w:t>44h</w:t>
            </w:r>
          </w:p>
        </w:tc>
        <w:tc>
          <w:tcPr>
            <w:tcW w:w="1134" w:type="dxa"/>
          </w:tcPr>
          <w:p w14:paraId="31C38C8C" w14:textId="77777777" w:rsidR="00C116DE" w:rsidRPr="000D0254" w:rsidRDefault="00023122" w:rsidP="00AA5669">
            <w:pPr>
              <w:jc w:val="both"/>
              <w:rPr>
                <w:sz w:val="20"/>
                <w:szCs w:val="20"/>
              </w:rPr>
            </w:pPr>
            <w:r w:rsidRPr="000D0254">
              <w:rPr>
                <w:sz w:val="20"/>
                <w:szCs w:val="20"/>
              </w:rPr>
              <w:t>12</w:t>
            </w:r>
          </w:p>
        </w:tc>
        <w:tc>
          <w:tcPr>
            <w:tcW w:w="993" w:type="dxa"/>
          </w:tcPr>
          <w:p w14:paraId="35F3A9BB" w14:textId="77777777" w:rsidR="00C116DE" w:rsidRPr="000D0254" w:rsidRDefault="00023122" w:rsidP="00AA5669">
            <w:pPr>
              <w:jc w:val="both"/>
              <w:rPr>
                <w:sz w:val="20"/>
                <w:szCs w:val="20"/>
              </w:rPr>
            </w:pPr>
            <w:r w:rsidRPr="000D0254">
              <w:rPr>
                <w:sz w:val="20"/>
                <w:szCs w:val="20"/>
              </w:rPr>
              <w:t>0000000</w:t>
            </w:r>
          </w:p>
        </w:tc>
        <w:tc>
          <w:tcPr>
            <w:tcW w:w="708" w:type="dxa"/>
          </w:tcPr>
          <w:p w14:paraId="5FC340BA" w14:textId="77777777" w:rsidR="00C116DE" w:rsidRPr="000D0254" w:rsidRDefault="00023122" w:rsidP="00AA5669">
            <w:pPr>
              <w:jc w:val="both"/>
              <w:rPr>
                <w:sz w:val="20"/>
                <w:szCs w:val="20"/>
              </w:rPr>
            </w:pPr>
            <w:r w:rsidRPr="000D0254">
              <w:rPr>
                <w:sz w:val="20"/>
                <w:szCs w:val="20"/>
              </w:rPr>
              <w:t>00000000</w:t>
            </w:r>
          </w:p>
        </w:tc>
        <w:tc>
          <w:tcPr>
            <w:tcW w:w="993" w:type="dxa"/>
          </w:tcPr>
          <w:p w14:paraId="6096F895" w14:textId="77777777" w:rsidR="00C116DE" w:rsidRPr="000D0254" w:rsidRDefault="00023122" w:rsidP="00AA5669">
            <w:pPr>
              <w:jc w:val="both"/>
              <w:rPr>
                <w:sz w:val="20"/>
                <w:szCs w:val="20"/>
              </w:rPr>
            </w:pPr>
            <w:r w:rsidRPr="000D0254">
              <w:rPr>
                <w:sz w:val="20"/>
                <w:szCs w:val="20"/>
              </w:rPr>
              <w:t>00000000</w:t>
            </w:r>
          </w:p>
        </w:tc>
        <w:tc>
          <w:tcPr>
            <w:tcW w:w="850" w:type="dxa"/>
          </w:tcPr>
          <w:p w14:paraId="1ACB643E" w14:textId="77777777" w:rsidR="00C116DE" w:rsidRPr="000D0254" w:rsidRDefault="00023122" w:rsidP="00AA5669">
            <w:pPr>
              <w:jc w:val="both"/>
              <w:rPr>
                <w:sz w:val="20"/>
                <w:szCs w:val="20"/>
              </w:rPr>
            </w:pPr>
            <w:r w:rsidRPr="000D0254">
              <w:rPr>
                <w:sz w:val="20"/>
                <w:szCs w:val="20"/>
              </w:rPr>
              <w:t>00000000</w:t>
            </w:r>
          </w:p>
        </w:tc>
        <w:tc>
          <w:tcPr>
            <w:tcW w:w="851" w:type="dxa"/>
          </w:tcPr>
          <w:p w14:paraId="07D15886" w14:textId="77777777" w:rsidR="00C116DE" w:rsidRPr="000D0254" w:rsidRDefault="00023122" w:rsidP="00AA5669">
            <w:pPr>
              <w:jc w:val="both"/>
              <w:rPr>
                <w:sz w:val="20"/>
                <w:szCs w:val="20"/>
              </w:rPr>
            </w:pPr>
            <w:r w:rsidRPr="000D0254">
              <w:rPr>
                <w:sz w:val="20"/>
                <w:szCs w:val="20"/>
              </w:rPr>
              <w:t>00000000</w:t>
            </w:r>
          </w:p>
        </w:tc>
        <w:tc>
          <w:tcPr>
            <w:tcW w:w="992" w:type="dxa"/>
          </w:tcPr>
          <w:p w14:paraId="053DB06D" w14:textId="77777777" w:rsidR="00C116DE" w:rsidRPr="000D0254" w:rsidRDefault="00023122" w:rsidP="00AA5669">
            <w:pPr>
              <w:jc w:val="both"/>
              <w:rPr>
                <w:sz w:val="20"/>
                <w:szCs w:val="20"/>
              </w:rPr>
            </w:pPr>
            <w:r w:rsidRPr="000D0254">
              <w:rPr>
                <w:sz w:val="20"/>
                <w:szCs w:val="20"/>
              </w:rPr>
              <w:t>00000000</w:t>
            </w:r>
          </w:p>
        </w:tc>
        <w:tc>
          <w:tcPr>
            <w:tcW w:w="992" w:type="dxa"/>
          </w:tcPr>
          <w:p w14:paraId="2AA5EB5D" w14:textId="77777777" w:rsidR="00C116DE" w:rsidRPr="000D0254" w:rsidRDefault="00023122" w:rsidP="00AA5669">
            <w:pPr>
              <w:jc w:val="both"/>
              <w:rPr>
                <w:sz w:val="20"/>
                <w:szCs w:val="20"/>
              </w:rPr>
            </w:pPr>
            <w:r w:rsidRPr="000D0254">
              <w:rPr>
                <w:sz w:val="20"/>
                <w:szCs w:val="20"/>
              </w:rPr>
              <w:t>00000000</w:t>
            </w:r>
          </w:p>
        </w:tc>
        <w:tc>
          <w:tcPr>
            <w:tcW w:w="992" w:type="dxa"/>
          </w:tcPr>
          <w:p w14:paraId="3A43173E" w14:textId="77777777" w:rsidR="00C116DE" w:rsidRPr="000D0254" w:rsidRDefault="00023122" w:rsidP="00AA5669">
            <w:pPr>
              <w:jc w:val="both"/>
              <w:rPr>
                <w:sz w:val="20"/>
                <w:szCs w:val="20"/>
              </w:rPr>
            </w:pPr>
            <w:r w:rsidRPr="000D0254">
              <w:rPr>
                <w:sz w:val="20"/>
                <w:szCs w:val="20"/>
              </w:rPr>
              <w:t>00000000</w:t>
            </w:r>
          </w:p>
        </w:tc>
        <w:tc>
          <w:tcPr>
            <w:tcW w:w="993" w:type="dxa"/>
          </w:tcPr>
          <w:p w14:paraId="3ADF71CD" w14:textId="77777777" w:rsidR="00C116DE" w:rsidRPr="000D0254" w:rsidRDefault="00023122" w:rsidP="00AA5669">
            <w:pPr>
              <w:jc w:val="both"/>
              <w:rPr>
                <w:sz w:val="20"/>
                <w:szCs w:val="20"/>
              </w:rPr>
            </w:pPr>
            <w:r w:rsidRPr="000D0254">
              <w:rPr>
                <w:sz w:val="20"/>
                <w:szCs w:val="20"/>
              </w:rPr>
              <w:t>00000000</w:t>
            </w:r>
          </w:p>
        </w:tc>
        <w:tc>
          <w:tcPr>
            <w:tcW w:w="992" w:type="dxa"/>
          </w:tcPr>
          <w:p w14:paraId="291D9BDE" w14:textId="77777777" w:rsidR="00C116DE" w:rsidRPr="000D0254" w:rsidRDefault="00023122" w:rsidP="00AA5669">
            <w:pPr>
              <w:jc w:val="both"/>
              <w:rPr>
                <w:sz w:val="20"/>
                <w:szCs w:val="20"/>
              </w:rPr>
            </w:pPr>
            <w:r w:rsidRPr="000D0254">
              <w:rPr>
                <w:sz w:val="20"/>
                <w:szCs w:val="20"/>
              </w:rPr>
              <w:t>00000000</w:t>
            </w:r>
          </w:p>
        </w:tc>
        <w:tc>
          <w:tcPr>
            <w:tcW w:w="1134" w:type="dxa"/>
          </w:tcPr>
          <w:p w14:paraId="6FF157AE" w14:textId="77777777" w:rsidR="00C116DE" w:rsidRPr="000D0254" w:rsidRDefault="00023122" w:rsidP="00AA5669">
            <w:pPr>
              <w:jc w:val="both"/>
              <w:rPr>
                <w:sz w:val="20"/>
                <w:szCs w:val="20"/>
              </w:rPr>
            </w:pPr>
            <w:r w:rsidRPr="000D0254">
              <w:rPr>
                <w:sz w:val="20"/>
                <w:szCs w:val="20"/>
              </w:rPr>
              <w:t>00000000000</w:t>
            </w:r>
          </w:p>
        </w:tc>
      </w:tr>
      <w:tr w:rsidR="000D0254" w14:paraId="43C5EE8C" w14:textId="77777777" w:rsidTr="000D0254">
        <w:trPr>
          <w:trHeight w:val="189"/>
        </w:trPr>
        <w:tc>
          <w:tcPr>
            <w:tcW w:w="1555" w:type="dxa"/>
          </w:tcPr>
          <w:p w14:paraId="3F716EE9" w14:textId="78F2C3F1" w:rsidR="00C116DE" w:rsidRPr="000D0254" w:rsidRDefault="00886578" w:rsidP="00AA5669">
            <w:pPr>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023122" w:rsidRPr="000D0254">
              <w:rPr>
                <w:sz w:val="20"/>
                <w:szCs w:val="20"/>
              </w:rPr>
              <w:t>Colaborador X</w:t>
            </w:r>
          </w:p>
        </w:tc>
        <w:tc>
          <w:tcPr>
            <w:tcW w:w="708" w:type="dxa"/>
          </w:tcPr>
          <w:p w14:paraId="7DB8BBE7" w14:textId="77777777" w:rsidR="00C116DE" w:rsidRPr="000D0254" w:rsidRDefault="00023122" w:rsidP="00AA5669">
            <w:pPr>
              <w:jc w:val="both"/>
              <w:rPr>
                <w:sz w:val="20"/>
                <w:szCs w:val="20"/>
              </w:rPr>
            </w:pPr>
            <w:r w:rsidRPr="000D0254">
              <w:rPr>
                <w:sz w:val="20"/>
                <w:szCs w:val="20"/>
              </w:rPr>
              <w:t>1</w:t>
            </w:r>
          </w:p>
        </w:tc>
        <w:tc>
          <w:tcPr>
            <w:tcW w:w="1134" w:type="dxa"/>
          </w:tcPr>
          <w:p w14:paraId="330D9643" w14:textId="77777777" w:rsidR="00C116DE" w:rsidRPr="000D0254" w:rsidRDefault="00023122" w:rsidP="00AA5669">
            <w:pPr>
              <w:jc w:val="both"/>
              <w:rPr>
                <w:sz w:val="20"/>
                <w:szCs w:val="20"/>
              </w:rPr>
            </w:pPr>
            <w:r w:rsidRPr="000D0254">
              <w:rPr>
                <w:sz w:val="20"/>
                <w:szCs w:val="20"/>
              </w:rPr>
              <w:t>40h</w:t>
            </w:r>
          </w:p>
        </w:tc>
        <w:tc>
          <w:tcPr>
            <w:tcW w:w="1134" w:type="dxa"/>
          </w:tcPr>
          <w:p w14:paraId="2B4A603B" w14:textId="77777777" w:rsidR="00C116DE" w:rsidRPr="000D0254" w:rsidRDefault="00023122" w:rsidP="00AA5669">
            <w:pPr>
              <w:jc w:val="both"/>
              <w:rPr>
                <w:sz w:val="20"/>
                <w:szCs w:val="20"/>
              </w:rPr>
            </w:pPr>
            <w:r w:rsidRPr="000D0254">
              <w:rPr>
                <w:sz w:val="20"/>
                <w:szCs w:val="20"/>
              </w:rPr>
              <w:t>12</w:t>
            </w:r>
          </w:p>
        </w:tc>
        <w:tc>
          <w:tcPr>
            <w:tcW w:w="993" w:type="dxa"/>
          </w:tcPr>
          <w:p w14:paraId="5F5A93BE" w14:textId="77777777" w:rsidR="00C116DE" w:rsidRPr="000D0254" w:rsidRDefault="00C116DE" w:rsidP="00AA5669">
            <w:pPr>
              <w:jc w:val="both"/>
              <w:rPr>
                <w:sz w:val="20"/>
                <w:szCs w:val="20"/>
              </w:rPr>
            </w:pPr>
          </w:p>
        </w:tc>
        <w:tc>
          <w:tcPr>
            <w:tcW w:w="708" w:type="dxa"/>
          </w:tcPr>
          <w:p w14:paraId="30E2D7D6" w14:textId="77777777" w:rsidR="00C116DE" w:rsidRPr="000D0254" w:rsidRDefault="00C116DE" w:rsidP="00AA5669">
            <w:pPr>
              <w:jc w:val="both"/>
              <w:rPr>
                <w:sz w:val="20"/>
                <w:szCs w:val="20"/>
              </w:rPr>
            </w:pPr>
          </w:p>
        </w:tc>
        <w:tc>
          <w:tcPr>
            <w:tcW w:w="993" w:type="dxa"/>
          </w:tcPr>
          <w:p w14:paraId="097EF13B" w14:textId="77777777" w:rsidR="00C116DE" w:rsidRPr="000D0254" w:rsidRDefault="00C116DE" w:rsidP="00AA5669">
            <w:pPr>
              <w:jc w:val="both"/>
              <w:rPr>
                <w:sz w:val="20"/>
                <w:szCs w:val="20"/>
              </w:rPr>
            </w:pPr>
          </w:p>
        </w:tc>
        <w:tc>
          <w:tcPr>
            <w:tcW w:w="850" w:type="dxa"/>
          </w:tcPr>
          <w:p w14:paraId="65F918A8" w14:textId="77777777" w:rsidR="00C116DE" w:rsidRPr="000D0254" w:rsidRDefault="00C116DE" w:rsidP="00AA5669">
            <w:pPr>
              <w:jc w:val="both"/>
              <w:rPr>
                <w:sz w:val="20"/>
                <w:szCs w:val="20"/>
              </w:rPr>
            </w:pPr>
          </w:p>
        </w:tc>
        <w:tc>
          <w:tcPr>
            <w:tcW w:w="851" w:type="dxa"/>
          </w:tcPr>
          <w:p w14:paraId="2033D606" w14:textId="77777777" w:rsidR="00C116DE" w:rsidRPr="000D0254" w:rsidRDefault="00C116DE" w:rsidP="00AA5669">
            <w:pPr>
              <w:jc w:val="both"/>
              <w:rPr>
                <w:sz w:val="20"/>
                <w:szCs w:val="20"/>
              </w:rPr>
            </w:pPr>
          </w:p>
        </w:tc>
        <w:tc>
          <w:tcPr>
            <w:tcW w:w="992" w:type="dxa"/>
          </w:tcPr>
          <w:p w14:paraId="7FA67AB8" w14:textId="77777777" w:rsidR="00C116DE" w:rsidRPr="000D0254" w:rsidRDefault="00C116DE" w:rsidP="00AA5669">
            <w:pPr>
              <w:jc w:val="both"/>
              <w:rPr>
                <w:sz w:val="20"/>
                <w:szCs w:val="20"/>
              </w:rPr>
            </w:pPr>
          </w:p>
        </w:tc>
        <w:tc>
          <w:tcPr>
            <w:tcW w:w="992" w:type="dxa"/>
          </w:tcPr>
          <w:p w14:paraId="30BEDD2E" w14:textId="77777777" w:rsidR="00C116DE" w:rsidRPr="000D0254" w:rsidRDefault="00C116DE" w:rsidP="00AA5669">
            <w:pPr>
              <w:jc w:val="both"/>
              <w:rPr>
                <w:sz w:val="20"/>
                <w:szCs w:val="20"/>
              </w:rPr>
            </w:pPr>
          </w:p>
        </w:tc>
        <w:tc>
          <w:tcPr>
            <w:tcW w:w="992" w:type="dxa"/>
          </w:tcPr>
          <w:p w14:paraId="2537FCC3" w14:textId="77777777" w:rsidR="00C116DE" w:rsidRPr="000D0254" w:rsidRDefault="00C116DE" w:rsidP="00AA5669">
            <w:pPr>
              <w:jc w:val="both"/>
              <w:rPr>
                <w:sz w:val="20"/>
                <w:szCs w:val="20"/>
              </w:rPr>
            </w:pPr>
          </w:p>
        </w:tc>
        <w:tc>
          <w:tcPr>
            <w:tcW w:w="993" w:type="dxa"/>
          </w:tcPr>
          <w:p w14:paraId="6FE89084" w14:textId="77777777" w:rsidR="00C116DE" w:rsidRPr="000D0254" w:rsidRDefault="00C116DE" w:rsidP="00AA5669">
            <w:pPr>
              <w:jc w:val="both"/>
              <w:rPr>
                <w:sz w:val="20"/>
                <w:szCs w:val="20"/>
              </w:rPr>
            </w:pPr>
          </w:p>
        </w:tc>
        <w:tc>
          <w:tcPr>
            <w:tcW w:w="992" w:type="dxa"/>
          </w:tcPr>
          <w:p w14:paraId="47FD0353" w14:textId="77777777" w:rsidR="00C116DE" w:rsidRPr="000D0254" w:rsidRDefault="00C116DE" w:rsidP="00AA5669">
            <w:pPr>
              <w:jc w:val="both"/>
              <w:rPr>
                <w:sz w:val="20"/>
                <w:szCs w:val="20"/>
              </w:rPr>
            </w:pPr>
          </w:p>
        </w:tc>
        <w:tc>
          <w:tcPr>
            <w:tcW w:w="1134" w:type="dxa"/>
          </w:tcPr>
          <w:p w14:paraId="50756C3B" w14:textId="77777777" w:rsidR="00C116DE" w:rsidRPr="000D0254" w:rsidRDefault="00C116DE" w:rsidP="00AA5669">
            <w:pPr>
              <w:jc w:val="both"/>
              <w:rPr>
                <w:sz w:val="20"/>
                <w:szCs w:val="20"/>
              </w:rPr>
            </w:pPr>
          </w:p>
        </w:tc>
      </w:tr>
      <w:tr w:rsidR="000D0254" w14:paraId="64FCEFE5" w14:textId="77777777" w:rsidTr="000D0254">
        <w:trPr>
          <w:trHeight w:val="189"/>
        </w:trPr>
        <w:tc>
          <w:tcPr>
            <w:tcW w:w="1555" w:type="dxa"/>
          </w:tcPr>
          <w:p w14:paraId="1B5D45E8" w14:textId="7A72A918" w:rsidR="00C116DE" w:rsidRPr="000D0254" w:rsidRDefault="00886578" w:rsidP="00AA5669">
            <w:pPr>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023122" w:rsidRPr="000D0254">
              <w:rPr>
                <w:sz w:val="20"/>
                <w:szCs w:val="20"/>
              </w:rPr>
              <w:t>Colaborador Y</w:t>
            </w:r>
          </w:p>
        </w:tc>
        <w:tc>
          <w:tcPr>
            <w:tcW w:w="708" w:type="dxa"/>
          </w:tcPr>
          <w:p w14:paraId="644F8EF9" w14:textId="77777777" w:rsidR="00C116DE" w:rsidRPr="000D0254" w:rsidRDefault="00023122" w:rsidP="00AA5669">
            <w:pPr>
              <w:jc w:val="both"/>
              <w:rPr>
                <w:sz w:val="20"/>
                <w:szCs w:val="20"/>
              </w:rPr>
            </w:pPr>
            <w:r w:rsidRPr="000D0254">
              <w:rPr>
                <w:sz w:val="20"/>
                <w:szCs w:val="20"/>
              </w:rPr>
              <w:t>1</w:t>
            </w:r>
          </w:p>
        </w:tc>
        <w:tc>
          <w:tcPr>
            <w:tcW w:w="1134" w:type="dxa"/>
          </w:tcPr>
          <w:p w14:paraId="5B2CE16A" w14:textId="77777777" w:rsidR="00C116DE" w:rsidRPr="000D0254" w:rsidRDefault="00023122" w:rsidP="00AA5669">
            <w:pPr>
              <w:jc w:val="both"/>
              <w:rPr>
                <w:sz w:val="20"/>
                <w:szCs w:val="20"/>
              </w:rPr>
            </w:pPr>
            <w:r w:rsidRPr="000D0254">
              <w:rPr>
                <w:sz w:val="20"/>
                <w:szCs w:val="20"/>
              </w:rPr>
              <w:t>40h</w:t>
            </w:r>
          </w:p>
        </w:tc>
        <w:tc>
          <w:tcPr>
            <w:tcW w:w="1134" w:type="dxa"/>
          </w:tcPr>
          <w:p w14:paraId="63D07C1E" w14:textId="77777777" w:rsidR="00C116DE" w:rsidRPr="000D0254" w:rsidRDefault="00023122" w:rsidP="00AA5669">
            <w:pPr>
              <w:jc w:val="both"/>
              <w:rPr>
                <w:sz w:val="20"/>
                <w:szCs w:val="20"/>
              </w:rPr>
            </w:pPr>
            <w:r w:rsidRPr="000D0254">
              <w:rPr>
                <w:sz w:val="20"/>
                <w:szCs w:val="20"/>
              </w:rPr>
              <w:t>12</w:t>
            </w:r>
          </w:p>
        </w:tc>
        <w:tc>
          <w:tcPr>
            <w:tcW w:w="993" w:type="dxa"/>
          </w:tcPr>
          <w:p w14:paraId="50367838" w14:textId="77777777" w:rsidR="00C116DE" w:rsidRPr="000D0254" w:rsidRDefault="00C116DE" w:rsidP="00AA5669">
            <w:pPr>
              <w:jc w:val="both"/>
              <w:rPr>
                <w:sz w:val="20"/>
                <w:szCs w:val="20"/>
              </w:rPr>
            </w:pPr>
          </w:p>
        </w:tc>
        <w:tc>
          <w:tcPr>
            <w:tcW w:w="708" w:type="dxa"/>
          </w:tcPr>
          <w:p w14:paraId="54AED6B5" w14:textId="77777777" w:rsidR="00C116DE" w:rsidRPr="000D0254" w:rsidRDefault="00C116DE" w:rsidP="00AA5669">
            <w:pPr>
              <w:jc w:val="both"/>
              <w:rPr>
                <w:sz w:val="20"/>
                <w:szCs w:val="20"/>
              </w:rPr>
            </w:pPr>
          </w:p>
        </w:tc>
        <w:tc>
          <w:tcPr>
            <w:tcW w:w="993" w:type="dxa"/>
          </w:tcPr>
          <w:p w14:paraId="526FB9D7" w14:textId="77777777" w:rsidR="00C116DE" w:rsidRPr="000D0254" w:rsidRDefault="00C116DE" w:rsidP="00AA5669">
            <w:pPr>
              <w:jc w:val="both"/>
              <w:rPr>
                <w:sz w:val="20"/>
                <w:szCs w:val="20"/>
              </w:rPr>
            </w:pPr>
          </w:p>
        </w:tc>
        <w:tc>
          <w:tcPr>
            <w:tcW w:w="850" w:type="dxa"/>
          </w:tcPr>
          <w:p w14:paraId="23395003" w14:textId="77777777" w:rsidR="00C116DE" w:rsidRPr="000D0254" w:rsidRDefault="00C116DE" w:rsidP="00AA5669">
            <w:pPr>
              <w:jc w:val="both"/>
              <w:rPr>
                <w:sz w:val="20"/>
                <w:szCs w:val="20"/>
              </w:rPr>
            </w:pPr>
          </w:p>
        </w:tc>
        <w:tc>
          <w:tcPr>
            <w:tcW w:w="851" w:type="dxa"/>
          </w:tcPr>
          <w:p w14:paraId="68BF53EF" w14:textId="77777777" w:rsidR="00C116DE" w:rsidRPr="000D0254" w:rsidRDefault="00C116DE" w:rsidP="00AA5669">
            <w:pPr>
              <w:jc w:val="both"/>
              <w:rPr>
                <w:sz w:val="20"/>
                <w:szCs w:val="20"/>
              </w:rPr>
            </w:pPr>
          </w:p>
        </w:tc>
        <w:tc>
          <w:tcPr>
            <w:tcW w:w="992" w:type="dxa"/>
          </w:tcPr>
          <w:p w14:paraId="0F03F7A8" w14:textId="77777777" w:rsidR="00C116DE" w:rsidRPr="000D0254" w:rsidRDefault="00C116DE" w:rsidP="00AA5669">
            <w:pPr>
              <w:jc w:val="both"/>
              <w:rPr>
                <w:sz w:val="20"/>
                <w:szCs w:val="20"/>
              </w:rPr>
            </w:pPr>
          </w:p>
        </w:tc>
        <w:tc>
          <w:tcPr>
            <w:tcW w:w="992" w:type="dxa"/>
          </w:tcPr>
          <w:p w14:paraId="264096DD" w14:textId="77777777" w:rsidR="00C116DE" w:rsidRPr="000D0254" w:rsidRDefault="00C116DE" w:rsidP="00AA5669">
            <w:pPr>
              <w:jc w:val="both"/>
              <w:rPr>
                <w:sz w:val="20"/>
                <w:szCs w:val="20"/>
              </w:rPr>
            </w:pPr>
          </w:p>
        </w:tc>
        <w:tc>
          <w:tcPr>
            <w:tcW w:w="992" w:type="dxa"/>
          </w:tcPr>
          <w:p w14:paraId="16E863EB" w14:textId="77777777" w:rsidR="00C116DE" w:rsidRPr="000D0254" w:rsidRDefault="00C116DE" w:rsidP="00AA5669">
            <w:pPr>
              <w:jc w:val="both"/>
              <w:rPr>
                <w:sz w:val="20"/>
                <w:szCs w:val="20"/>
              </w:rPr>
            </w:pPr>
          </w:p>
        </w:tc>
        <w:tc>
          <w:tcPr>
            <w:tcW w:w="993" w:type="dxa"/>
          </w:tcPr>
          <w:p w14:paraId="6C4DFAB8" w14:textId="77777777" w:rsidR="00C116DE" w:rsidRPr="000D0254" w:rsidRDefault="00C116DE" w:rsidP="00AA5669">
            <w:pPr>
              <w:jc w:val="both"/>
              <w:rPr>
                <w:sz w:val="20"/>
                <w:szCs w:val="20"/>
              </w:rPr>
            </w:pPr>
          </w:p>
        </w:tc>
        <w:tc>
          <w:tcPr>
            <w:tcW w:w="992" w:type="dxa"/>
          </w:tcPr>
          <w:p w14:paraId="06986892" w14:textId="77777777" w:rsidR="00C116DE" w:rsidRPr="000D0254" w:rsidRDefault="00C116DE" w:rsidP="00AA5669">
            <w:pPr>
              <w:jc w:val="both"/>
              <w:rPr>
                <w:sz w:val="20"/>
                <w:szCs w:val="20"/>
              </w:rPr>
            </w:pPr>
          </w:p>
        </w:tc>
        <w:tc>
          <w:tcPr>
            <w:tcW w:w="1134" w:type="dxa"/>
          </w:tcPr>
          <w:p w14:paraId="1FF0691B" w14:textId="77777777" w:rsidR="00C116DE" w:rsidRPr="000D0254" w:rsidRDefault="00C116DE" w:rsidP="00AA5669">
            <w:pPr>
              <w:jc w:val="both"/>
              <w:rPr>
                <w:sz w:val="20"/>
                <w:szCs w:val="20"/>
              </w:rPr>
            </w:pPr>
          </w:p>
        </w:tc>
      </w:tr>
      <w:tr w:rsidR="000D0254" w14:paraId="2CA3700E" w14:textId="77777777" w:rsidTr="000D0254">
        <w:trPr>
          <w:trHeight w:val="189"/>
        </w:trPr>
        <w:tc>
          <w:tcPr>
            <w:tcW w:w="1555" w:type="dxa"/>
          </w:tcPr>
          <w:p w14:paraId="568C2225" w14:textId="77777777" w:rsidR="00C116DE" w:rsidRPr="000D0254" w:rsidRDefault="00C116DE" w:rsidP="00AA5669">
            <w:pPr>
              <w:jc w:val="both"/>
              <w:rPr>
                <w:sz w:val="20"/>
                <w:szCs w:val="20"/>
              </w:rPr>
            </w:pPr>
          </w:p>
        </w:tc>
        <w:tc>
          <w:tcPr>
            <w:tcW w:w="708" w:type="dxa"/>
          </w:tcPr>
          <w:p w14:paraId="5906CC3E" w14:textId="77777777" w:rsidR="00C116DE" w:rsidRPr="000D0254" w:rsidRDefault="00C116DE" w:rsidP="00AA5669">
            <w:pPr>
              <w:jc w:val="both"/>
              <w:rPr>
                <w:sz w:val="20"/>
                <w:szCs w:val="20"/>
              </w:rPr>
            </w:pPr>
          </w:p>
        </w:tc>
        <w:tc>
          <w:tcPr>
            <w:tcW w:w="1134" w:type="dxa"/>
          </w:tcPr>
          <w:p w14:paraId="74D64874" w14:textId="77777777" w:rsidR="00C116DE" w:rsidRPr="000D0254" w:rsidRDefault="00C116DE" w:rsidP="00AA5669">
            <w:pPr>
              <w:jc w:val="both"/>
              <w:rPr>
                <w:sz w:val="20"/>
                <w:szCs w:val="20"/>
              </w:rPr>
            </w:pPr>
          </w:p>
        </w:tc>
        <w:tc>
          <w:tcPr>
            <w:tcW w:w="1134" w:type="dxa"/>
          </w:tcPr>
          <w:p w14:paraId="5BA6737D" w14:textId="77777777" w:rsidR="00C116DE" w:rsidRPr="000D0254" w:rsidRDefault="00C116DE" w:rsidP="00AA5669">
            <w:pPr>
              <w:jc w:val="both"/>
              <w:rPr>
                <w:sz w:val="20"/>
                <w:szCs w:val="20"/>
              </w:rPr>
            </w:pPr>
          </w:p>
        </w:tc>
        <w:tc>
          <w:tcPr>
            <w:tcW w:w="993" w:type="dxa"/>
          </w:tcPr>
          <w:p w14:paraId="1BA96B3D" w14:textId="77777777" w:rsidR="00C116DE" w:rsidRPr="000D0254" w:rsidRDefault="00C116DE" w:rsidP="00AA5669">
            <w:pPr>
              <w:jc w:val="both"/>
              <w:rPr>
                <w:sz w:val="20"/>
                <w:szCs w:val="20"/>
              </w:rPr>
            </w:pPr>
          </w:p>
        </w:tc>
        <w:tc>
          <w:tcPr>
            <w:tcW w:w="708" w:type="dxa"/>
          </w:tcPr>
          <w:p w14:paraId="4D83BB0E" w14:textId="77777777" w:rsidR="00C116DE" w:rsidRPr="000D0254" w:rsidRDefault="00C116DE" w:rsidP="00AA5669">
            <w:pPr>
              <w:jc w:val="both"/>
              <w:rPr>
                <w:sz w:val="20"/>
                <w:szCs w:val="20"/>
              </w:rPr>
            </w:pPr>
          </w:p>
        </w:tc>
        <w:tc>
          <w:tcPr>
            <w:tcW w:w="993" w:type="dxa"/>
          </w:tcPr>
          <w:p w14:paraId="51ABF541" w14:textId="77777777" w:rsidR="00C116DE" w:rsidRPr="000D0254" w:rsidRDefault="00C116DE" w:rsidP="00AA5669">
            <w:pPr>
              <w:jc w:val="both"/>
              <w:rPr>
                <w:sz w:val="20"/>
                <w:szCs w:val="20"/>
              </w:rPr>
            </w:pPr>
          </w:p>
        </w:tc>
        <w:tc>
          <w:tcPr>
            <w:tcW w:w="850" w:type="dxa"/>
          </w:tcPr>
          <w:p w14:paraId="4CECB167" w14:textId="77777777" w:rsidR="00C116DE" w:rsidRPr="000D0254" w:rsidRDefault="00C116DE" w:rsidP="00AA5669">
            <w:pPr>
              <w:jc w:val="both"/>
              <w:rPr>
                <w:sz w:val="20"/>
                <w:szCs w:val="20"/>
              </w:rPr>
            </w:pPr>
          </w:p>
        </w:tc>
        <w:tc>
          <w:tcPr>
            <w:tcW w:w="851" w:type="dxa"/>
          </w:tcPr>
          <w:p w14:paraId="2F5EA0C0" w14:textId="77777777" w:rsidR="00C116DE" w:rsidRPr="000D0254" w:rsidRDefault="00C116DE" w:rsidP="00AA5669">
            <w:pPr>
              <w:jc w:val="both"/>
              <w:rPr>
                <w:sz w:val="20"/>
                <w:szCs w:val="20"/>
              </w:rPr>
            </w:pPr>
          </w:p>
        </w:tc>
        <w:tc>
          <w:tcPr>
            <w:tcW w:w="992" w:type="dxa"/>
          </w:tcPr>
          <w:p w14:paraId="5C49A18B" w14:textId="77777777" w:rsidR="00C116DE" w:rsidRPr="000D0254" w:rsidRDefault="00C116DE" w:rsidP="00AA5669">
            <w:pPr>
              <w:jc w:val="both"/>
              <w:rPr>
                <w:sz w:val="20"/>
                <w:szCs w:val="20"/>
              </w:rPr>
            </w:pPr>
          </w:p>
        </w:tc>
        <w:tc>
          <w:tcPr>
            <w:tcW w:w="992" w:type="dxa"/>
          </w:tcPr>
          <w:p w14:paraId="0FC72964" w14:textId="77777777" w:rsidR="00C116DE" w:rsidRPr="000D0254" w:rsidRDefault="00C116DE" w:rsidP="00AA5669">
            <w:pPr>
              <w:jc w:val="both"/>
              <w:rPr>
                <w:sz w:val="20"/>
                <w:szCs w:val="20"/>
              </w:rPr>
            </w:pPr>
          </w:p>
        </w:tc>
        <w:tc>
          <w:tcPr>
            <w:tcW w:w="992" w:type="dxa"/>
          </w:tcPr>
          <w:p w14:paraId="668B9746" w14:textId="77777777" w:rsidR="00C116DE" w:rsidRPr="000D0254" w:rsidRDefault="00C116DE" w:rsidP="00AA5669">
            <w:pPr>
              <w:jc w:val="both"/>
              <w:rPr>
                <w:sz w:val="20"/>
                <w:szCs w:val="20"/>
              </w:rPr>
            </w:pPr>
          </w:p>
        </w:tc>
        <w:tc>
          <w:tcPr>
            <w:tcW w:w="993" w:type="dxa"/>
          </w:tcPr>
          <w:p w14:paraId="1437503E" w14:textId="77777777" w:rsidR="00C116DE" w:rsidRPr="000D0254" w:rsidRDefault="00C116DE" w:rsidP="00AA5669">
            <w:pPr>
              <w:jc w:val="both"/>
              <w:rPr>
                <w:sz w:val="20"/>
                <w:szCs w:val="20"/>
              </w:rPr>
            </w:pPr>
          </w:p>
        </w:tc>
        <w:tc>
          <w:tcPr>
            <w:tcW w:w="992" w:type="dxa"/>
          </w:tcPr>
          <w:p w14:paraId="290E1F02" w14:textId="77777777" w:rsidR="00C116DE" w:rsidRPr="000D0254" w:rsidRDefault="00C116DE" w:rsidP="00AA5669">
            <w:pPr>
              <w:jc w:val="both"/>
              <w:rPr>
                <w:sz w:val="20"/>
                <w:szCs w:val="20"/>
              </w:rPr>
            </w:pPr>
          </w:p>
        </w:tc>
        <w:tc>
          <w:tcPr>
            <w:tcW w:w="1134" w:type="dxa"/>
          </w:tcPr>
          <w:p w14:paraId="1DC86A51" w14:textId="77777777" w:rsidR="00C116DE" w:rsidRPr="000D0254" w:rsidRDefault="00C116DE" w:rsidP="00AA5669">
            <w:pPr>
              <w:jc w:val="both"/>
              <w:rPr>
                <w:sz w:val="20"/>
                <w:szCs w:val="20"/>
              </w:rPr>
            </w:pPr>
          </w:p>
        </w:tc>
      </w:tr>
      <w:tr w:rsidR="000D0254" w14:paraId="5F2F6C27" w14:textId="77777777" w:rsidTr="000D0254">
        <w:trPr>
          <w:trHeight w:val="189"/>
        </w:trPr>
        <w:tc>
          <w:tcPr>
            <w:tcW w:w="1555" w:type="dxa"/>
          </w:tcPr>
          <w:p w14:paraId="150E9FA2" w14:textId="77777777" w:rsidR="00C116DE" w:rsidRPr="000D0254" w:rsidRDefault="00C116DE" w:rsidP="00AA5669">
            <w:pPr>
              <w:jc w:val="both"/>
              <w:rPr>
                <w:sz w:val="20"/>
                <w:szCs w:val="20"/>
              </w:rPr>
            </w:pPr>
          </w:p>
        </w:tc>
        <w:tc>
          <w:tcPr>
            <w:tcW w:w="708" w:type="dxa"/>
          </w:tcPr>
          <w:p w14:paraId="6D0EB575" w14:textId="77777777" w:rsidR="00C116DE" w:rsidRPr="000D0254" w:rsidRDefault="00C116DE" w:rsidP="00AA5669">
            <w:pPr>
              <w:jc w:val="both"/>
              <w:rPr>
                <w:sz w:val="20"/>
                <w:szCs w:val="20"/>
              </w:rPr>
            </w:pPr>
          </w:p>
        </w:tc>
        <w:tc>
          <w:tcPr>
            <w:tcW w:w="1134" w:type="dxa"/>
          </w:tcPr>
          <w:p w14:paraId="68543EC4" w14:textId="77777777" w:rsidR="00C116DE" w:rsidRPr="000D0254" w:rsidRDefault="00C116DE" w:rsidP="00AA5669">
            <w:pPr>
              <w:jc w:val="both"/>
              <w:rPr>
                <w:sz w:val="20"/>
                <w:szCs w:val="20"/>
              </w:rPr>
            </w:pPr>
          </w:p>
        </w:tc>
        <w:tc>
          <w:tcPr>
            <w:tcW w:w="1134" w:type="dxa"/>
          </w:tcPr>
          <w:p w14:paraId="02F8C963" w14:textId="77777777" w:rsidR="00C116DE" w:rsidRPr="000D0254" w:rsidRDefault="00C116DE" w:rsidP="00AA5669">
            <w:pPr>
              <w:jc w:val="both"/>
              <w:rPr>
                <w:sz w:val="20"/>
                <w:szCs w:val="20"/>
              </w:rPr>
            </w:pPr>
          </w:p>
        </w:tc>
        <w:tc>
          <w:tcPr>
            <w:tcW w:w="993" w:type="dxa"/>
          </w:tcPr>
          <w:p w14:paraId="1D5288D3" w14:textId="77777777" w:rsidR="00C116DE" w:rsidRPr="000D0254" w:rsidRDefault="00C116DE" w:rsidP="00AA5669">
            <w:pPr>
              <w:jc w:val="both"/>
              <w:rPr>
                <w:sz w:val="20"/>
                <w:szCs w:val="20"/>
              </w:rPr>
            </w:pPr>
          </w:p>
        </w:tc>
        <w:tc>
          <w:tcPr>
            <w:tcW w:w="708" w:type="dxa"/>
          </w:tcPr>
          <w:p w14:paraId="0257C06E" w14:textId="77777777" w:rsidR="00C116DE" w:rsidRPr="000D0254" w:rsidRDefault="00C116DE" w:rsidP="00AA5669">
            <w:pPr>
              <w:jc w:val="both"/>
              <w:rPr>
                <w:sz w:val="20"/>
                <w:szCs w:val="20"/>
              </w:rPr>
            </w:pPr>
          </w:p>
        </w:tc>
        <w:tc>
          <w:tcPr>
            <w:tcW w:w="993" w:type="dxa"/>
          </w:tcPr>
          <w:p w14:paraId="7B7DE1CC" w14:textId="77777777" w:rsidR="00C116DE" w:rsidRPr="000D0254" w:rsidRDefault="00C116DE" w:rsidP="00AA5669">
            <w:pPr>
              <w:jc w:val="both"/>
              <w:rPr>
                <w:sz w:val="20"/>
                <w:szCs w:val="20"/>
              </w:rPr>
            </w:pPr>
          </w:p>
        </w:tc>
        <w:tc>
          <w:tcPr>
            <w:tcW w:w="850" w:type="dxa"/>
          </w:tcPr>
          <w:p w14:paraId="274C44E7" w14:textId="77777777" w:rsidR="00C116DE" w:rsidRPr="000D0254" w:rsidRDefault="00C116DE" w:rsidP="00AA5669">
            <w:pPr>
              <w:jc w:val="both"/>
              <w:rPr>
                <w:sz w:val="20"/>
                <w:szCs w:val="20"/>
              </w:rPr>
            </w:pPr>
          </w:p>
        </w:tc>
        <w:tc>
          <w:tcPr>
            <w:tcW w:w="851" w:type="dxa"/>
          </w:tcPr>
          <w:p w14:paraId="33FC0ACA" w14:textId="77777777" w:rsidR="00C116DE" w:rsidRPr="000D0254" w:rsidRDefault="00C116DE" w:rsidP="00AA5669">
            <w:pPr>
              <w:jc w:val="both"/>
              <w:rPr>
                <w:sz w:val="20"/>
                <w:szCs w:val="20"/>
              </w:rPr>
            </w:pPr>
          </w:p>
        </w:tc>
        <w:tc>
          <w:tcPr>
            <w:tcW w:w="992" w:type="dxa"/>
          </w:tcPr>
          <w:p w14:paraId="6736BC0D" w14:textId="77777777" w:rsidR="00C116DE" w:rsidRPr="000D0254" w:rsidRDefault="00C116DE" w:rsidP="00AA5669">
            <w:pPr>
              <w:jc w:val="both"/>
              <w:rPr>
                <w:sz w:val="20"/>
                <w:szCs w:val="20"/>
              </w:rPr>
            </w:pPr>
          </w:p>
        </w:tc>
        <w:tc>
          <w:tcPr>
            <w:tcW w:w="992" w:type="dxa"/>
          </w:tcPr>
          <w:p w14:paraId="39D9224E" w14:textId="77777777" w:rsidR="00C116DE" w:rsidRPr="000D0254" w:rsidRDefault="00C116DE" w:rsidP="00AA5669">
            <w:pPr>
              <w:jc w:val="both"/>
              <w:rPr>
                <w:sz w:val="20"/>
                <w:szCs w:val="20"/>
              </w:rPr>
            </w:pPr>
          </w:p>
        </w:tc>
        <w:tc>
          <w:tcPr>
            <w:tcW w:w="992" w:type="dxa"/>
          </w:tcPr>
          <w:p w14:paraId="5A05CD2C" w14:textId="77777777" w:rsidR="00C116DE" w:rsidRPr="000D0254" w:rsidRDefault="00C116DE" w:rsidP="00AA5669">
            <w:pPr>
              <w:jc w:val="both"/>
              <w:rPr>
                <w:sz w:val="20"/>
                <w:szCs w:val="20"/>
              </w:rPr>
            </w:pPr>
          </w:p>
        </w:tc>
        <w:tc>
          <w:tcPr>
            <w:tcW w:w="993" w:type="dxa"/>
          </w:tcPr>
          <w:p w14:paraId="2B9CEBB9" w14:textId="77777777" w:rsidR="00C116DE" w:rsidRPr="000D0254" w:rsidRDefault="00C116DE" w:rsidP="00AA5669">
            <w:pPr>
              <w:jc w:val="both"/>
              <w:rPr>
                <w:sz w:val="20"/>
                <w:szCs w:val="20"/>
              </w:rPr>
            </w:pPr>
          </w:p>
        </w:tc>
        <w:tc>
          <w:tcPr>
            <w:tcW w:w="992" w:type="dxa"/>
          </w:tcPr>
          <w:p w14:paraId="3E0BF0C6" w14:textId="77777777" w:rsidR="00C116DE" w:rsidRPr="000D0254" w:rsidRDefault="00C116DE" w:rsidP="00AA5669">
            <w:pPr>
              <w:jc w:val="both"/>
              <w:rPr>
                <w:sz w:val="20"/>
                <w:szCs w:val="20"/>
              </w:rPr>
            </w:pPr>
          </w:p>
        </w:tc>
        <w:tc>
          <w:tcPr>
            <w:tcW w:w="1134" w:type="dxa"/>
          </w:tcPr>
          <w:p w14:paraId="6B20AA3A" w14:textId="77777777" w:rsidR="00C116DE" w:rsidRPr="000D0254" w:rsidRDefault="00C116DE" w:rsidP="00AA5669">
            <w:pPr>
              <w:jc w:val="both"/>
              <w:rPr>
                <w:sz w:val="20"/>
                <w:szCs w:val="20"/>
              </w:rPr>
            </w:pPr>
          </w:p>
        </w:tc>
      </w:tr>
      <w:tr w:rsidR="000D0254" w14:paraId="47E818D9" w14:textId="77777777" w:rsidTr="000D0254">
        <w:trPr>
          <w:trHeight w:val="189"/>
        </w:trPr>
        <w:tc>
          <w:tcPr>
            <w:tcW w:w="1555" w:type="dxa"/>
          </w:tcPr>
          <w:p w14:paraId="42D59AF0" w14:textId="77777777" w:rsidR="00C116DE" w:rsidRPr="000D0254" w:rsidRDefault="00C116DE" w:rsidP="00AA5669">
            <w:pPr>
              <w:jc w:val="both"/>
              <w:rPr>
                <w:sz w:val="20"/>
                <w:szCs w:val="20"/>
              </w:rPr>
            </w:pPr>
          </w:p>
        </w:tc>
        <w:tc>
          <w:tcPr>
            <w:tcW w:w="708" w:type="dxa"/>
          </w:tcPr>
          <w:p w14:paraId="17A5B28C" w14:textId="77777777" w:rsidR="00C116DE" w:rsidRPr="000D0254" w:rsidRDefault="00C116DE" w:rsidP="00AA5669">
            <w:pPr>
              <w:jc w:val="both"/>
              <w:rPr>
                <w:sz w:val="20"/>
                <w:szCs w:val="20"/>
              </w:rPr>
            </w:pPr>
          </w:p>
        </w:tc>
        <w:tc>
          <w:tcPr>
            <w:tcW w:w="1134" w:type="dxa"/>
          </w:tcPr>
          <w:p w14:paraId="4ABF51AB" w14:textId="77777777" w:rsidR="00C116DE" w:rsidRPr="000D0254" w:rsidRDefault="00C116DE" w:rsidP="00AA5669">
            <w:pPr>
              <w:jc w:val="both"/>
              <w:rPr>
                <w:sz w:val="20"/>
                <w:szCs w:val="20"/>
              </w:rPr>
            </w:pPr>
          </w:p>
        </w:tc>
        <w:tc>
          <w:tcPr>
            <w:tcW w:w="1134" w:type="dxa"/>
          </w:tcPr>
          <w:p w14:paraId="28ACD86D" w14:textId="77777777" w:rsidR="00C116DE" w:rsidRPr="000D0254" w:rsidRDefault="00C116DE" w:rsidP="00AA5669">
            <w:pPr>
              <w:jc w:val="both"/>
              <w:rPr>
                <w:sz w:val="20"/>
                <w:szCs w:val="20"/>
              </w:rPr>
            </w:pPr>
          </w:p>
        </w:tc>
        <w:tc>
          <w:tcPr>
            <w:tcW w:w="993" w:type="dxa"/>
          </w:tcPr>
          <w:p w14:paraId="09F79622" w14:textId="77777777" w:rsidR="00C116DE" w:rsidRPr="000D0254" w:rsidRDefault="00C116DE" w:rsidP="00AA5669">
            <w:pPr>
              <w:jc w:val="both"/>
              <w:rPr>
                <w:sz w:val="20"/>
                <w:szCs w:val="20"/>
              </w:rPr>
            </w:pPr>
          </w:p>
        </w:tc>
        <w:tc>
          <w:tcPr>
            <w:tcW w:w="708" w:type="dxa"/>
          </w:tcPr>
          <w:p w14:paraId="7A47433B" w14:textId="77777777" w:rsidR="00C116DE" w:rsidRPr="000D0254" w:rsidRDefault="00C116DE" w:rsidP="00AA5669">
            <w:pPr>
              <w:jc w:val="both"/>
              <w:rPr>
                <w:sz w:val="20"/>
                <w:szCs w:val="20"/>
              </w:rPr>
            </w:pPr>
          </w:p>
        </w:tc>
        <w:tc>
          <w:tcPr>
            <w:tcW w:w="993" w:type="dxa"/>
          </w:tcPr>
          <w:p w14:paraId="1AEB2712" w14:textId="77777777" w:rsidR="00C116DE" w:rsidRPr="000D0254" w:rsidRDefault="00C116DE" w:rsidP="00AA5669">
            <w:pPr>
              <w:jc w:val="both"/>
              <w:rPr>
                <w:sz w:val="20"/>
                <w:szCs w:val="20"/>
              </w:rPr>
            </w:pPr>
          </w:p>
        </w:tc>
        <w:tc>
          <w:tcPr>
            <w:tcW w:w="850" w:type="dxa"/>
          </w:tcPr>
          <w:p w14:paraId="4A46A219" w14:textId="77777777" w:rsidR="00C116DE" w:rsidRPr="000D0254" w:rsidRDefault="00C116DE" w:rsidP="00AA5669">
            <w:pPr>
              <w:jc w:val="both"/>
              <w:rPr>
                <w:sz w:val="20"/>
                <w:szCs w:val="20"/>
              </w:rPr>
            </w:pPr>
          </w:p>
        </w:tc>
        <w:tc>
          <w:tcPr>
            <w:tcW w:w="851" w:type="dxa"/>
          </w:tcPr>
          <w:p w14:paraId="12C57AA4" w14:textId="77777777" w:rsidR="00C116DE" w:rsidRPr="000D0254" w:rsidRDefault="00C116DE" w:rsidP="00AA5669">
            <w:pPr>
              <w:jc w:val="both"/>
              <w:rPr>
                <w:sz w:val="20"/>
                <w:szCs w:val="20"/>
              </w:rPr>
            </w:pPr>
          </w:p>
        </w:tc>
        <w:tc>
          <w:tcPr>
            <w:tcW w:w="992" w:type="dxa"/>
          </w:tcPr>
          <w:p w14:paraId="3CFEAC16" w14:textId="77777777" w:rsidR="00C116DE" w:rsidRPr="000D0254" w:rsidRDefault="00C116DE" w:rsidP="00AA5669">
            <w:pPr>
              <w:jc w:val="both"/>
              <w:rPr>
                <w:sz w:val="20"/>
                <w:szCs w:val="20"/>
              </w:rPr>
            </w:pPr>
          </w:p>
        </w:tc>
        <w:tc>
          <w:tcPr>
            <w:tcW w:w="992" w:type="dxa"/>
          </w:tcPr>
          <w:p w14:paraId="111C9EEA" w14:textId="77777777" w:rsidR="00C116DE" w:rsidRPr="000D0254" w:rsidRDefault="00C116DE" w:rsidP="00AA5669">
            <w:pPr>
              <w:jc w:val="both"/>
              <w:rPr>
                <w:sz w:val="20"/>
                <w:szCs w:val="20"/>
              </w:rPr>
            </w:pPr>
          </w:p>
        </w:tc>
        <w:tc>
          <w:tcPr>
            <w:tcW w:w="992" w:type="dxa"/>
          </w:tcPr>
          <w:p w14:paraId="12091F19" w14:textId="77777777" w:rsidR="00C116DE" w:rsidRPr="000D0254" w:rsidRDefault="00C116DE" w:rsidP="00AA5669">
            <w:pPr>
              <w:jc w:val="both"/>
              <w:rPr>
                <w:sz w:val="20"/>
                <w:szCs w:val="20"/>
              </w:rPr>
            </w:pPr>
          </w:p>
        </w:tc>
        <w:tc>
          <w:tcPr>
            <w:tcW w:w="993" w:type="dxa"/>
          </w:tcPr>
          <w:p w14:paraId="02FABC61" w14:textId="77777777" w:rsidR="00C116DE" w:rsidRPr="000D0254" w:rsidRDefault="00C116DE" w:rsidP="00AA5669">
            <w:pPr>
              <w:jc w:val="both"/>
              <w:rPr>
                <w:sz w:val="20"/>
                <w:szCs w:val="20"/>
              </w:rPr>
            </w:pPr>
          </w:p>
        </w:tc>
        <w:tc>
          <w:tcPr>
            <w:tcW w:w="992" w:type="dxa"/>
          </w:tcPr>
          <w:p w14:paraId="681994DA" w14:textId="77777777" w:rsidR="00C116DE" w:rsidRPr="000D0254" w:rsidRDefault="00C116DE" w:rsidP="00AA5669">
            <w:pPr>
              <w:jc w:val="both"/>
              <w:rPr>
                <w:sz w:val="20"/>
                <w:szCs w:val="20"/>
              </w:rPr>
            </w:pPr>
          </w:p>
        </w:tc>
        <w:tc>
          <w:tcPr>
            <w:tcW w:w="1134" w:type="dxa"/>
          </w:tcPr>
          <w:p w14:paraId="38705134" w14:textId="77777777" w:rsidR="00C116DE" w:rsidRPr="000D0254" w:rsidRDefault="00C116DE" w:rsidP="00AA5669">
            <w:pPr>
              <w:jc w:val="both"/>
              <w:rPr>
                <w:sz w:val="20"/>
                <w:szCs w:val="20"/>
              </w:rPr>
            </w:pPr>
          </w:p>
        </w:tc>
      </w:tr>
      <w:tr w:rsidR="000D0254" w14:paraId="1F5B110B" w14:textId="77777777" w:rsidTr="000D0254">
        <w:trPr>
          <w:trHeight w:val="189"/>
        </w:trPr>
        <w:tc>
          <w:tcPr>
            <w:tcW w:w="1555" w:type="dxa"/>
          </w:tcPr>
          <w:p w14:paraId="2E0E1852" w14:textId="77777777" w:rsidR="00C116DE" w:rsidRPr="000D0254" w:rsidRDefault="00C116DE" w:rsidP="00AA5669">
            <w:pPr>
              <w:jc w:val="both"/>
              <w:rPr>
                <w:sz w:val="20"/>
                <w:szCs w:val="20"/>
              </w:rPr>
            </w:pPr>
          </w:p>
        </w:tc>
        <w:tc>
          <w:tcPr>
            <w:tcW w:w="708" w:type="dxa"/>
          </w:tcPr>
          <w:p w14:paraId="6DC7D34F" w14:textId="77777777" w:rsidR="00C116DE" w:rsidRPr="000D0254" w:rsidRDefault="00C116DE" w:rsidP="00AA5669">
            <w:pPr>
              <w:jc w:val="both"/>
              <w:rPr>
                <w:sz w:val="20"/>
                <w:szCs w:val="20"/>
              </w:rPr>
            </w:pPr>
          </w:p>
        </w:tc>
        <w:tc>
          <w:tcPr>
            <w:tcW w:w="1134" w:type="dxa"/>
          </w:tcPr>
          <w:p w14:paraId="26026F84" w14:textId="77777777" w:rsidR="00C116DE" w:rsidRPr="000D0254" w:rsidRDefault="00C116DE" w:rsidP="00AA5669">
            <w:pPr>
              <w:jc w:val="both"/>
              <w:rPr>
                <w:sz w:val="20"/>
                <w:szCs w:val="20"/>
              </w:rPr>
            </w:pPr>
          </w:p>
        </w:tc>
        <w:tc>
          <w:tcPr>
            <w:tcW w:w="1134" w:type="dxa"/>
          </w:tcPr>
          <w:p w14:paraId="467CF17F" w14:textId="77777777" w:rsidR="00C116DE" w:rsidRPr="000D0254" w:rsidRDefault="00C116DE" w:rsidP="00AA5669">
            <w:pPr>
              <w:jc w:val="both"/>
              <w:rPr>
                <w:sz w:val="20"/>
                <w:szCs w:val="20"/>
              </w:rPr>
            </w:pPr>
          </w:p>
        </w:tc>
        <w:tc>
          <w:tcPr>
            <w:tcW w:w="993" w:type="dxa"/>
          </w:tcPr>
          <w:p w14:paraId="4249671C" w14:textId="77777777" w:rsidR="00C116DE" w:rsidRPr="000D0254" w:rsidRDefault="00C116DE" w:rsidP="00AA5669">
            <w:pPr>
              <w:jc w:val="both"/>
              <w:rPr>
                <w:sz w:val="20"/>
                <w:szCs w:val="20"/>
              </w:rPr>
            </w:pPr>
          </w:p>
        </w:tc>
        <w:tc>
          <w:tcPr>
            <w:tcW w:w="708" w:type="dxa"/>
          </w:tcPr>
          <w:p w14:paraId="15056C13" w14:textId="77777777" w:rsidR="00C116DE" w:rsidRPr="000D0254" w:rsidRDefault="00C116DE" w:rsidP="00AA5669">
            <w:pPr>
              <w:jc w:val="both"/>
              <w:rPr>
                <w:sz w:val="20"/>
                <w:szCs w:val="20"/>
              </w:rPr>
            </w:pPr>
          </w:p>
        </w:tc>
        <w:tc>
          <w:tcPr>
            <w:tcW w:w="993" w:type="dxa"/>
          </w:tcPr>
          <w:p w14:paraId="0C0FD2A6" w14:textId="77777777" w:rsidR="00C116DE" w:rsidRPr="000D0254" w:rsidRDefault="00C116DE" w:rsidP="00AA5669">
            <w:pPr>
              <w:jc w:val="both"/>
              <w:rPr>
                <w:sz w:val="20"/>
                <w:szCs w:val="20"/>
              </w:rPr>
            </w:pPr>
          </w:p>
        </w:tc>
        <w:tc>
          <w:tcPr>
            <w:tcW w:w="850" w:type="dxa"/>
          </w:tcPr>
          <w:p w14:paraId="5610D131" w14:textId="77777777" w:rsidR="00C116DE" w:rsidRPr="000D0254" w:rsidRDefault="00C116DE" w:rsidP="00AA5669">
            <w:pPr>
              <w:jc w:val="both"/>
              <w:rPr>
                <w:sz w:val="20"/>
                <w:szCs w:val="20"/>
              </w:rPr>
            </w:pPr>
          </w:p>
        </w:tc>
        <w:tc>
          <w:tcPr>
            <w:tcW w:w="851" w:type="dxa"/>
          </w:tcPr>
          <w:p w14:paraId="5E36290E" w14:textId="77777777" w:rsidR="00C116DE" w:rsidRPr="000D0254" w:rsidRDefault="00C116DE" w:rsidP="00AA5669">
            <w:pPr>
              <w:jc w:val="both"/>
              <w:rPr>
                <w:sz w:val="20"/>
                <w:szCs w:val="20"/>
              </w:rPr>
            </w:pPr>
          </w:p>
        </w:tc>
        <w:tc>
          <w:tcPr>
            <w:tcW w:w="992" w:type="dxa"/>
          </w:tcPr>
          <w:p w14:paraId="5ED1D946" w14:textId="77777777" w:rsidR="00C116DE" w:rsidRPr="000D0254" w:rsidRDefault="00C116DE" w:rsidP="00AA5669">
            <w:pPr>
              <w:jc w:val="both"/>
              <w:rPr>
                <w:sz w:val="20"/>
                <w:szCs w:val="20"/>
              </w:rPr>
            </w:pPr>
          </w:p>
        </w:tc>
        <w:tc>
          <w:tcPr>
            <w:tcW w:w="992" w:type="dxa"/>
          </w:tcPr>
          <w:p w14:paraId="33892E71" w14:textId="77777777" w:rsidR="00C116DE" w:rsidRPr="000D0254" w:rsidRDefault="00C116DE" w:rsidP="00AA5669">
            <w:pPr>
              <w:jc w:val="both"/>
              <w:rPr>
                <w:sz w:val="20"/>
                <w:szCs w:val="20"/>
              </w:rPr>
            </w:pPr>
          </w:p>
        </w:tc>
        <w:tc>
          <w:tcPr>
            <w:tcW w:w="992" w:type="dxa"/>
          </w:tcPr>
          <w:p w14:paraId="30C780FD" w14:textId="77777777" w:rsidR="00C116DE" w:rsidRPr="000D0254" w:rsidRDefault="00C116DE" w:rsidP="00AA5669">
            <w:pPr>
              <w:jc w:val="both"/>
              <w:rPr>
                <w:sz w:val="20"/>
                <w:szCs w:val="20"/>
              </w:rPr>
            </w:pPr>
          </w:p>
        </w:tc>
        <w:tc>
          <w:tcPr>
            <w:tcW w:w="993" w:type="dxa"/>
          </w:tcPr>
          <w:p w14:paraId="70AC3EE0" w14:textId="77777777" w:rsidR="00C116DE" w:rsidRPr="000D0254" w:rsidRDefault="00C116DE" w:rsidP="00AA5669">
            <w:pPr>
              <w:jc w:val="both"/>
              <w:rPr>
                <w:sz w:val="20"/>
                <w:szCs w:val="20"/>
              </w:rPr>
            </w:pPr>
          </w:p>
        </w:tc>
        <w:tc>
          <w:tcPr>
            <w:tcW w:w="992" w:type="dxa"/>
          </w:tcPr>
          <w:p w14:paraId="1AF516D5" w14:textId="77777777" w:rsidR="00C116DE" w:rsidRPr="000D0254" w:rsidRDefault="00C116DE" w:rsidP="00AA5669">
            <w:pPr>
              <w:jc w:val="both"/>
              <w:rPr>
                <w:sz w:val="20"/>
                <w:szCs w:val="20"/>
              </w:rPr>
            </w:pPr>
          </w:p>
        </w:tc>
        <w:tc>
          <w:tcPr>
            <w:tcW w:w="1134" w:type="dxa"/>
          </w:tcPr>
          <w:p w14:paraId="47799BCE" w14:textId="77777777" w:rsidR="00C116DE" w:rsidRPr="000D0254" w:rsidRDefault="00C116DE" w:rsidP="00AA5669">
            <w:pPr>
              <w:jc w:val="both"/>
              <w:rPr>
                <w:sz w:val="20"/>
                <w:szCs w:val="20"/>
              </w:rPr>
            </w:pPr>
          </w:p>
        </w:tc>
      </w:tr>
      <w:tr w:rsidR="000D0254" w14:paraId="631A8028" w14:textId="77777777" w:rsidTr="000D0254">
        <w:trPr>
          <w:trHeight w:val="189"/>
        </w:trPr>
        <w:tc>
          <w:tcPr>
            <w:tcW w:w="1555" w:type="dxa"/>
          </w:tcPr>
          <w:p w14:paraId="03A9995C" w14:textId="77777777" w:rsidR="00C116DE" w:rsidRPr="000D0254" w:rsidRDefault="00C116DE" w:rsidP="00AA5669">
            <w:pPr>
              <w:jc w:val="both"/>
              <w:rPr>
                <w:sz w:val="20"/>
                <w:szCs w:val="20"/>
              </w:rPr>
            </w:pPr>
          </w:p>
        </w:tc>
        <w:tc>
          <w:tcPr>
            <w:tcW w:w="708" w:type="dxa"/>
          </w:tcPr>
          <w:p w14:paraId="1C6D010B" w14:textId="77777777" w:rsidR="00C116DE" w:rsidRPr="000D0254" w:rsidRDefault="00C116DE" w:rsidP="00AA5669">
            <w:pPr>
              <w:jc w:val="both"/>
              <w:rPr>
                <w:sz w:val="20"/>
                <w:szCs w:val="20"/>
              </w:rPr>
            </w:pPr>
          </w:p>
        </w:tc>
        <w:tc>
          <w:tcPr>
            <w:tcW w:w="1134" w:type="dxa"/>
          </w:tcPr>
          <w:p w14:paraId="1CCDB354" w14:textId="77777777" w:rsidR="00C116DE" w:rsidRPr="000D0254" w:rsidRDefault="00C116DE" w:rsidP="00AA5669">
            <w:pPr>
              <w:jc w:val="both"/>
              <w:rPr>
                <w:sz w:val="20"/>
                <w:szCs w:val="20"/>
              </w:rPr>
            </w:pPr>
          </w:p>
        </w:tc>
        <w:tc>
          <w:tcPr>
            <w:tcW w:w="1134" w:type="dxa"/>
          </w:tcPr>
          <w:p w14:paraId="1A655710" w14:textId="77777777" w:rsidR="00C116DE" w:rsidRPr="000D0254" w:rsidRDefault="00C116DE" w:rsidP="00AA5669">
            <w:pPr>
              <w:jc w:val="both"/>
              <w:rPr>
                <w:sz w:val="20"/>
                <w:szCs w:val="20"/>
              </w:rPr>
            </w:pPr>
          </w:p>
        </w:tc>
        <w:tc>
          <w:tcPr>
            <w:tcW w:w="993" w:type="dxa"/>
          </w:tcPr>
          <w:p w14:paraId="3CC9C778" w14:textId="77777777" w:rsidR="00C116DE" w:rsidRPr="000D0254" w:rsidRDefault="00C116DE" w:rsidP="00AA5669">
            <w:pPr>
              <w:jc w:val="both"/>
              <w:rPr>
                <w:sz w:val="20"/>
                <w:szCs w:val="20"/>
              </w:rPr>
            </w:pPr>
          </w:p>
        </w:tc>
        <w:tc>
          <w:tcPr>
            <w:tcW w:w="708" w:type="dxa"/>
          </w:tcPr>
          <w:p w14:paraId="23F62B73" w14:textId="77777777" w:rsidR="00C116DE" w:rsidRPr="000D0254" w:rsidRDefault="00C116DE" w:rsidP="00AA5669">
            <w:pPr>
              <w:jc w:val="both"/>
              <w:rPr>
                <w:sz w:val="20"/>
                <w:szCs w:val="20"/>
              </w:rPr>
            </w:pPr>
          </w:p>
        </w:tc>
        <w:tc>
          <w:tcPr>
            <w:tcW w:w="993" w:type="dxa"/>
          </w:tcPr>
          <w:p w14:paraId="35EDA0FC" w14:textId="77777777" w:rsidR="00C116DE" w:rsidRPr="000D0254" w:rsidRDefault="00C116DE" w:rsidP="00AA5669">
            <w:pPr>
              <w:jc w:val="both"/>
              <w:rPr>
                <w:sz w:val="20"/>
                <w:szCs w:val="20"/>
              </w:rPr>
            </w:pPr>
          </w:p>
        </w:tc>
        <w:tc>
          <w:tcPr>
            <w:tcW w:w="850" w:type="dxa"/>
          </w:tcPr>
          <w:p w14:paraId="7845C4F3" w14:textId="77777777" w:rsidR="00C116DE" w:rsidRPr="000D0254" w:rsidRDefault="00C116DE" w:rsidP="00AA5669">
            <w:pPr>
              <w:jc w:val="both"/>
              <w:rPr>
                <w:sz w:val="20"/>
                <w:szCs w:val="20"/>
              </w:rPr>
            </w:pPr>
          </w:p>
        </w:tc>
        <w:tc>
          <w:tcPr>
            <w:tcW w:w="851" w:type="dxa"/>
          </w:tcPr>
          <w:p w14:paraId="27A1A394" w14:textId="77777777" w:rsidR="00C116DE" w:rsidRPr="000D0254" w:rsidRDefault="00C116DE" w:rsidP="00AA5669">
            <w:pPr>
              <w:jc w:val="both"/>
              <w:rPr>
                <w:sz w:val="20"/>
                <w:szCs w:val="20"/>
              </w:rPr>
            </w:pPr>
          </w:p>
        </w:tc>
        <w:tc>
          <w:tcPr>
            <w:tcW w:w="992" w:type="dxa"/>
          </w:tcPr>
          <w:p w14:paraId="7F0D1DA2" w14:textId="77777777" w:rsidR="00C116DE" w:rsidRPr="000D0254" w:rsidRDefault="00C116DE" w:rsidP="00AA5669">
            <w:pPr>
              <w:jc w:val="both"/>
              <w:rPr>
                <w:sz w:val="20"/>
                <w:szCs w:val="20"/>
              </w:rPr>
            </w:pPr>
          </w:p>
        </w:tc>
        <w:tc>
          <w:tcPr>
            <w:tcW w:w="992" w:type="dxa"/>
          </w:tcPr>
          <w:p w14:paraId="3536CAE3" w14:textId="77777777" w:rsidR="00C116DE" w:rsidRPr="000D0254" w:rsidRDefault="00C116DE" w:rsidP="00AA5669">
            <w:pPr>
              <w:jc w:val="both"/>
              <w:rPr>
                <w:sz w:val="20"/>
                <w:szCs w:val="20"/>
              </w:rPr>
            </w:pPr>
          </w:p>
        </w:tc>
        <w:tc>
          <w:tcPr>
            <w:tcW w:w="992" w:type="dxa"/>
          </w:tcPr>
          <w:p w14:paraId="121223D6" w14:textId="77777777" w:rsidR="00C116DE" w:rsidRPr="000D0254" w:rsidRDefault="00C116DE" w:rsidP="00AA5669">
            <w:pPr>
              <w:jc w:val="both"/>
              <w:rPr>
                <w:sz w:val="20"/>
                <w:szCs w:val="20"/>
              </w:rPr>
            </w:pPr>
          </w:p>
        </w:tc>
        <w:tc>
          <w:tcPr>
            <w:tcW w:w="993" w:type="dxa"/>
          </w:tcPr>
          <w:p w14:paraId="5CF57326" w14:textId="77777777" w:rsidR="00C116DE" w:rsidRPr="000D0254" w:rsidRDefault="00C116DE" w:rsidP="00AA5669">
            <w:pPr>
              <w:jc w:val="both"/>
              <w:rPr>
                <w:sz w:val="20"/>
                <w:szCs w:val="20"/>
              </w:rPr>
            </w:pPr>
          </w:p>
        </w:tc>
        <w:tc>
          <w:tcPr>
            <w:tcW w:w="992" w:type="dxa"/>
          </w:tcPr>
          <w:p w14:paraId="4F4F71AA" w14:textId="77777777" w:rsidR="00C116DE" w:rsidRPr="000D0254" w:rsidRDefault="00C116DE" w:rsidP="00AA5669">
            <w:pPr>
              <w:jc w:val="both"/>
              <w:rPr>
                <w:sz w:val="20"/>
                <w:szCs w:val="20"/>
              </w:rPr>
            </w:pPr>
          </w:p>
        </w:tc>
        <w:tc>
          <w:tcPr>
            <w:tcW w:w="1134" w:type="dxa"/>
          </w:tcPr>
          <w:p w14:paraId="35C86013" w14:textId="77777777" w:rsidR="00C116DE" w:rsidRPr="000D0254" w:rsidRDefault="00C116DE" w:rsidP="00AA5669">
            <w:pPr>
              <w:jc w:val="both"/>
              <w:rPr>
                <w:sz w:val="20"/>
                <w:szCs w:val="20"/>
              </w:rPr>
            </w:pPr>
          </w:p>
        </w:tc>
      </w:tr>
      <w:tr w:rsidR="000D0254" w14:paraId="01C02E60" w14:textId="77777777" w:rsidTr="000D0254">
        <w:trPr>
          <w:trHeight w:val="189"/>
        </w:trPr>
        <w:tc>
          <w:tcPr>
            <w:tcW w:w="1555" w:type="dxa"/>
          </w:tcPr>
          <w:p w14:paraId="0AB374C6" w14:textId="77777777" w:rsidR="00C116DE" w:rsidRPr="000D0254" w:rsidRDefault="00C116DE" w:rsidP="00AA5669">
            <w:pPr>
              <w:jc w:val="both"/>
              <w:rPr>
                <w:sz w:val="20"/>
                <w:szCs w:val="20"/>
              </w:rPr>
            </w:pPr>
          </w:p>
        </w:tc>
        <w:tc>
          <w:tcPr>
            <w:tcW w:w="708" w:type="dxa"/>
          </w:tcPr>
          <w:p w14:paraId="2193752C" w14:textId="77777777" w:rsidR="00C116DE" w:rsidRPr="000D0254" w:rsidRDefault="00C116DE" w:rsidP="00AA5669">
            <w:pPr>
              <w:jc w:val="both"/>
              <w:rPr>
                <w:sz w:val="20"/>
                <w:szCs w:val="20"/>
              </w:rPr>
            </w:pPr>
          </w:p>
        </w:tc>
        <w:tc>
          <w:tcPr>
            <w:tcW w:w="1134" w:type="dxa"/>
          </w:tcPr>
          <w:p w14:paraId="3102D707" w14:textId="77777777" w:rsidR="00C116DE" w:rsidRPr="000D0254" w:rsidRDefault="00C116DE" w:rsidP="00AA5669">
            <w:pPr>
              <w:jc w:val="both"/>
              <w:rPr>
                <w:sz w:val="20"/>
                <w:szCs w:val="20"/>
              </w:rPr>
            </w:pPr>
          </w:p>
        </w:tc>
        <w:tc>
          <w:tcPr>
            <w:tcW w:w="1134" w:type="dxa"/>
          </w:tcPr>
          <w:p w14:paraId="54FFEA4E" w14:textId="77777777" w:rsidR="00C116DE" w:rsidRPr="000D0254" w:rsidRDefault="00C116DE" w:rsidP="00AA5669">
            <w:pPr>
              <w:jc w:val="both"/>
              <w:rPr>
                <w:sz w:val="20"/>
                <w:szCs w:val="20"/>
              </w:rPr>
            </w:pPr>
          </w:p>
        </w:tc>
        <w:tc>
          <w:tcPr>
            <w:tcW w:w="993" w:type="dxa"/>
          </w:tcPr>
          <w:p w14:paraId="78CC861A" w14:textId="77777777" w:rsidR="00C116DE" w:rsidRPr="000D0254" w:rsidRDefault="00C116DE" w:rsidP="00AA5669">
            <w:pPr>
              <w:jc w:val="both"/>
              <w:rPr>
                <w:sz w:val="20"/>
                <w:szCs w:val="20"/>
              </w:rPr>
            </w:pPr>
          </w:p>
        </w:tc>
        <w:tc>
          <w:tcPr>
            <w:tcW w:w="708" w:type="dxa"/>
          </w:tcPr>
          <w:p w14:paraId="5941967E" w14:textId="77777777" w:rsidR="00C116DE" w:rsidRPr="000D0254" w:rsidRDefault="00C116DE" w:rsidP="00AA5669">
            <w:pPr>
              <w:jc w:val="both"/>
              <w:rPr>
                <w:sz w:val="20"/>
                <w:szCs w:val="20"/>
              </w:rPr>
            </w:pPr>
          </w:p>
        </w:tc>
        <w:tc>
          <w:tcPr>
            <w:tcW w:w="993" w:type="dxa"/>
          </w:tcPr>
          <w:p w14:paraId="44375423" w14:textId="77777777" w:rsidR="00C116DE" w:rsidRPr="000D0254" w:rsidRDefault="00C116DE" w:rsidP="00AA5669">
            <w:pPr>
              <w:jc w:val="both"/>
              <w:rPr>
                <w:sz w:val="20"/>
                <w:szCs w:val="20"/>
              </w:rPr>
            </w:pPr>
          </w:p>
        </w:tc>
        <w:tc>
          <w:tcPr>
            <w:tcW w:w="850" w:type="dxa"/>
          </w:tcPr>
          <w:p w14:paraId="19A39FEE" w14:textId="77777777" w:rsidR="00C116DE" w:rsidRPr="000D0254" w:rsidRDefault="00C116DE" w:rsidP="00AA5669">
            <w:pPr>
              <w:jc w:val="both"/>
              <w:rPr>
                <w:sz w:val="20"/>
                <w:szCs w:val="20"/>
              </w:rPr>
            </w:pPr>
          </w:p>
        </w:tc>
        <w:tc>
          <w:tcPr>
            <w:tcW w:w="851" w:type="dxa"/>
          </w:tcPr>
          <w:p w14:paraId="353B1F70" w14:textId="77777777" w:rsidR="00C116DE" w:rsidRPr="000D0254" w:rsidRDefault="00C116DE" w:rsidP="00AA5669">
            <w:pPr>
              <w:jc w:val="both"/>
              <w:rPr>
                <w:sz w:val="20"/>
                <w:szCs w:val="20"/>
              </w:rPr>
            </w:pPr>
          </w:p>
        </w:tc>
        <w:tc>
          <w:tcPr>
            <w:tcW w:w="992" w:type="dxa"/>
          </w:tcPr>
          <w:p w14:paraId="3831EB72" w14:textId="77777777" w:rsidR="00C116DE" w:rsidRPr="000D0254" w:rsidRDefault="00C116DE" w:rsidP="00AA5669">
            <w:pPr>
              <w:jc w:val="both"/>
              <w:rPr>
                <w:sz w:val="20"/>
                <w:szCs w:val="20"/>
              </w:rPr>
            </w:pPr>
          </w:p>
        </w:tc>
        <w:tc>
          <w:tcPr>
            <w:tcW w:w="992" w:type="dxa"/>
          </w:tcPr>
          <w:p w14:paraId="6E22537F" w14:textId="77777777" w:rsidR="00C116DE" w:rsidRPr="000D0254" w:rsidRDefault="00C116DE" w:rsidP="00AA5669">
            <w:pPr>
              <w:jc w:val="both"/>
              <w:rPr>
                <w:sz w:val="20"/>
                <w:szCs w:val="20"/>
              </w:rPr>
            </w:pPr>
          </w:p>
        </w:tc>
        <w:tc>
          <w:tcPr>
            <w:tcW w:w="992" w:type="dxa"/>
          </w:tcPr>
          <w:p w14:paraId="35EA1C3C" w14:textId="77777777" w:rsidR="00C116DE" w:rsidRPr="000D0254" w:rsidRDefault="00C116DE" w:rsidP="00AA5669">
            <w:pPr>
              <w:jc w:val="both"/>
              <w:rPr>
                <w:sz w:val="20"/>
                <w:szCs w:val="20"/>
              </w:rPr>
            </w:pPr>
          </w:p>
        </w:tc>
        <w:tc>
          <w:tcPr>
            <w:tcW w:w="993" w:type="dxa"/>
          </w:tcPr>
          <w:p w14:paraId="7149EF41" w14:textId="77777777" w:rsidR="00C116DE" w:rsidRPr="000D0254" w:rsidRDefault="00C116DE" w:rsidP="00AA5669">
            <w:pPr>
              <w:jc w:val="both"/>
              <w:rPr>
                <w:sz w:val="20"/>
                <w:szCs w:val="20"/>
              </w:rPr>
            </w:pPr>
          </w:p>
        </w:tc>
        <w:tc>
          <w:tcPr>
            <w:tcW w:w="992" w:type="dxa"/>
          </w:tcPr>
          <w:p w14:paraId="3C6C7910" w14:textId="77777777" w:rsidR="00C116DE" w:rsidRPr="000D0254" w:rsidRDefault="00C116DE" w:rsidP="00AA5669">
            <w:pPr>
              <w:jc w:val="both"/>
              <w:rPr>
                <w:sz w:val="20"/>
                <w:szCs w:val="20"/>
              </w:rPr>
            </w:pPr>
          </w:p>
        </w:tc>
        <w:tc>
          <w:tcPr>
            <w:tcW w:w="1134" w:type="dxa"/>
          </w:tcPr>
          <w:p w14:paraId="286D3CBF" w14:textId="77777777" w:rsidR="00C116DE" w:rsidRPr="000D0254" w:rsidRDefault="00C116DE" w:rsidP="00AA5669">
            <w:pPr>
              <w:jc w:val="both"/>
              <w:rPr>
                <w:sz w:val="20"/>
                <w:szCs w:val="20"/>
              </w:rPr>
            </w:pPr>
          </w:p>
        </w:tc>
      </w:tr>
      <w:tr w:rsidR="00C116DE" w14:paraId="0F4890C4" w14:textId="77777777">
        <w:trPr>
          <w:trHeight w:val="189"/>
        </w:trPr>
        <w:tc>
          <w:tcPr>
            <w:tcW w:w="15021" w:type="dxa"/>
            <w:gridSpan w:val="15"/>
          </w:tcPr>
          <w:p w14:paraId="44BFDB30" w14:textId="77777777" w:rsidR="00C116DE" w:rsidRPr="00173BDA" w:rsidRDefault="00C116DE" w:rsidP="00AA5669">
            <w:pPr>
              <w:jc w:val="both"/>
              <w:rPr>
                <w:sz w:val="20"/>
                <w:szCs w:val="20"/>
              </w:rPr>
            </w:pPr>
          </w:p>
        </w:tc>
      </w:tr>
      <w:tr w:rsidR="00C116DE" w14:paraId="0FC909EC" w14:textId="77777777" w:rsidTr="00173BDA">
        <w:trPr>
          <w:trHeight w:val="60"/>
        </w:trPr>
        <w:tc>
          <w:tcPr>
            <w:tcW w:w="12895" w:type="dxa"/>
            <w:gridSpan w:val="13"/>
          </w:tcPr>
          <w:p w14:paraId="6DE66EE4" w14:textId="77777777" w:rsidR="00C116DE" w:rsidRPr="00173BDA" w:rsidRDefault="00C116DE" w:rsidP="00AA5669">
            <w:pPr>
              <w:jc w:val="both"/>
              <w:rPr>
                <w:sz w:val="20"/>
                <w:szCs w:val="20"/>
              </w:rPr>
            </w:pPr>
          </w:p>
        </w:tc>
        <w:tc>
          <w:tcPr>
            <w:tcW w:w="992" w:type="dxa"/>
          </w:tcPr>
          <w:p w14:paraId="3C3909CE" w14:textId="77777777" w:rsidR="00C116DE" w:rsidRPr="00173BDA" w:rsidRDefault="00023122" w:rsidP="00AA5669">
            <w:pPr>
              <w:jc w:val="both"/>
              <w:rPr>
                <w:b/>
                <w:i/>
                <w:sz w:val="20"/>
                <w:szCs w:val="20"/>
              </w:rPr>
            </w:pPr>
            <w:r w:rsidRPr="00173BDA">
              <w:rPr>
                <w:b/>
                <w:i/>
                <w:sz w:val="20"/>
                <w:szCs w:val="20"/>
              </w:rPr>
              <w:t>Total:</w:t>
            </w:r>
          </w:p>
        </w:tc>
        <w:tc>
          <w:tcPr>
            <w:tcW w:w="1134" w:type="dxa"/>
          </w:tcPr>
          <w:p w14:paraId="7339E9BE" w14:textId="77777777" w:rsidR="00C116DE" w:rsidRPr="00173BDA" w:rsidRDefault="00C116DE" w:rsidP="00AA5669">
            <w:pPr>
              <w:jc w:val="both"/>
              <w:rPr>
                <w:sz w:val="20"/>
                <w:szCs w:val="20"/>
              </w:rPr>
            </w:pPr>
          </w:p>
        </w:tc>
      </w:tr>
    </w:tbl>
    <w:p w14:paraId="1C43018C" w14:textId="04C65B80" w:rsidR="00173BDA" w:rsidRDefault="00D11E73" w:rsidP="00AA5669">
      <w:pPr>
        <w:jc w:val="both"/>
        <w:rPr>
          <w:sz w:val="22"/>
          <w:szCs w:val="22"/>
        </w:rPr>
      </w:pPr>
      <w:r>
        <w:rPr>
          <w:sz w:val="22"/>
          <w:szCs w:val="22"/>
        </w:rPr>
        <w:br w:type="page"/>
      </w:r>
    </w:p>
    <w:tbl>
      <w:tblPr>
        <w:tblStyle w:val="afb"/>
        <w:tblpPr w:leftFromText="141" w:rightFromText="141" w:vertAnchor="text" w:tblpY="197"/>
        <w:tblW w:w="141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65"/>
        <w:gridCol w:w="891"/>
        <w:gridCol w:w="1305"/>
        <w:gridCol w:w="1210"/>
        <w:gridCol w:w="2711"/>
        <w:gridCol w:w="2123"/>
        <w:gridCol w:w="2576"/>
        <w:gridCol w:w="1605"/>
      </w:tblGrid>
      <w:tr w:rsidR="00C116DE" w14:paraId="4DEAB50E" w14:textId="77777777" w:rsidTr="00E16F7A">
        <w:trPr>
          <w:trHeight w:val="418"/>
        </w:trPr>
        <w:tc>
          <w:tcPr>
            <w:tcW w:w="14186" w:type="dxa"/>
            <w:gridSpan w:val="8"/>
            <w:shd w:val="clear" w:color="auto" w:fill="D9D9D9"/>
            <w:vAlign w:val="center"/>
          </w:tcPr>
          <w:p w14:paraId="68BD3BC8" w14:textId="77777777" w:rsidR="00C116DE" w:rsidRDefault="00023122" w:rsidP="00AA5669">
            <w:pPr>
              <w:jc w:val="both"/>
              <w:rPr>
                <w:b/>
                <w:sz w:val="22"/>
                <w:szCs w:val="22"/>
              </w:rPr>
            </w:pPr>
            <w:r>
              <w:rPr>
                <w:b/>
                <w:sz w:val="22"/>
                <w:szCs w:val="22"/>
              </w:rPr>
              <w:lastRenderedPageBreak/>
              <w:t>RECURSOS HUMANOS CLT - EQUIPE DE TRABALHO A SER CONTRATADA (GUIA 2)</w:t>
            </w:r>
          </w:p>
          <w:p w14:paraId="3EAB550D" w14:textId="77777777" w:rsidR="00C116DE" w:rsidRDefault="00023122" w:rsidP="00AA5669">
            <w:pPr>
              <w:jc w:val="both"/>
              <w:rPr>
                <w:b/>
                <w:sz w:val="22"/>
                <w:szCs w:val="22"/>
              </w:rPr>
            </w:pPr>
            <w:r>
              <w:rPr>
                <w:b/>
                <w:sz w:val="22"/>
                <w:szCs w:val="22"/>
              </w:rPr>
              <w:t>Verbas Rescisórias</w:t>
            </w:r>
          </w:p>
        </w:tc>
      </w:tr>
      <w:tr w:rsidR="00C116DE" w14:paraId="571B5CE4" w14:textId="77777777" w:rsidTr="00221792">
        <w:trPr>
          <w:trHeight w:val="570"/>
        </w:trPr>
        <w:tc>
          <w:tcPr>
            <w:tcW w:w="1765" w:type="dxa"/>
            <w:vAlign w:val="center"/>
          </w:tcPr>
          <w:p w14:paraId="4030B20D" w14:textId="77777777" w:rsidR="00C116DE" w:rsidRPr="00221792" w:rsidRDefault="00023122" w:rsidP="00AA5669">
            <w:pPr>
              <w:jc w:val="both"/>
              <w:rPr>
                <w:b/>
                <w:i/>
                <w:sz w:val="20"/>
                <w:szCs w:val="20"/>
              </w:rPr>
            </w:pPr>
            <w:r w:rsidRPr="00221792">
              <w:rPr>
                <w:b/>
                <w:i/>
                <w:sz w:val="20"/>
                <w:szCs w:val="20"/>
              </w:rPr>
              <w:t>Cargo/Função</w:t>
            </w:r>
          </w:p>
        </w:tc>
        <w:tc>
          <w:tcPr>
            <w:tcW w:w="891" w:type="dxa"/>
            <w:vAlign w:val="center"/>
          </w:tcPr>
          <w:p w14:paraId="272B8001" w14:textId="77777777" w:rsidR="00C116DE" w:rsidRPr="00221792" w:rsidRDefault="00023122" w:rsidP="00AA5669">
            <w:pPr>
              <w:jc w:val="both"/>
              <w:rPr>
                <w:b/>
                <w:i/>
                <w:sz w:val="20"/>
                <w:szCs w:val="20"/>
              </w:rPr>
            </w:pPr>
            <w:proofErr w:type="spellStart"/>
            <w:r w:rsidRPr="00221792">
              <w:rPr>
                <w:b/>
                <w:i/>
                <w:sz w:val="20"/>
                <w:szCs w:val="20"/>
              </w:rPr>
              <w:t>Qtde</w:t>
            </w:r>
            <w:proofErr w:type="spellEnd"/>
            <w:r w:rsidRPr="00221792">
              <w:rPr>
                <w:b/>
                <w:i/>
                <w:sz w:val="20"/>
                <w:szCs w:val="20"/>
              </w:rPr>
              <w:t>.</w:t>
            </w:r>
          </w:p>
        </w:tc>
        <w:tc>
          <w:tcPr>
            <w:tcW w:w="1305" w:type="dxa"/>
            <w:vAlign w:val="center"/>
          </w:tcPr>
          <w:p w14:paraId="4ADA73B0" w14:textId="77777777" w:rsidR="00C116DE" w:rsidRPr="00221792" w:rsidRDefault="00023122" w:rsidP="00AA5669">
            <w:pPr>
              <w:jc w:val="both"/>
              <w:rPr>
                <w:b/>
                <w:i/>
                <w:sz w:val="20"/>
                <w:szCs w:val="20"/>
              </w:rPr>
            </w:pPr>
            <w:r w:rsidRPr="00221792">
              <w:rPr>
                <w:b/>
                <w:i/>
                <w:sz w:val="20"/>
                <w:szCs w:val="20"/>
              </w:rPr>
              <w:t>Carga</w:t>
            </w:r>
            <w:r w:rsidRPr="00221792">
              <w:rPr>
                <w:b/>
                <w:i/>
                <w:sz w:val="20"/>
                <w:szCs w:val="20"/>
              </w:rPr>
              <w:br/>
              <w:t>Horária</w:t>
            </w:r>
          </w:p>
          <w:p w14:paraId="39951229" w14:textId="77777777" w:rsidR="00C116DE" w:rsidRPr="00221792" w:rsidRDefault="00023122" w:rsidP="00AA5669">
            <w:pPr>
              <w:jc w:val="both"/>
              <w:rPr>
                <w:i/>
                <w:sz w:val="20"/>
                <w:szCs w:val="20"/>
              </w:rPr>
            </w:pPr>
            <w:r w:rsidRPr="00221792">
              <w:rPr>
                <w:i/>
                <w:sz w:val="20"/>
                <w:szCs w:val="20"/>
              </w:rPr>
              <w:t>(Semanal)</w:t>
            </w:r>
          </w:p>
        </w:tc>
        <w:tc>
          <w:tcPr>
            <w:tcW w:w="1210" w:type="dxa"/>
            <w:vAlign w:val="center"/>
          </w:tcPr>
          <w:p w14:paraId="26E685F7" w14:textId="77777777" w:rsidR="00C116DE" w:rsidRPr="00221792" w:rsidRDefault="00023122" w:rsidP="00AA5669">
            <w:pPr>
              <w:jc w:val="both"/>
              <w:rPr>
                <w:b/>
                <w:i/>
                <w:sz w:val="20"/>
                <w:szCs w:val="20"/>
              </w:rPr>
            </w:pPr>
            <w:r w:rsidRPr="00221792">
              <w:rPr>
                <w:b/>
                <w:i/>
                <w:sz w:val="20"/>
                <w:szCs w:val="20"/>
              </w:rPr>
              <w:t>Vigência</w:t>
            </w:r>
          </w:p>
          <w:p w14:paraId="74AE0AC0" w14:textId="77777777" w:rsidR="00C116DE" w:rsidRPr="00221792" w:rsidRDefault="00023122" w:rsidP="00AA5669">
            <w:pPr>
              <w:jc w:val="both"/>
              <w:rPr>
                <w:b/>
                <w:i/>
                <w:sz w:val="20"/>
                <w:szCs w:val="20"/>
              </w:rPr>
            </w:pPr>
            <w:r w:rsidRPr="00221792">
              <w:rPr>
                <w:i/>
                <w:sz w:val="20"/>
                <w:szCs w:val="20"/>
              </w:rPr>
              <w:t>(meses)</w:t>
            </w:r>
          </w:p>
        </w:tc>
        <w:tc>
          <w:tcPr>
            <w:tcW w:w="2711" w:type="dxa"/>
            <w:vAlign w:val="center"/>
          </w:tcPr>
          <w:p w14:paraId="53DF6687" w14:textId="77777777" w:rsidR="00C116DE" w:rsidRPr="00221792" w:rsidRDefault="00023122" w:rsidP="00AA5669">
            <w:pPr>
              <w:jc w:val="both"/>
              <w:rPr>
                <w:b/>
                <w:i/>
                <w:sz w:val="20"/>
                <w:szCs w:val="20"/>
              </w:rPr>
            </w:pPr>
            <w:r w:rsidRPr="00221792">
              <w:rPr>
                <w:b/>
                <w:i/>
                <w:sz w:val="20"/>
                <w:szCs w:val="20"/>
              </w:rPr>
              <w:t>Aviso Prévio Indenizado</w:t>
            </w:r>
          </w:p>
        </w:tc>
        <w:tc>
          <w:tcPr>
            <w:tcW w:w="2123" w:type="dxa"/>
            <w:vAlign w:val="center"/>
          </w:tcPr>
          <w:p w14:paraId="3C6D2FC5" w14:textId="77777777" w:rsidR="00C116DE" w:rsidRPr="00221792" w:rsidRDefault="00023122" w:rsidP="00AA5669">
            <w:pPr>
              <w:jc w:val="both"/>
              <w:rPr>
                <w:b/>
                <w:i/>
                <w:sz w:val="20"/>
                <w:szCs w:val="20"/>
              </w:rPr>
            </w:pPr>
            <w:r w:rsidRPr="00221792">
              <w:rPr>
                <w:b/>
                <w:i/>
                <w:sz w:val="20"/>
                <w:szCs w:val="20"/>
              </w:rPr>
              <w:t>FGTS Aviso Prévio</w:t>
            </w:r>
          </w:p>
        </w:tc>
        <w:tc>
          <w:tcPr>
            <w:tcW w:w="2576" w:type="dxa"/>
            <w:vAlign w:val="center"/>
          </w:tcPr>
          <w:p w14:paraId="43CE7388" w14:textId="77777777" w:rsidR="00C116DE" w:rsidRPr="00221792" w:rsidRDefault="00023122" w:rsidP="00AA5669">
            <w:pPr>
              <w:jc w:val="both"/>
              <w:rPr>
                <w:i/>
                <w:sz w:val="20"/>
                <w:szCs w:val="20"/>
              </w:rPr>
            </w:pPr>
            <w:r w:rsidRPr="00221792">
              <w:rPr>
                <w:b/>
                <w:i/>
                <w:sz w:val="20"/>
                <w:szCs w:val="20"/>
              </w:rPr>
              <w:t>Multa Rescisória FGTS</w:t>
            </w:r>
          </w:p>
        </w:tc>
        <w:tc>
          <w:tcPr>
            <w:tcW w:w="1605" w:type="dxa"/>
            <w:vAlign w:val="center"/>
          </w:tcPr>
          <w:p w14:paraId="6232EF83" w14:textId="77777777" w:rsidR="00C116DE" w:rsidRPr="00221792" w:rsidRDefault="00023122" w:rsidP="00AA5669">
            <w:pPr>
              <w:jc w:val="both"/>
              <w:rPr>
                <w:b/>
                <w:i/>
                <w:sz w:val="20"/>
                <w:szCs w:val="20"/>
              </w:rPr>
            </w:pPr>
            <w:r w:rsidRPr="00221792">
              <w:rPr>
                <w:b/>
                <w:i/>
                <w:sz w:val="20"/>
                <w:szCs w:val="20"/>
              </w:rPr>
              <w:t>Total:</w:t>
            </w:r>
          </w:p>
        </w:tc>
      </w:tr>
      <w:tr w:rsidR="00C116DE" w14:paraId="24F41825" w14:textId="77777777" w:rsidTr="00E16F7A">
        <w:trPr>
          <w:trHeight w:val="231"/>
        </w:trPr>
        <w:tc>
          <w:tcPr>
            <w:tcW w:w="1765" w:type="dxa"/>
            <w:vAlign w:val="center"/>
          </w:tcPr>
          <w:p w14:paraId="4FC76AAC" w14:textId="77777777" w:rsidR="00C116DE" w:rsidRPr="00221792" w:rsidRDefault="00C116DE" w:rsidP="00AA5669">
            <w:pPr>
              <w:jc w:val="both"/>
              <w:rPr>
                <w:rFonts w:asciiTheme="minorHAnsi" w:hAnsiTheme="minorHAnsi"/>
                <w:sz w:val="20"/>
                <w:szCs w:val="20"/>
              </w:rPr>
            </w:pPr>
          </w:p>
        </w:tc>
        <w:tc>
          <w:tcPr>
            <w:tcW w:w="891" w:type="dxa"/>
            <w:vAlign w:val="center"/>
          </w:tcPr>
          <w:p w14:paraId="30542C24" w14:textId="77777777" w:rsidR="00C116DE" w:rsidRPr="00221792" w:rsidRDefault="00C116DE" w:rsidP="00AA5669">
            <w:pPr>
              <w:jc w:val="both"/>
              <w:rPr>
                <w:rFonts w:asciiTheme="minorHAnsi" w:hAnsiTheme="minorHAnsi"/>
                <w:sz w:val="20"/>
                <w:szCs w:val="20"/>
              </w:rPr>
            </w:pPr>
          </w:p>
        </w:tc>
        <w:tc>
          <w:tcPr>
            <w:tcW w:w="1305" w:type="dxa"/>
            <w:vAlign w:val="center"/>
          </w:tcPr>
          <w:p w14:paraId="282E2AE2" w14:textId="77777777" w:rsidR="00C116DE" w:rsidRPr="00221792" w:rsidRDefault="00C116DE" w:rsidP="00AA5669">
            <w:pPr>
              <w:jc w:val="both"/>
              <w:rPr>
                <w:rFonts w:asciiTheme="minorHAnsi" w:hAnsiTheme="minorHAnsi"/>
                <w:sz w:val="20"/>
                <w:szCs w:val="20"/>
              </w:rPr>
            </w:pPr>
          </w:p>
        </w:tc>
        <w:tc>
          <w:tcPr>
            <w:tcW w:w="1210" w:type="dxa"/>
            <w:vAlign w:val="center"/>
          </w:tcPr>
          <w:p w14:paraId="0E2FF6B9" w14:textId="77777777" w:rsidR="00C116DE" w:rsidRPr="00221792" w:rsidRDefault="00C116DE" w:rsidP="00AA5669">
            <w:pPr>
              <w:jc w:val="both"/>
              <w:rPr>
                <w:rFonts w:asciiTheme="minorHAnsi" w:hAnsiTheme="minorHAnsi"/>
                <w:sz w:val="20"/>
                <w:szCs w:val="20"/>
              </w:rPr>
            </w:pPr>
          </w:p>
        </w:tc>
        <w:tc>
          <w:tcPr>
            <w:tcW w:w="2711" w:type="dxa"/>
            <w:vAlign w:val="center"/>
          </w:tcPr>
          <w:p w14:paraId="6118C9C8" w14:textId="77777777" w:rsidR="00C116DE" w:rsidRPr="00221792" w:rsidRDefault="00023122" w:rsidP="00AA5669">
            <w:pPr>
              <w:jc w:val="both"/>
              <w:rPr>
                <w:rFonts w:asciiTheme="minorHAnsi" w:hAnsiTheme="minorHAnsi"/>
                <w:sz w:val="20"/>
                <w:szCs w:val="20"/>
              </w:rPr>
            </w:pPr>
            <w:r w:rsidRPr="00221792">
              <w:rPr>
                <w:rFonts w:asciiTheme="minorHAnsi" w:hAnsiTheme="minorHAnsi"/>
                <w:sz w:val="20"/>
                <w:szCs w:val="20"/>
              </w:rPr>
              <w:t>00000000</w:t>
            </w:r>
          </w:p>
        </w:tc>
        <w:tc>
          <w:tcPr>
            <w:tcW w:w="2123" w:type="dxa"/>
            <w:vAlign w:val="center"/>
          </w:tcPr>
          <w:p w14:paraId="0F01EECD" w14:textId="77777777" w:rsidR="00C116DE" w:rsidRPr="00221792" w:rsidRDefault="00023122" w:rsidP="00AA5669">
            <w:pPr>
              <w:jc w:val="both"/>
              <w:rPr>
                <w:rFonts w:asciiTheme="minorHAnsi" w:hAnsiTheme="minorHAnsi"/>
                <w:sz w:val="20"/>
                <w:szCs w:val="20"/>
              </w:rPr>
            </w:pPr>
            <w:r w:rsidRPr="00221792">
              <w:rPr>
                <w:rFonts w:asciiTheme="minorHAnsi" w:hAnsiTheme="minorHAnsi"/>
                <w:sz w:val="20"/>
                <w:szCs w:val="20"/>
              </w:rPr>
              <w:t>00000000</w:t>
            </w:r>
          </w:p>
        </w:tc>
        <w:tc>
          <w:tcPr>
            <w:tcW w:w="2576" w:type="dxa"/>
            <w:vAlign w:val="center"/>
          </w:tcPr>
          <w:p w14:paraId="5832EC96" w14:textId="77777777" w:rsidR="00C116DE" w:rsidRPr="00221792" w:rsidRDefault="00023122" w:rsidP="00AA5669">
            <w:pPr>
              <w:jc w:val="both"/>
              <w:rPr>
                <w:rFonts w:asciiTheme="minorHAnsi" w:hAnsiTheme="minorHAnsi"/>
                <w:sz w:val="20"/>
                <w:szCs w:val="20"/>
              </w:rPr>
            </w:pPr>
            <w:r w:rsidRPr="00221792">
              <w:rPr>
                <w:rFonts w:asciiTheme="minorHAnsi" w:hAnsiTheme="minorHAnsi"/>
                <w:sz w:val="20"/>
                <w:szCs w:val="20"/>
              </w:rPr>
              <w:t>00000000</w:t>
            </w:r>
          </w:p>
        </w:tc>
        <w:tc>
          <w:tcPr>
            <w:tcW w:w="1605" w:type="dxa"/>
            <w:vAlign w:val="center"/>
          </w:tcPr>
          <w:p w14:paraId="34AB2696" w14:textId="77777777" w:rsidR="00C116DE" w:rsidRPr="00221792" w:rsidRDefault="00023122" w:rsidP="00AA5669">
            <w:pPr>
              <w:jc w:val="both"/>
              <w:rPr>
                <w:rFonts w:asciiTheme="minorHAnsi" w:hAnsiTheme="minorHAnsi"/>
                <w:i/>
                <w:sz w:val="20"/>
                <w:szCs w:val="20"/>
              </w:rPr>
            </w:pPr>
            <w:r w:rsidRPr="00221792">
              <w:rPr>
                <w:rFonts w:asciiTheme="minorHAnsi" w:hAnsiTheme="minorHAnsi"/>
                <w:sz w:val="20"/>
                <w:szCs w:val="20"/>
              </w:rPr>
              <w:t>000000000000</w:t>
            </w:r>
          </w:p>
        </w:tc>
      </w:tr>
      <w:tr w:rsidR="00C116DE" w14:paraId="4DF08FEE" w14:textId="77777777" w:rsidTr="00E16F7A">
        <w:trPr>
          <w:trHeight w:val="231"/>
        </w:trPr>
        <w:tc>
          <w:tcPr>
            <w:tcW w:w="1765" w:type="dxa"/>
            <w:vAlign w:val="center"/>
          </w:tcPr>
          <w:p w14:paraId="434EFA24" w14:textId="77777777" w:rsidR="00C116DE" w:rsidRPr="00221792" w:rsidRDefault="00C116DE" w:rsidP="00AA5669">
            <w:pPr>
              <w:jc w:val="both"/>
              <w:rPr>
                <w:rFonts w:asciiTheme="minorHAnsi" w:hAnsiTheme="minorHAnsi"/>
                <w:sz w:val="20"/>
                <w:szCs w:val="20"/>
              </w:rPr>
            </w:pPr>
          </w:p>
        </w:tc>
        <w:tc>
          <w:tcPr>
            <w:tcW w:w="891" w:type="dxa"/>
            <w:vAlign w:val="center"/>
          </w:tcPr>
          <w:p w14:paraId="47DF017B" w14:textId="77777777" w:rsidR="00C116DE" w:rsidRPr="00221792" w:rsidRDefault="00C116DE" w:rsidP="00AA5669">
            <w:pPr>
              <w:jc w:val="both"/>
              <w:rPr>
                <w:rFonts w:asciiTheme="minorHAnsi" w:hAnsiTheme="minorHAnsi"/>
                <w:sz w:val="20"/>
                <w:szCs w:val="20"/>
              </w:rPr>
            </w:pPr>
          </w:p>
        </w:tc>
        <w:tc>
          <w:tcPr>
            <w:tcW w:w="1305" w:type="dxa"/>
            <w:vAlign w:val="center"/>
          </w:tcPr>
          <w:p w14:paraId="5148B3AF" w14:textId="77777777" w:rsidR="00C116DE" w:rsidRPr="00221792" w:rsidRDefault="00C116DE" w:rsidP="00AA5669">
            <w:pPr>
              <w:jc w:val="both"/>
              <w:rPr>
                <w:rFonts w:asciiTheme="minorHAnsi" w:hAnsiTheme="minorHAnsi"/>
                <w:sz w:val="20"/>
                <w:szCs w:val="20"/>
              </w:rPr>
            </w:pPr>
          </w:p>
        </w:tc>
        <w:tc>
          <w:tcPr>
            <w:tcW w:w="1210" w:type="dxa"/>
            <w:vAlign w:val="center"/>
          </w:tcPr>
          <w:p w14:paraId="6D221EE8" w14:textId="77777777" w:rsidR="00C116DE" w:rsidRPr="00221792" w:rsidRDefault="00C116DE" w:rsidP="00AA5669">
            <w:pPr>
              <w:jc w:val="both"/>
              <w:rPr>
                <w:rFonts w:asciiTheme="minorHAnsi" w:hAnsiTheme="minorHAnsi"/>
                <w:sz w:val="20"/>
                <w:szCs w:val="20"/>
              </w:rPr>
            </w:pPr>
          </w:p>
        </w:tc>
        <w:tc>
          <w:tcPr>
            <w:tcW w:w="2711" w:type="dxa"/>
            <w:vAlign w:val="center"/>
          </w:tcPr>
          <w:p w14:paraId="51089E6B" w14:textId="77777777" w:rsidR="00C116DE" w:rsidRPr="00221792" w:rsidRDefault="00C116DE" w:rsidP="00AA5669">
            <w:pPr>
              <w:jc w:val="both"/>
              <w:rPr>
                <w:rFonts w:asciiTheme="minorHAnsi" w:hAnsiTheme="minorHAnsi"/>
                <w:sz w:val="20"/>
                <w:szCs w:val="20"/>
              </w:rPr>
            </w:pPr>
          </w:p>
        </w:tc>
        <w:tc>
          <w:tcPr>
            <w:tcW w:w="2123" w:type="dxa"/>
            <w:vAlign w:val="center"/>
          </w:tcPr>
          <w:p w14:paraId="52B25DB0" w14:textId="77777777" w:rsidR="00C116DE" w:rsidRPr="00221792" w:rsidRDefault="00C116DE" w:rsidP="00AA5669">
            <w:pPr>
              <w:jc w:val="both"/>
              <w:rPr>
                <w:rFonts w:asciiTheme="minorHAnsi" w:hAnsiTheme="minorHAnsi"/>
                <w:sz w:val="20"/>
                <w:szCs w:val="20"/>
              </w:rPr>
            </w:pPr>
          </w:p>
        </w:tc>
        <w:tc>
          <w:tcPr>
            <w:tcW w:w="2576" w:type="dxa"/>
            <w:vAlign w:val="center"/>
          </w:tcPr>
          <w:p w14:paraId="1FC11B94" w14:textId="77777777" w:rsidR="00C116DE" w:rsidRPr="00221792" w:rsidRDefault="00C116DE" w:rsidP="00AA5669">
            <w:pPr>
              <w:jc w:val="both"/>
              <w:rPr>
                <w:rFonts w:asciiTheme="minorHAnsi" w:hAnsiTheme="minorHAnsi"/>
                <w:sz w:val="20"/>
                <w:szCs w:val="20"/>
              </w:rPr>
            </w:pPr>
          </w:p>
        </w:tc>
        <w:tc>
          <w:tcPr>
            <w:tcW w:w="1605" w:type="dxa"/>
            <w:vAlign w:val="center"/>
          </w:tcPr>
          <w:p w14:paraId="4E4BD328" w14:textId="77777777" w:rsidR="00C116DE" w:rsidRPr="00221792" w:rsidRDefault="00C116DE" w:rsidP="00AA5669">
            <w:pPr>
              <w:jc w:val="both"/>
              <w:rPr>
                <w:rFonts w:asciiTheme="minorHAnsi" w:hAnsiTheme="minorHAnsi"/>
                <w:sz w:val="20"/>
                <w:szCs w:val="20"/>
              </w:rPr>
            </w:pPr>
          </w:p>
        </w:tc>
      </w:tr>
      <w:tr w:rsidR="00C116DE" w14:paraId="24417321" w14:textId="77777777" w:rsidTr="00E16F7A">
        <w:trPr>
          <w:trHeight w:val="231"/>
        </w:trPr>
        <w:tc>
          <w:tcPr>
            <w:tcW w:w="1765" w:type="dxa"/>
            <w:vAlign w:val="center"/>
          </w:tcPr>
          <w:p w14:paraId="20CE749B" w14:textId="77777777" w:rsidR="00C116DE" w:rsidRPr="00221792" w:rsidRDefault="00C116DE" w:rsidP="00AA5669">
            <w:pPr>
              <w:jc w:val="both"/>
              <w:rPr>
                <w:rFonts w:asciiTheme="minorHAnsi" w:hAnsiTheme="minorHAnsi"/>
                <w:sz w:val="20"/>
                <w:szCs w:val="20"/>
              </w:rPr>
            </w:pPr>
          </w:p>
        </w:tc>
        <w:tc>
          <w:tcPr>
            <w:tcW w:w="891" w:type="dxa"/>
            <w:vAlign w:val="center"/>
          </w:tcPr>
          <w:p w14:paraId="2B5C1B4D" w14:textId="77777777" w:rsidR="00C116DE" w:rsidRPr="00221792" w:rsidRDefault="00C116DE" w:rsidP="00AA5669">
            <w:pPr>
              <w:jc w:val="both"/>
              <w:rPr>
                <w:rFonts w:asciiTheme="minorHAnsi" w:hAnsiTheme="minorHAnsi"/>
                <w:sz w:val="20"/>
                <w:szCs w:val="20"/>
              </w:rPr>
            </w:pPr>
          </w:p>
        </w:tc>
        <w:tc>
          <w:tcPr>
            <w:tcW w:w="1305" w:type="dxa"/>
            <w:vAlign w:val="center"/>
          </w:tcPr>
          <w:p w14:paraId="07902D45" w14:textId="77777777" w:rsidR="00C116DE" w:rsidRPr="00221792" w:rsidRDefault="00C116DE" w:rsidP="00AA5669">
            <w:pPr>
              <w:jc w:val="both"/>
              <w:rPr>
                <w:rFonts w:asciiTheme="minorHAnsi" w:hAnsiTheme="minorHAnsi"/>
                <w:sz w:val="20"/>
                <w:szCs w:val="20"/>
              </w:rPr>
            </w:pPr>
          </w:p>
        </w:tc>
        <w:tc>
          <w:tcPr>
            <w:tcW w:w="1210" w:type="dxa"/>
            <w:vAlign w:val="center"/>
          </w:tcPr>
          <w:p w14:paraId="412570CE" w14:textId="77777777" w:rsidR="00C116DE" w:rsidRPr="00221792" w:rsidRDefault="00C116DE" w:rsidP="00AA5669">
            <w:pPr>
              <w:jc w:val="both"/>
              <w:rPr>
                <w:rFonts w:asciiTheme="minorHAnsi" w:hAnsiTheme="minorHAnsi"/>
                <w:sz w:val="20"/>
                <w:szCs w:val="20"/>
              </w:rPr>
            </w:pPr>
          </w:p>
        </w:tc>
        <w:tc>
          <w:tcPr>
            <w:tcW w:w="2711" w:type="dxa"/>
            <w:vAlign w:val="center"/>
          </w:tcPr>
          <w:p w14:paraId="54656647" w14:textId="77777777" w:rsidR="00C116DE" w:rsidRPr="00221792" w:rsidRDefault="00C116DE" w:rsidP="00AA5669">
            <w:pPr>
              <w:jc w:val="both"/>
              <w:rPr>
                <w:rFonts w:asciiTheme="minorHAnsi" w:hAnsiTheme="minorHAnsi"/>
                <w:sz w:val="20"/>
                <w:szCs w:val="20"/>
              </w:rPr>
            </w:pPr>
          </w:p>
        </w:tc>
        <w:tc>
          <w:tcPr>
            <w:tcW w:w="2123" w:type="dxa"/>
            <w:vAlign w:val="center"/>
          </w:tcPr>
          <w:p w14:paraId="51118AA8" w14:textId="77777777" w:rsidR="00C116DE" w:rsidRPr="00221792" w:rsidRDefault="00C116DE" w:rsidP="00AA5669">
            <w:pPr>
              <w:jc w:val="both"/>
              <w:rPr>
                <w:rFonts w:asciiTheme="minorHAnsi" w:hAnsiTheme="minorHAnsi"/>
                <w:sz w:val="20"/>
                <w:szCs w:val="20"/>
              </w:rPr>
            </w:pPr>
          </w:p>
        </w:tc>
        <w:tc>
          <w:tcPr>
            <w:tcW w:w="2576" w:type="dxa"/>
            <w:vAlign w:val="center"/>
          </w:tcPr>
          <w:p w14:paraId="29013935" w14:textId="77777777" w:rsidR="00C116DE" w:rsidRPr="00221792" w:rsidRDefault="00C116DE" w:rsidP="00AA5669">
            <w:pPr>
              <w:jc w:val="both"/>
              <w:rPr>
                <w:rFonts w:asciiTheme="minorHAnsi" w:hAnsiTheme="minorHAnsi"/>
                <w:sz w:val="20"/>
                <w:szCs w:val="20"/>
              </w:rPr>
            </w:pPr>
          </w:p>
        </w:tc>
        <w:tc>
          <w:tcPr>
            <w:tcW w:w="1605" w:type="dxa"/>
            <w:vAlign w:val="center"/>
          </w:tcPr>
          <w:p w14:paraId="2EFC687E" w14:textId="77777777" w:rsidR="00C116DE" w:rsidRPr="00221792" w:rsidRDefault="00C116DE" w:rsidP="00AA5669">
            <w:pPr>
              <w:jc w:val="both"/>
              <w:rPr>
                <w:rFonts w:asciiTheme="minorHAnsi" w:hAnsiTheme="minorHAnsi"/>
                <w:sz w:val="20"/>
                <w:szCs w:val="20"/>
              </w:rPr>
            </w:pPr>
          </w:p>
        </w:tc>
      </w:tr>
      <w:tr w:rsidR="00C116DE" w14:paraId="44F0D7E6" w14:textId="77777777" w:rsidTr="00886578">
        <w:trPr>
          <w:trHeight w:val="56"/>
        </w:trPr>
        <w:tc>
          <w:tcPr>
            <w:tcW w:w="1765" w:type="dxa"/>
            <w:vAlign w:val="center"/>
          </w:tcPr>
          <w:p w14:paraId="7DEA8C28" w14:textId="77777777" w:rsidR="00C116DE" w:rsidRPr="00221792" w:rsidRDefault="00C116DE" w:rsidP="00AA5669">
            <w:pPr>
              <w:jc w:val="both"/>
              <w:rPr>
                <w:rFonts w:asciiTheme="minorHAnsi" w:hAnsiTheme="minorHAnsi"/>
                <w:sz w:val="20"/>
                <w:szCs w:val="20"/>
              </w:rPr>
            </w:pPr>
          </w:p>
        </w:tc>
        <w:tc>
          <w:tcPr>
            <w:tcW w:w="891" w:type="dxa"/>
            <w:vAlign w:val="center"/>
          </w:tcPr>
          <w:p w14:paraId="2A0FCC33" w14:textId="77777777" w:rsidR="00C116DE" w:rsidRPr="00221792" w:rsidRDefault="00C116DE" w:rsidP="00AA5669">
            <w:pPr>
              <w:jc w:val="both"/>
              <w:rPr>
                <w:rFonts w:asciiTheme="minorHAnsi" w:hAnsiTheme="minorHAnsi"/>
                <w:sz w:val="20"/>
                <w:szCs w:val="20"/>
              </w:rPr>
            </w:pPr>
          </w:p>
        </w:tc>
        <w:tc>
          <w:tcPr>
            <w:tcW w:w="1305" w:type="dxa"/>
            <w:vAlign w:val="center"/>
          </w:tcPr>
          <w:p w14:paraId="3B198922" w14:textId="77777777" w:rsidR="00C116DE" w:rsidRPr="00221792" w:rsidRDefault="00C116DE" w:rsidP="00AA5669">
            <w:pPr>
              <w:jc w:val="both"/>
              <w:rPr>
                <w:rFonts w:asciiTheme="minorHAnsi" w:hAnsiTheme="minorHAnsi"/>
                <w:sz w:val="20"/>
                <w:szCs w:val="20"/>
              </w:rPr>
            </w:pPr>
          </w:p>
        </w:tc>
        <w:tc>
          <w:tcPr>
            <w:tcW w:w="1210" w:type="dxa"/>
            <w:vAlign w:val="center"/>
          </w:tcPr>
          <w:p w14:paraId="5DAEB790" w14:textId="77777777" w:rsidR="00C116DE" w:rsidRPr="00221792" w:rsidRDefault="00C116DE" w:rsidP="00AA5669">
            <w:pPr>
              <w:jc w:val="both"/>
              <w:rPr>
                <w:rFonts w:asciiTheme="minorHAnsi" w:hAnsiTheme="minorHAnsi"/>
                <w:sz w:val="20"/>
                <w:szCs w:val="20"/>
              </w:rPr>
            </w:pPr>
          </w:p>
        </w:tc>
        <w:tc>
          <w:tcPr>
            <w:tcW w:w="2711" w:type="dxa"/>
            <w:vAlign w:val="center"/>
          </w:tcPr>
          <w:p w14:paraId="12C503D4" w14:textId="77777777" w:rsidR="00C116DE" w:rsidRPr="00221792" w:rsidRDefault="00C116DE" w:rsidP="00AA5669">
            <w:pPr>
              <w:jc w:val="both"/>
              <w:rPr>
                <w:rFonts w:asciiTheme="minorHAnsi" w:hAnsiTheme="minorHAnsi"/>
                <w:sz w:val="20"/>
                <w:szCs w:val="20"/>
              </w:rPr>
            </w:pPr>
          </w:p>
        </w:tc>
        <w:tc>
          <w:tcPr>
            <w:tcW w:w="2123" w:type="dxa"/>
            <w:vAlign w:val="center"/>
          </w:tcPr>
          <w:p w14:paraId="2B30A0CD" w14:textId="77777777" w:rsidR="00C116DE" w:rsidRPr="00221792" w:rsidRDefault="00C116DE" w:rsidP="00AA5669">
            <w:pPr>
              <w:jc w:val="both"/>
              <w:rPr>
                <w:rFonts w:asciiTheme="minorHAnsi" w:hAnsiTheme="minorHAnsi"/>
                <w:sz w:val="20"/>
                <w:szCs w:val="20"/>
              </w:rPr>
            </w:pPr>
          </w:p>
        </w:tc>
        <w:tc>
          <w:tcPr>
            <w:tcW w:w="2576" w:type="dxa"/>
            <w:vAlign w:val="center"/>
          </w:tcPr>
          <w:p w14:paraId="0395A893" w14:textId="77777777" w:rsidR="00C116DE" w:rsidRPr="00221792" w:rsidRDefault="00C116DE" w:rsidP="00AA5669">
            <w:pPr>
              <w:jc w:val="both"/>
              <w:rPr>
                <w:rFonts w:asciiTheme="minorHAnsi" w:hAnsiTheme="minorHAnsi"/>
                <w:sz w:val="20"/>
                <w:szCs w:val="20"/>
              </w:rPr>
            </w:pPr>
          </w:p>
        </w:tc>
        <w:tc>
          <w:tcPr>
            <w:tcW w:w="1605" w:type="dxa"/>
            <w:vAlign w:val="center"/>
          </w:tcPr>
          <w:p w14:paraId="1F70C98D" w14:textId="77777777" w:rsidR="00C116DE" w:rsidRPr="00221792" w:rsidRDefault="00C116DE" w:rsidP="00AA5669">
            <w:pPr>
              <w:jc w:val="both"/>
              <w:rPr>
                <w:rFonts w:asciiTheme="minorHAnsi" w:hAnsiTheme="minorHAnsi"/>
                <w:sz w:val="20"/>
                <w:szCs w:val="20"/>
              </w:rPr>
            </w:pPr>
          </w:p>
        </w:tc>
      </w:tr>
      <w:tr w:rsidR="00C116DE" w14:paraId="7850BDAA" w14:textId="77777777" w:rsidTr="00E16F7A">
        <w:trPr>
          <w:trHeight w:val="231"/>
        </w:trPr>
        <w:tc>
          <w:tcPr>
            <w:tcW w:w="1765" w:type="dxa"/>
            <w:vAlign w:val="center"/>
          </w:tcPr>
          <w:p w14:paraId="66977CCD" w14:textId="77777777" w:rsidR="00C116DE" w:rsidRPr="00221792" w:rsidRDefault="00C116DE" w:rsidP="00AA5669">
            <w:pPr>
              <w:jc w:val="both"/>
              <w:rPr>
                <w:rFonts w:asciiTheme="minorHAnsi" w:hAnsiTheme="minorHAnsi"/>
                <w:sz w:val="20"/>
                <w:szCs w:val="20"/>
              </w:rPr>
            </w:pPr>
          </w:p>
        </w:tc>
        <w:tc>
          <w:tcPr>
            <w:tcW w:w="891" w:type="dxa"/>
            <w:vAlign w:val="center"/>
          </w:tcPr>
          <w:p w14:paraId="5C9BB40A" w14:textId="77777777" w:rsidR="00C116DE" w:rsidRPr="00221792" w:rsidRDefault="00C116DE" w:rsidP="00AA5669">
            <w:pPr>
              <w:jc w:val="both"/>
              <w:rPr>
                <w:rFonts w:asciiTheme="minorHAnsi" w:hAnsiTheme="minorHAnsi"/>
                <w:sz w:val="20"/>
                <w:szCs w:val="20"/>
              </w:rPr>
            </w:pPr>
          </w:p>
        </w:tc>
        <w:tc>
          <w:tcPr>
            <w:tcW w:w="1305" w:type="dxa"/>
            <w:vAlign w:val="center"/>
          </w:tcPr>
          <w:p w14:paraId="5C56CF3A" w14:textId="77777777" w:rsidR="00C116DE" w:rsidRPr="00221792" w:rsidRDefault="00C116DE" w:rsidP="00AA5669">
            <w:pPr>
              <w:jc w:val="both"/>
              <w:rPr>
                <w:rFonts w:asciiTheme="minorHAnsi" w:hAnsiTheme="minorHAnsi"/>
                <w:sz w:val="20"/>
                <w:szCs w:val="20"/>
              </w:rPr>
            </w:pPr>
          </w:p>
        </w:tc>
        <w:tc>
          <w:tcPr>
            <w:tcW w:w="1210" w:type="dxa"/>
            <w:vAlign w:val="center"/>
          </w:tcPr>
          <w:p w14:paraId="0958DDFB" w14:textId="77777777" w:rsidR="00C116DE" w:rsidRPr="00221792" w:rsidRDefault="00C116DE" w:rsidP="00AA5669">
            <w:pPr>
              <w:jc w:val="both"/>
              <w:rPr>
                <w:rFonts w:asciiTheme="minorHAnsi" w:hAnsiTheme="minorHAnsi"/>
                <w:sz w:val="20"/>
                <w:szCs w:val="20"/>
              </w:rPr>
            </w:pPr>
          </w:p>
        </w:tc>
        <w:tc>
          <w:tcPr>
            <w:tcW w:w="2711" w:type="dxa"/>
            <w:vAlign w:val="center"/>
          </w:tcPr>
          <w:p w14:paraId="3148ADF7" w14:textId="77777777" w:rsidR="00C116DE" w:rsidRPr="00221792" w:rsidRDefault="00C116DE" w:rsidP="00AA5669">
            <w:pPr>
              <w:jc w:val="both"/>
              <w:rPr>
                <w:rFonts w:asciiTheme="minorHAnsi" w:hAnsiTheme="minorHAnsi"/>
                <w:sz w:val="20"/>
                <w:szCs w:val="20"/>
              </w:rPr>
            </w:pPr>
          </w:p>
        </w:tc>
        <w:tc>
          <w:tcPr>
            <w:tcW w:w="2123" w:type="dxa"/>
            <w:vAlign w:val="center"/>
          </w:tcPr>
          <w:p w14:paraId="4C46B705" w14:textId="77777777" w:rsidR="00C116DE" w:rsidRPr="00221792" w:rsidRDefault="00C116DE" w:rsidP="00AA5669">
            <w:pPr>
              <w:jc w:val="both"/>
              <w:rPr>
                <w:rFonts w:asciiTheme="minorHAnsi" w:hAnsiTheme="minorHAnsi"/>
                <w:sz w:val="20"/>
                <w:szCs w:val="20"/>
              </w:rPr>
            </w:pPr>
          </w:p>
        </w:tc>
        <w:tc>
          <w:tcPr>
            <w:tcW w:w="2576" w:type="dxa"/>
            <w:vAlign w:val="center"/>
          </w:tcPr>
          <w:p w14:paraId="4FE80FEF" w14:textId="77777777" w:rsidR="00C116DE" w:rsidRPr="00221792" w:rsidRDefault="00C116DE" w:rsidP="00AA5669">
            <w:pPr>
              <w:jc w:val="both"/>
              <w:rPr>
                <w:rFonts w:asciiTheme="minorHAnsi" w:hAnsiTheme="minorHAnsi"/>
                <w:sz w:val="20"/>
                <w:szCs w:val="20"/>
              </w:rPr>
            </w:pPr>
          </w:p>
        </w:tc>
        <w:tc>
          <w:tcPr>
            <w:tcW w:w="1605" w:type="dxa"/>
            <w:vAlign w:val="center"/>
          </w:tcPr>
          <w:p w14:paraId="14B82ADB" w14:textId="77777777" w:rsidR="00C116DE" w:rsidRPr="00221792" w:rsidRDefault="00C116DE" w:rsidP="00AA5669">
            <w:pPr>
              <w:jc w:val="both"/>
              <w:rPr>
                <w:rFonts w:asciiTheme="minorHAnsi" w:hAnsiTheme="minorHAnsi"/>
                <w:sz w:val="20"/>
                <w:szCs w:val="20"/>
              </w:rPr>
            </w:pPr>
          </w:p>
        </w:tc>
      </w:tr>
      <w:tr w:rsidR="00C116DE" w14:paraId="019CB192" w14:textId="77777777" w:rsidTr="00E16F7A">
        <w:trPr>
          <w:trHeight w:val="231"/>
        </w:trPr>
        <w:tc>
          <w:tcPr>
            <w:tcW w:w="1765" w:type="dxa"/>
            <w:vAlign w:val="center"/>
          </w:tcPr>
          <w:p w14:paraId="4C89261B" w14:textId="77777777" w:rsidR="00C116DE" w:rsidRPr="00221792" w:rsidRDefault="00C116DE" w:rsidP="00AA5669">
            <w:pPr>
              <w:jc w:val="both"/>
              <w:rPr>
                <w:rFonts w:asciiTheme="minorHAnsi" w:hAnsiTheme="minorHAnsi"/>
                <w:sz w:val="20"/>
                <w:szCs w:val="20"/>
              </w:rPr>
            </w:pPr>
          </w:p>
        </w:tc>
        <w:tc>
          <w:tcPr>
            <w:tcW w:w="891" w:type="dxa"/>
            <w:vAlign w:val="center"/>
          </w:tcPr>
          <w:p w14:paraId="4487C3AF" w14:textId="77777777" w:rsidR="00C116DE" w:rsidRPr="00221792" w:rsidRDefault="00C116DE" w:rsidP="00AA5669">
            <w:pPr>
              <w:jc w:val="both"/>
              <w:rPr>
                <w:rFonts w:asciiTheme="minorHAnsi" w:hAnsiTheme="minorHAnsi"/>
                <w:sz w:val="20"/>
                <w:szCs w:val="20"/>
              </w:rPr>
            </w:pPr>
          </w:p>
        </w:tc>
        <w:tc>
          <w:tcPr>
            <w:tcW w:w="1305" w:type="dxa"/>
            <w:vAlign w:val="center"/>
          </w:tcPr>
          <w:p w14:paraId="276ADD4D" w14:textId="77777777" w:rsidR="00C116DE" w:rsidRPr="00221792" w:rsidRDefault="00C116DE" w:rsidP="00AA5669">
            <w:pPr>
              <w:jc w:val="both"/>
              <w:rPr>
                <w:rFonts w:asciiTheme="minorHAnsi" w:hAnsiTheme="minorHAnsi"/>
                <w:sz w:val="20"/>
                <w:szCs w:val="20"/>
              </w:rPr>
            </w:pPr>
          </w:p>
        </w:tc>
        <w:tc>
          <w:tcPr>
            <w:tcW w:w="1210" w:type="dxa"/>
            <w:vAlign w:val="center"/>
          </w:tcPr>
          <w:p w14:paraId="49B8ACD0" w14:textId="77777777" w:rsidR="00C116DE" w:rsidRPr="00221792" w:rsidRDefault="00C116DE" w:rsidP="00AA5669">
            <w:pPr>
              <w:jc w:val="both"/>
              <w:rPr>
                <w:rFonts w:asciiTheme="minorHAnsi" w:hAnsiTheme="minorHAnsi"/>
                <w:sz w:val="20"/>
                <w:szCs w:val="20"/>
              </w:rPr>
            </w:pPr>
          </w:p>
        </w:tc>
        <w:tc>
          <w:tcPr>
            <w:tcW w:w="2711" w:type="dxa"/>
            <w:vAlign w:val="center"/>
          </w:tcPr>
          <w:p w14:paraId="4CCA793C" w14:textId="77777777" w:rsidR="00C116DE" w:rsidRPr="00221792" w:rsidRDefault="00C116DE" w:rsidP="00AA5669">
            <w:pPr>
              <w:jc w:val="both"/>
              <w:rPr>
                <w:rFonts w:asciiTheme="minorHAnsi" w:hAnsiTheme="minorHAnsi"/>
                <w:sz w:val="20"/>
                <w:szCs w:val="20"/>
              </w:rPr>
            </w:pPr>
          </w:p>
        </w:tc>
        <w:tc>
          <w:tcPr>
            <w:tcW w:w="2123" w:type="dxa"/>
            <w:vAlign w:val="center"/>
          </w:tcPr>
          <w:p w14:paraId="0E99CC31" w14:textId="77777777" w:rsidR="00C116DE" w:rsidRPr="00221792" w:rsidRDefault="00C116DE" w:rsidP="00AA5669">
            <w:pPr>
              <w:jc w:val="both"/>
              <w:rPr>
                <w:rFonts w:asciiTheme="minorHAnsi" w:hAnsiTheme="minorHAnsi"/>
                <w:sz w:val="20"/>
                <w:szCs w:val="20"/>
              </w:rPr>
            </w:pPr>
          </w:p>
        </w:tc>
        <w:tc>
          <w:tcPr>
            <w:tcW w:w="2576" w:type="dxa"/>
            <w:vAlign w:val="center"/>
          </w:tcPr>
          <w:p w14:paraId="3D3B1BAA" w14:textId="77777777" w:rsidR="00C116DE" w:rsidRPr="00221792" w:rsidRDefault="00C116DE" w:rsidP="00AA5669">
            <w:pPr>
              <w:jc w:val="both"/>
              <w:rPr>
                <w:rFonts w:asciiTheme="minorHAnsi" w:hAnsiTheme="minorHAnsi"/>
                <w:sz w:val="20"/>
                <w:szCs w:val="20"/>
              </w:rPr>
            </w:pPr>
          </w:p>
        </w:tc>
        <w:tc>
          <w:tcPr>
            <w:tcW w:w="1605" w:type="dxa"/>
            <w:vAlign w:val="center"/>
          </w:tcPr>
          <w:p w14:paraId="1FA11483" w14:textId="77777777" w:rsidR="00C116DE" w:rsidRPr="00221792" w:rsidRDefault="00C116DE" w:rsidP="00AA5669">
            <w:pPr>
              <w:jc w:val="both"/>
              <w:rPr>
                <w:rFonts w:asciiTheme="minorHAnsi" w:hAnsiTheme="minorHAnsi"/>
                <w:sz w:val="20"/>
                <w:szCs w:val="20"/>
              </w:rPr>
            </w:pPr>
          </w:p>
        </w:tc>
      </w:tr>
      <w:tr w:rsidR="00C116DE" w14:paraId="742FF138" w14:textId="77777777" w:rsidTr="00E16F7A">
        <w:trPr>
          <w:trHeight w:val="231"/>
        </w:trPr>
        <w:tc>
          <w:tcPr>
            <w:tcW w:w="1765" w:type="dxa"/>
            <w:vAlign w:val="center"/>
          </w:tcPr>
          <w:p w14:paraId="7354E88E" w14:textId="77777777" w:rsidR="00C116DE" w:rsidRPr="00221792" w:rsidRDefault="00C116DE" w:rsidP="00AA5669">
            <w:pPr>
              <w:jc w:val="both"/>
              <w:rPr>
                <w:rFonts w:asciiTheme="minorHAnsi" w:hAnsiTheme="minorHAnsi"/>
                <w:sz w:val="20"/>
                <w:szCs w:val="20"/>
              </w:rPr>
            </w:pPr>
          </w:p>
        </w:tc>
        <w:tc>
          <w:tcPr>
            <w:tcW w:w="891" w:type="dxa"/>
            <w:vAlign w:val="center"/>
          </w:tcPr>
          <w:p w14:paraId="1B6A8A79" w14:textId="77777777" w:rsidR="00C116DE" w:rsidRPr="00221792" w:rsidRDefault="00C116DE" w:rsidP="00AA5669">
            <w:pPr>
              <w:jc w:val="both"/>
              <w:rPr>
                <w:rFonts w:asciiTheme="minorHAnsi" w:hAnsiTheme="minorHAnsi"/>
                <w:sz w:val="20"/>
                <w:szCs w:val="20"/>
              </w:rPr>
            </w:pPr>
          </w:p>
        </w:tc>
        <w:tc>
          <w:tcPr>
            <w:tcW w:w="1305" w:type="dxa"/>
            <w:vAlign w:val="center"/>
          </w:tcPr>
          <w:p w14:paraId="614EFEC6" w14:textId="77777777" w:rsidR="00C116DE" w:rsidRPr="00221792" w:rsidRDefault="00C116DE" w:rsidP="00AA5669">
            <w:pPr>
              <w:jc w:val="both"/>
              <w:rPr>
                <w:rFonts w:asciiTheme="minorHAnsi" w:hAnsiTheme="minorHAnsi"/>
                <w:sz w:val="20"/>
                <w:szCs w:val="20"/>
              </w:rPr>
            </w:pPr>
          </w:p>
        </w:tc>
        <w:tc>
          <w:tcPr>
            <w:tcW w:w="1210" w:type="dxa"/>
            <w:vAlign w:val="center"/>
          </w:tcPr>
          <w:p w14:paraId="2E90E253" w14:textId="77777777" w:rsidR="00C116DE" w:rsidRPr="00221792" w:rsidRDefault="00C116DE" w:rsidP="00AA5669">
            <w:pPr>
              <w:jc w:val="both"/>
              <w:rPr>
                <w:rFonts w:asciiTheme="minorHAnsi" w:hAnsiTheme="minorHAnsi"/>
                <w:sz w:val="20"/>
                <w:szCs w:val="20"/>
              </w:rPr>
            </w:pPr>
          </w:p>
        </w:tc>
        <w:tc>
          <w:tcPr>
            <w:tcW w:w="2711" w:type="dxa"/>
            <w:vAlign w:val="center"/>
          </w:tcPr>
          <w:p w14:paraId="07474F51" w14:textId="77777777" w:rsidR="00C116DE" w:rsidRPr="00221792" w:rsidRDefault="00C116DE" w:rsidP="00AA5669">
            <w:pPr>
              <w:jc w:val="both"/>
              <w:rPr>
                <w:rFonts w:asciiTheme="minorHAnsi" w:hAnsiTheme="minorHAnsi"/>
                <w:sz w:val="20"/>
                <w:szCs w:val="20"/>
              </w:rPr>
            </w:pPr>
          </w:p>
        </w:tc>
        <w:tc>
          <w:tcPr>
            <w:tcW w:w="2123" w:type="dxa"/>
            <w:vAlign w:val="center"/>
          </w:tcPr>
          <w:p w14:paraId="55BA7CA3" w14:textId="77777777" w:rsidR="00C116DE" w:rsidRPr="00221792" w:rsidRDefault="00C116DE" w:rsidP="00AA5669">
            <w:pPr>
              <w:jc w:val="both"/>
              <w:rPr>
                <w:rFonts w:asciiTheme="minorHAnsi" w:hAnsiTheme="minorHAnsi"/>
                <w:sz w:val="20"/>
                <w:szCs w:val="20"/>
              </w:rPr>
            </w:pPr>
          </w:p>
        </w:tc>
        <w:tc>
          <w:tcPr>
            <w:tcW w:w="2576" w:type="dxa"/>
            <w:vAlign w:val="center"/>
          </w:tcPr>
          <w:p w14:paraId="6E4C6B7A" w14:textId="77777777" w:rsidR="00C116DE" w:rsidRPr="00221792" w:rsidRDefault="00C116DE" w:rsidP="00AA5669">
            <w:pPr>
              <w:jc w:val="both"/>
              <w:rPr>
                <w:rFonts w:asciiTheme="minorHAnsi" w:hAnsiTheme="minorHAnsi"/>
                <w:sz w:val="20"/>
                <w:szCs w:val="20"/>
              </w:rPr>
            </w:pPr>
          </w:p>
        </w:tc>
        <w:tc>
          <w:tcPr>
            <w:tcW w:w="1605" w:type="dxa"/>
            <w:vAlign w:val="center"/>
          </w:tcPr>
          <w:p w14:paraId="04C4279A" w14:textId="77777777" w:rsidR="00C116DE" w:rsidRPr="00221792" w:rsidRDefault="00C116DE" w:rsidP="00AA5669">
            <w:pPr>
              <w:jc w:val="both"/>
              <w:rPr>
                <w:rFonts w:asciiTheme="minorHAnsi" w:hAnsiTheme="minorHAnsi"/>
                <w:sz w:val="20"/>
                <w:szCs w:val="20"/>
              </w:rPr>
            </w:pPr>
          </w:p>
        </w:tc>
      </w:tr>
      <w:tr w:rsidR="00C116DE" w14:paraId="7C9325CD" w14:textId="77777777" w:rsidTr="00E16F7A">
        <w:trPr>
          <w:trHeight w:val="231"/>
        </w:trPr>
        <w:tc>
          <w:tcPr>
            <w:tcW w:w="1765" w:type="dxa"/>
            <w:vAlign w:val="center"/>
          </w:tcPr>
          <w:p w14:paraId="6E45ECF9" w14:textId="77777777" w:rsidR="00C116DE" w:rsidRPr="00221792" w:rsidRDefault="00C116DE" w:rsidP="00AA5669">
            <w:pPr>
              <w:jc w:val="both"/>
              <w:rPr>
                <w:rFonts w:asciiTheme="minorHAnsi" w:hAnsiTheme="minorHAnsi"/>
                <w:sz w:val="20"/>
                <w:szCs w:val="20"/>
              </w:rPr>
            </w:pPr>
          </w:p>
        </w:tc>
        <w:tc>
          <w:tcPr>
            <w:tcW w:w="891" w:type="dxa"/>
            <w:vAlign w:val="center"/>
          </w:tcPr>
          <w:p w14:paraId="0BA10193" w14:textId="77777777" w:rsidR="00C116DE" w:rsidRPr="00221792" w:rsidRDefault="00C116DE" w:rsidP="00AA5669">
            <w:pPr>
              <w:jc w:val="both"/>
              <w:rPr>
                <w:rFonts w:asciiTheme="minorHAnsi" w:hAnsiTheme="minorHAnsi"/>
                <w:sz w:val="20"/>
                <w:szCs w:val="20"/>
              </w:rPr>
            </w:pPr>
          </w:p>
        </w:tc>
        <w:tc>
          <w:tcPr>
            <w:tcW w:w="1305" w:type="dxa"/>
            <w:vAlign w:val="center"/>
          </w:tcPr>
          <w:p w14:paraId="3AC61448" w14:textId="77777777" w:rsidR="00C116DE" w:rsidRPr="00221792" w:rsidRDefault="00C116DE" w:rsidP="00AA5669">
            <w:pPr>
              <w:jc w:val="both"/>
              <w:rPr>
                <w:rFonts w:asciiTheme="minorHAnsi" w:hAnsiTheme="minorHAnsi"/>
                <w:sz w:val="20"/>
                <w:szCs w:val="20"/>
              </w:rPr>
            </w:pPr>
          </w:p>
        </w:tc>
        <w:tc>
          <w:tcPr>
            <w:tcW w:w="1210" w:type="dxa"/>
            <w:vAlign w:val="center"/>
          </w:tcPr>
          <w:p w14:paraId="5C04EA9E" w14:textId="77777777" w:rsidR="00C116DE" w:rsidRPr="00221792" w:rsidRDefault="00C116DE" w:rsidP="00AA5669">
            <w:pPr>
              <w:jc w:val="both"/>
              <w:rPr>
                <w:rFonts w:asciiTheme="minorHAnsi" w:hAnsiTheme="minorHAnsi"/>
                <w:sz w:val="20"/>
                <w:szCs w:val="20"/>
              </w:rPr>
            </w:pPr>
          </w:p>
        </w:tc>
        <w:tc>
          <w:tcPr>
            <w:tcW w:w="2711" w:type="dxa"/>
            <w:vAlign w:val="center"/>
          </w:tcPr>
          <w:p w14:paraId="43A98EC8" w14:textId="77777777" w:rsidR="00C116DE" w:rsidRPr="00221792" w:rsidRDefault="00C116DE" w:rsidP="00AA5669">
            <w:pPr>
              <w:jc w:val="both"/>
              <w:rPr>
                <w:rFonts w:asciiTheme="minorHAnsi" w:hAnsiTheme="minorHAnsi"/>
                <w:sz w:val="20"/>
                <w:szCs w:val="20"/>
              </w:rPr>
            </w:pPr>
          </w:p>
        </w:tc>
        <w:tc>
          <w:tcPr>
            <w:tcW w:w="2123" w:type="dxa"/>
            <w:vAlign w:val="center"/>
          </w:tcPr>
          <w:p w14:paraId="5AD77143" w14:textId="77777777" w:rsidR="00C116DE" w:rsidRPr="00221792" w:rsidRDefault="00C116DE" w:rsidP="00AA5669">
            <w:pPr>
              <w:jc w:val="both"/>
              <w:rPr>
                <w:rFonts w:asciiTheme="minorHAnsi" w:hAnsiTheme="minorHAnsi"/>
                <w:sz w:val="20"/>
                <w:szCs w:val="20"/>
              </w:rPr>
            </w:pPr>
          </w:p>
        </w:tc>
        <w:tc>
          <w:tcPr>
            <w:tcW w:w="2576" w:type="dxa"/>
            <w:vAlign w:val="center"/>
          </w:tcPr>
          <w:p w14:paraId="1620F2AE" w14:textId="77777777" w:rsidR="00C116DE" w:rsidRPr="00221792" w:rsidRDefault="00C116DE" w:rsidP="00AA5669">
            <w:pPr>
              <w:jc w:val="both"/>
              <w:rPr>
                <w:rFonts w:asciiTheme="minorHAnsi" w:hAnsiTheme="minorHAnsi"/>
                <w:sz w:val="20"/>
                <w:szCs w:val="20"/>
              </w:rPr>
            </w:pPr>
          </w:p>
        </w:tc>
        <w:tc>
          <w:tcPr>
            <w:tcW w:w="1605" w:type="dxa"/>
            <w:vAlign w:val="center"/>
          </w:tcPr>
          <w:p w14:paraId="090AC0CD" w14:textId="77777777" w:rsidR="00C116DE" w:rsidRPr="00221792" w:rsidRDefault="00C116DE" w:rsidP="00AA5669">
            <w:pPr>
              <w:jc w:val="both"/>
              <w:rPr>
                <w:rFonts w:asciiTheme="minorHAnsi" w:hAnsiTheme="minorHAnsi"/>
                <w:sz w:val="20"/>
                <w:szCs w:val="20"/>
              </w:rPr>
            </w:pPr>
          </w:p>
        </w:tc>
      </w:tr>
      <w:tr w:rsidR="00C116DE" w14:paraId="5C625316" w14:textId="77777777" w:rsidTr="00E16F7A">
        <w:trPr>
          <w:trHeight w:val="231"/>
        </w:trPr>
        <w:tc>
          <w:tcPr>
            <w:tcW w:w="1765" w:type="dxa"/>
            <w:vAlign w:val="center"/>
          </w:tcPr>
          <w:p w14:paraId="341E258E" w14:textId="77777777" w:rsidR="00C116DE" w:rsidRPr="00221792" w:rsidRDefault="00C116DE" w:rsidP="00AA5669">
            <w:pPr>
              <w:jc w:val="both"/>
              <w:rPr>
                <w:rFonts w:asciiTheme="minorHAnsi" w:hAnsiTheme="minorHAnsi"/>
                <w:sz w:val="20"/>
                <w:szCs w:val="20"/>
              </w:rPr>
            </w:pPr>
          </w:p>
        </w:tc>
        <w:tc>
          <w:tcPr>
            <w:tcW w:w="891" w:type="dxa"/>
            <w:vAlign w:val="center"/>
          </w:tcPr>
          <w:p w14:paraId="03938AA3" w14:textId="77777777" w:rsidR="00C116DE" w:rsidRPr="00221792" w:rsidRDefault="00C116DE" w:rsidP="00AA5669">
            <w:pPr>
              <w:jc w:val="both"/>
              <w:rPr>
                <w:rFonts w:asciiTheme="minorHAnsi" w:hAnsiTheme="minorHAnsi"/>
                <w:sz w:val="20"/>
                <w:szCs w:val="20"/>
              </w:rPr>
            </w:pPr>
          </w:p>
        </w:tc>
        <w:tc>
          <w:tcPr>
            <w:tcW w:w="1305" w:type="dxa"/>
            <w:vAlign w:val="center"/>
          </w:tcPr>
          <w:p w14:paraId="4E3A3EB8" w14:textId="77777777" w:rsidR="00C116DE" w:rsidRPr="00221792" w:rsidRDefault="00C116DE" w:rsidP="00AA5669">
            <w:pPr>
              <w:jc w:val="both"/>
              <w:rPr>
                <w:rFonts w:asciiTheme="minorHAnsi" w:hAnsiTheme="minorHAnsi"/>
                <w:sz w:val="20"/>
                <w:szCs w:val="20"/>
              </w:rPr>
            </w:pPr>
          </w:p>
        </w:tc>
        <w:tc>
          <w:tcPr>
            <w:tcW w:w="1210" w:type="dxa"/>
            <w:vAlign w:val="center"/>
          </w:tcPr>
          <w:p w14:paraId="2B84F8D4" w14:textId="77777777" w:rsidR="00C116DE" w:rsidRPr="00221792" w:rsidRDefault="00C116DE" w:rsidP="00AA5669">
            <w:pPr>
              <w:jc w:val="both"/>
              <w:rPr>
                <w:rFonts w:asciiTheme="minorHAnsi" w:hAnsiTheme="minorHAnsi"/>
                <w:sz w:val="20"/>
                <w:szCs w:val="20"/>
              </w:rPr>
            </w:pPr>
          </w:p>
        </w:tc>
        <w:tc>
          <w:tcPr>
            <w:tcW w:w="2711" w:type="dxa"/>
            <w:vAlign w:val="center"/>
          </w:tcPr>
          <w:p w14:paraId="274AAAA5" w14:textId="77777777" w:rsidR="00C116DE" w:rsidRPr="00221792" w:rsidRDefault="00C116DE" w:rsidP="00AA5669">
            <w:pPr>
              <w:jc w:val="both"/>
              <w:rPr>
                <w:rFonts w:asciiTheme="minorHAnsi" w:hAnsiTheme="minorHAnsi"/>
                <w:sz w:val="20"/>
                <w:szCs w:val="20"/>
              </w:rPr>
            </w:pPr>
          </w:p>
        </w:tc>
        <w:tc>
          <w:tcPr>
            <w:tcW w:w="2123" w:type="dxa"/>
            <w:vAlign w:val="center"/>
          </w:tcPr>
          <w:p w14:paraId="7681364F" w14:textId="77777777" w:rsidR="00C116DE" w:rsidRPr="00221792" w:rsidRDefault="00C116DE" w:rsidP="00AA5669">
            <w:pPr>
              <w:jc w:val="both"/>
              <w:rPr>
                <w:rFonts w:asciiTheme="minorHAnsi" w:hAnsiTheme="minorHAnsi"/>
                <w:sz w:val="20"/>
                <w:szCs w:val="20"/>
              </w:rPr>
            </w:pPr>
          </w:p>
        </w:tc>
        <w:tc>
          <w:tcPr>
            <w:tcW w:w="2576" w:type="dxa"/>
            <w:vAlign w:val="center"/>
          </w:tcPr>
          <w:p w14:paraId="560D61A5" w14:textId="77777777" w:rsidR="00C116DE" w:rsidRPr="00221792" w:rsidRDefault="00C116DE" w:rsidP="00AA5669">
            <w:pPr>
              <w:jc w:val="both"/>
              <w:rPr>
                <w:rFonts w:asciiTheme="minorHAnsi" w:hAnsiTheme="minorHAnsi"/>
                <w:sz w:val="20"/>
                <w:szCs w:val="20"/>
              </w:rPr>
            </w:pPr>
          </w:p>
        </w:tc>
        <w:tc>
          <w:tcPr>
            <w:tcW w:w="1605" w:type="dxa"/>
            <w:vAlign w:val="center"/>
          </w:tcPr>
          <w:p w14:paraId="5A67D4FA" w14:textId="77777777" w:rsidR="00C116DE" w:rsidRPr="00221792" w:rsidRDefault="00C116DE" w:rsidP="00AA5669">
            <w:pPr>
              <w:jc w:val="both"/>
              <w:rPr>
                <w:rFonts w:asciiTheme="minorHAnsi" w:hAnsiTheme="minorHAnsi"/>
                <w:sz w:val="20"/>
                <w:szCs w:val="20"/>
              </w:rPr>
            </w:pPr>
          </w:p>
        </w:tc>
      </w:tr>
      <w:tr w:rsidR="00C116DE" w14:paraId="7E613D35" w14:textId="77777777" w:rsidTr="00E16F7A">
        <w:trPr>
          <w:trHeight w:val="231"/>
        </w:trPr>
        <w:tc>
          <w:tcPr>
            <w:tcW w:w="1765" w:type="dxa"/>
            <w:vAlign w:val="center"/>
          </w:tcPr>
          <w:p w14:paraId="431A4BC8" w14:textId="77777777" w:rsidR="00C116DE" w:rsidRPr="00221792" w:rsidRDefault="00C116DE" w:rsidP="00AA5669">
            <w:pPr>
              <w:jc w:val="both"/>
              <w:rPr>
                <w:rFonts w:asciiTheme="minorHAnsi" w:hAnsiTheme="minorHAnsi"/>
                <w:sz w:val="20"/>
                <w:szCs w:val="20"/>
              </w:rPr>
            </w:pPr>
          </w:p>
        </w:tc>
        <w:tc>
          <w:tcPr>
            <w:tcW w:w="891" w:type="dxa"/>
            <w:vAlign w:val="center"/>
          </w:tcPr>
          <w:p w14:paraId="62DA1ADC" w14:textId="77777777" w:rsidR="00C116DE" w:rsidRPr="00221792" w:rsidRDefault="00C116DE" w:rsidP="00AA5669">
            <w:pPr>
              <w:jc w:val="both"/>
              <w:rPr>
                <w:rFonts w:asciiTheme="minorHAnsi" w:hAnsiTheme="minorHAnsi"/>
                <w:sz w:val="20"/>
                <w:szCs w:val="20"/>
              </w:rPr>
            </w:pPr>
          </w:p>
        </w:tc>
        <w:tc>
          <w:tcPr>
            <w:tcW w:w="1305" w:type="dxa"/>
            <w:vAlign w:val="center"/>
          </w:tcPr>
          <w:p w14:paraId="644556A4" w14:textId="77777777" w:rsidR="00C116DE" w:rsidRPr="00221792" w:rsidRDefault="00C116DE" w:rsidP="00AA5669">
            <w:pPr>
              <w:jc w:val="both"/>
              <w:rPr>
                <w:rFonts w:asciiTheme="minorHAnsi" w:hAnsiTheme="minorHAnsi"/>
                <w:sz w:val="20"/>
                <w:szCs w:val="20"/>
              </w:rPr>
            </w:pPr>
          </w:p>
        </w:tc>
        <w:tc>
          <w:tcPr>
            <w:tcW w:w="1210" w:type="dxa"/>
            <w:vAlign w:val="center"/>
          </w:tcPr>
          <w:p w14:paraId="5319C0EC" w14:textId="77777777" w:rsidR="00C116DE" w:rsidRPr="00221792" w:rsidRDefault="00C116DE" w:rsidP="00AA5669">
            <w:pPr>
              <w:jc w:val="both"/>
              <w:rPr>
                <w:rFonts w:asciiTheme="minorHAnsi" w:hAnsiTheme="minorHAnsi"/>
                <w:sz w:val="20"/>
                <w:szCs w:val="20"/>
              </w:rPr>
            </w:pPr>
          </w:p>
        </w:tc>
        <w:tc>
          <w:tcPr>
            <w:tcW w:w="2711" w:type="dxa"/>
            <w:vAlign w:val="center"/>
          </w:tcPr>
          <w:p w14:paraId="1E0AF46E" w14:textId="77777777" w:rsidR="00C116DE" w:rsidRPr="00221792" w:rsidRDefault="00C116DE" w:rsidP="00AA5669">
            <w:pPr>
              <w:jc w:val="both"/>
              <w:rPr>
                <w:rFonts w:asciiTheme="minorHAnsi" w:hAnsiTheme="minorHAnsi"/>
                <w:sz w:val="20"/>
                <w:szCs w:val="20"/>
              </w:rPr>
            </w:pPr>
          </w:p>
        </w:tc>
        <w:tc>
          <w:tcPr>
            <w:tcW w:w="2123" w:type="dxa"/>
            <w:vAlign w:val="center"/>
          </w:tcPr>
          <w:p w14:paraId="254FD982" w14:textId="77777777" w:rsidR="00C116DE" w:rsidRPr="00221792" w:rsidRDefault="00C116DE" w:rsidP="00AA5669">
            <w:pPr>
              <w:jc w:val="both"/>
              <w:rPr>
                <w:rFonts w:asciiTheme="minorHAnsi" w:hAnsiTheme="minorHAnsi"/>
                <w:sz w:val="20"/>
                <w:szCs w:val="20"/>
              </w:rPr>
            </w:pPr>
          </w:p>
        </w:tc>
        <w:tc>
          <w:tcPr>
            <w:tcW w:w="2576" w:type="dxa"/>
            <w:vAlign w:val="center"/>
          </w:tcPr>
          <w:p w14:paraId="035816E3" w14:textId="77777777" w:rsidR="00C116DE" w:rsidRPr="00221792" w:rsidRDefault="00C116DE" w:rsidP="00AA5669">
            <w:pPr>
              <w:jc w:val="both"/>
              <w:rPr>
                <w:rFonts w:asciiTheme="minorHAnsi" w:hAnsiTheme="minorHAnsi"/>
                <w:sz w:val="20"/>
                <w:szCs w:val="20"/>
              </w:rPr>
            </w:pPr>
          </w:p>
        </w:tc>
        <w:tc>
          <w:tcPr>
            <w:tcW w:w="1605" w:type="dxa"/>
            <w:vAlign w:val="center"/>
          </w:tcPr>
          <w:p w14:paraId="6572C0F4" w14:textId="77777777" w:rsidR="00C116DE" w:rsidRPr="00221792" w:rsidRDefault="00C116DE" w:rsidP="00AA5669">
            <w:pPr>
              <w:jc w:val="both"/>
              <w:rPr>
                <w:rFonts w:asciiTheme="minorHAnsi" w:hAnsiTheme="minorHAnsi"/>
                <w:sz w:val="20"/>
                <w:szCs w:val="20"/>
              </w:rPr>
            </w:pPr>
          </w:p>
        </w:tc>
      </w:tr>
      <w:tr w:rsidR="00C116DE" w14:paraId="189F43D6" w14:textId="77777777" w:rsidTr="00E16F7A">
        <w:trPr>
          <w:trHeight w:val="231"/>
        </w:trPr>
        <w:tc>
          <w:tcPr>
            <w:tcW w:w="1765" w:type="dxa"/>
            <w:vAlign w:val="center"/>
          </w:tcPr>
          <w:p w14:paraId="73762205" w14:textId="77777777" w:rsidR="00C116DE" w:rsidRPr="00221792" w:rsidRDefault="00C116DE" w:rsidP="00AA5669">
            <w:pPr>
              <w:jc w:val="both"/>
              <w:rPr>
                <w:rFonts w:asciiTheme="minorHAnsi" w:hAnsiTheme="minorHAnsi"/>
                <w:sz w:val="20"/>
                <w:szCs w:val="20"/>
              </w:rPr>
            </w:pPr>
          </w:p>
        </w:tc>
        <w:tc>
          <w:tcPr>
            <w:tcW w:w="891" w:type="dxa"/>
            <w:vAlign w:val="center"/>
          </w:tcPr>
          <w:p w14:paraId="16041F1E" w14:textId="77777777" w:rsidR="00C116DE" w:rsidRPr="00221792" w:rsidRDefault="00C116DE" w:rsidP="00AA5669">
            <w:pPr>
              <w:jc w:val="both"/>
              <w:rPr>
                <w:rFonts w:asciiTheme="minorHAnsi" w:hAnsiTheme="minorHAnsi"/>
                <w:sz w:val="20"/>
                <w:szCs w:val="20"/>
              </w:rPr>
            </w:pPr>
          </w:p>
        </w:tc>
        <w:tc>
          <w:tcPr>
            <w:tcW w:w="1305" w:type="dxa"/>
            <w:vAlign w:val="center"/>
          </w:tcPr>
          <w:p w14:paraId="372A7AC5" w14:textId="77777777" w:rsidR="00C116DE" w:rsidRPr="00221792" w:rsidRDefault="00C116DE" w:rsidP="00AA5669">
            <w:pPr>
              <w:jc w:val="both"/>
              <w:rPr>
                <w:rFonts w:asciiTheme="minorHAnsi" w:hAnsiTheme="minorHAnsi"/>
                <w:sz w:val="20"/>
                <w:szCs w:val="20"/>
              </w:rPr>
            </w:pPr>
          </w:p>
        </w:tc>
        <w:tc>
          <w:tcPr>
            <w:tcW w:w="1210" w:type="dxa"/>
            <w:vAlign w:val="center"/>
          </w:tcPr>
          <w:p w14:paraId="73B4AC3C" w14:textId="77777777" w:rsidR="00C116DE" w:rsidRPr="00221792" w:rsidRDefault="00C116DE" w:rsidP="00AA5669">
            <w:pPr>
              <w:jc w:val="both"/>
              <w:rPr>
                <w:rFonts w:asciiTheme="minorHAnsi" w:hAnsiTheme="minorHAnsi"/>
                <w:sz w:val="20"/>
                <w:szCs w:val="20"/>
              </w:rPr>
            </w:pPr>
          </w:p>
        </w:tc>
        <w:tc>
          <w:tcPr>
            <w:tcW w:w="2711" w:type="dxa"/>
            <w:vAlign w:val="center"/>
          </w:tcPr>
          <w:p w14:paraId="75405D60" w14:textId="77777777" w:rsidR="00C116DE" w:rsidRPr="00221792" w:rsidRDefault="00C116DE" w:rsidP="00AA5669">
            <w:pPr>
              <w:jc w:val="both"/>
              <w:rPr>
                <w:rFonts w:asciiTheme="minorHAnsi" w:hAnsiTheme="minorHAnsi"/>
                <w:sz w:val="20"/>
                <w:szCs w:val="20"/>
              </w:rPr>
            </w:pPr>
          </w:p>
        </w:tc>
        <w:tc>
          <w:tcPr>
            <w:tcW w:w="2123" w:type="dxa"/>
            <w:vAlign w:val="center"/>
          </w:tcPr>
          <w:p w14:paraId="414B1526" w14:textId="77777777" w:rsidR="00C116DE" w:rsidRPr="00221792" w:rsidRDefault="00C116DE" w:rsidP="00AA5669">
            <w:pPr>
              <w:jc w:val="both"/>
              <w:rPr>
                <w:rFonts w:asciiTheme="minorHAnsi" w:hAnsiTheme="minorHAnsi"/>
                <w:sz w:val="20"/>
                <w:szCs w:val="20"/>
              </w:rPr>
            </w:pPr>
          </w:p>
        </w:tc>
        <w:tc>
          <w:tcPr>
            <w:tcW w:w="2576" w:type="dxa"/>
            <w:vAlign w:val="center"/>
          </w:tcPr>
          <w:p w14:paraId="78773495" w14:textId="77777777" w:rsidR="00C116DE" w:rsidRPr="00221792" w:rsidRDefault="00C116DE" w:rsidP="00AA5669">
            <w:pPr>
              <w:jc w:val="both"/>
              <w:rPr>
                <w:rFonts w:asciiTheme="minorHAnsi" w:hAnsiTheme="minorHAnsi"/>
                <w:sz w:val="20"/>
                <w:szCs w:val="20"/>
              </w:rPr>
            </w:pPr>
          </w:p>
        </w:tc>
        <w:tc>
          <w:tcPr>
            <w:tcW w:w="1605" w:type="dxa"/>
            <w:vAlign w:val="center"/>
          </w:tcPr>
          <w:p w14:paraId="102939E8" w14:textId="77777777" w:rsidR="00C116DE" w:rsidRPr="00221792" w:rsidRDefault="00C116DE" w:rsidP="00AA5669">
            <w:pPr>
              <w:jc w:val="both"/>
              <w:rPr>
                <w:rFonts w:asciiTheme="minorHAnsi" w:hAnsiTheme="minorHAnsi"/>
                <w:sz w:val="20"/>
                <w:szCs w:val="20"/>
              </w:rPr>
            </w:pPr>
          </w:p>
        </w:tc>
      </w:tr>
      <w:tr w:rsidR="00C116DE" w14:paraId="0AB261D5" w14:textId="77777777" w:rsidTr="00E16F7A">
        <w:trPr>
          <w:trHeight w:val="231"/>
        </w:trPr>
        <w:tc>
          <w:tcPr>
            <w:tcW w:w="1765" w:type="dxa"/>
            <w:vAlign w:val="center"/>
          </w:tcPr>
          <w:p w14:paraId="30FA3851" w14:textId="77777777" w:rsidR="00C116DE" w:rsidRPr="00221792" w:rsidRDefault="00C116DE" w:rsidP="00AA5669">
            <w:pPr>
              <w:jc w:val="both"/>
              <w:rPr>
                <w:rFonts w:asciiTheme="minorHAnsi" w:hAnsiTheme="minorHAnsi"/>
                <w:sz w:val="20"/>
                <w:szCs w:val="20"/>
              </w:rPr>
            </w:pPr>
          </w:p>
        </w:tc>
        <w:tc>
          <w:tcPr>
            <w:tcW w:w="891" w:type="dxa"/>
            <w:vAlign w:val="center"/>
          </w:tcPr>
          <w:p w14:paraId="0A4F5186" w14:textId="77777777" w:rsidR="00C116DE" w:rsidRPr="00221792" w:rsidRDefault="00C116DE" w:rsidP="00AA5669">
            <w:pPr>
              <w:jc w:val="both"/>
              <w:rPr>
                <w:rFonts w:asciiTheme="minorHAnsi" w:hAnsiTheme="minorHAnsi"/>
                <w:sz w:val="20"/>
                <w:szCs w:val="20"/>
              </w:rPr>
            </w:pPr>
          </w:p>
        </w:tc>
        <w:tc>
          <w:tcPr>
            <w:tcW w:w="1305" w:type="dxa"/>
            <w:vAlign w:val="center"/>
          </w:tcPr>
          <w:p w14:paraId="1FF729D8" w14:textId="77777777" w:rsidR="00C116DE" w:rsidRPr="00221792" w:rsidRDefault="00C116DE" w:rsidP="00AA5669">
            <w:pPr>
              <w:jc w:val="both"/>
              <w:rPr>
                <w:rFonts w:asciiTheme="minorHAnsi" w:hAnsiTheme="minorHAnsi"/>
                <w:sz w:val="20"/>
                <w:szCs w:val="20"/>
              </w:rPr>
            </w:pPr>
          </w:p>
        </w:tc>
        <w:tc>
          <w:tcPr>
            <w:tcW w:w="1210" w:type="dxa"/>
            <w:vAlign w:val="center"/>
          </w:tcPr>
          <w:p w14:paraId="680D04BB" w14:textId="77777777" w:rsidR="00C116DE" w:rsidRPr="00221792" w:rsidRDefault="00C116DE" w:rsidP="00AA5669">
            <w:pPr>
              <w:jc w:val="both"/>
              <w:rPr>
                <w:rFonts w:asciiTheme="minorHAnsi" w:hAnsiTheme="minorHAnsi"/>
                <w:sz w:val="20"/>
                <w:szCs w:val="20"/>
              </w:rPr>
            </w:pPr>
          </w:p>
        </w:tc>
        <w:tc>
          <w:tcPr>
            <w:tcW w:w="2711" w:type="dxa"/>
            <w:vAlign w:val="center"/>
          </w:tcPr>
          <w:p w14:paraId="567B5BCA" w14:textId="77777777" w:rsidR="00C116DE" w:rsidRPr="00221792" w:rsidRDefault="00C116DE" w:rsidP="00AA5669">
            <w:pPr>
              <w:jc w:val="both"/>
              <w:rPr>
                <w:rFonts w:asciiTheme="minorHAnsi" w:hAnsiTheme="minorHAnsi"/>
                <w:sz w:val="20"/>
                <w:szCs w:val="20"/>
              </w:rPr>
            </w:pPr>
          </w:p>
        </w:tc>
        <w:tc>
          <w:tcPr>
            <w:tcW w:w="2123" w:type="dxa"/>
            <w:vAlign w:val="center"/>
          </w:tcPr>
          <w:p w14:paraId="557D36C3" w14:textId="77777777" w:rsidR="00C116DE" w:rsidRPr="00221792" w:rsidRDefault="00C116DE" w:rsidP="00AA5669">
            <w:pPr>
              <w:jc w:val="both"/>
              <w:rPr>
                <w:rFonts w:asciiTheme="minorHAnsi" w:hAnsiTheme="minorHAnsi"/>
                <w:sz w:val="20"/>
                <w:szCs w:val="20"/>
              </w:rPr>
            </w:pPr>
          </w:p>
        </w:tc>
        <w:tc>
          <w:tcPr>
            <w:tcW w:w="2576" w:type="dxa"/>
            <w:vAlign w:val="center"/>
          </w:tcPr>
          <w:p w14:paraId="3FAAC3A3" w14:textId="77777777" w:rsidR="00C116DE" w:rsidRPr="00221792" w:rsidRDefault="00C116DE" w:rsidP="00AA5669">
            <w:pPr>
              <w:jc w:val="both"/>
              <w:rPr>
                <w:rFonts w:asciiTheme="minorHAnsi" w:hAnsiTheme="minorHAnsi"/>
                <w:sz w:val="20"/>
                <w:szCs w:val="20"/>
              </w:rPr>
            </w:pPr>
          </w:p>
        </w:tc>
        <w:tc>
          <w:tcPr>
            <w:tcW w:w="1605" w:type="dxa"/>
            <w:vAlign w:val="center"/>
          </w:tcPr>
          <w:p w14:paraId="1520142B" w14:textId="77777777" w:rsidR="00C116DE" w:rsidRPr="00221792" w:rsidRDefault="00C116DE" w:rsidP="00AA5669">
            <w:pPr>
              <w:jc w:val="both"/>
              <w:rPr>
                <w:rFonts w:asciiTheme="minorHAnsi" w:hAnsiTheme="minorHAnsi"/>
                <w:sz w:val="20"/>
                <w:szCs w:val="20"/>
              </w:rPr>
            </w:pPr>
          </w:p>
        </w:tc>
      </w:tr>
      <w:tr w:rsidR="00C116DE" w14:paraId="1179671D" w14:textId="77777777" w:rsidTr="00E16F7A">
        <w:trPr>
          <w:trHeight w:val="231"/>
        </w:trPr>
        <w:tc>
          <w:tcPr>
            <w:tcW w:w="14186" w:type="dxa"/>
            <w:gridSpan w:val="8"/>
            <w:vAlign w:val="center"/>
          </w:tcPr>
          <w:p w14:paraId="785FE24C" w14:textId="77777777" w:rsidR="00C116DE" w:rsidRPr="00221792" w:rsidRDefault="00C116DE" w:rsidP="00AA5669">
            <w:pPr>
              <w:jc w:val="both"/>
              <w:rPr>
                <w:rFonts w:asciiTheme="minorHAnsi" w:hAnsiTheme="minorHAnsi"/>
                <w:sz w:val="20"/>
                <w:szCs w:val="20"/>
              </w:rPr>
            </w:pPr>
          </w:p>
        </w:tc>
      </w:tr>
      <w:tr w:rsidR="00C116DE" w14:paraId="0FC98C73" w14:textId="77777777" w:rsidTr="00E16F7A">
        <w:trPr>
          <w:trHeight w:val="60"/>
        </w:trPr>
        <w:tc>
          <w:tcPr>
            <w:tcW w:w="10005" w:type="dxa"/>
            <w:gridSpan w:val="6"/>
            <w:vAlign w:val="center"/>
          </w:tcPr>
          <w:p w14:paraId="79756D6B" w14:textId="77777777" w:rsidR="00C116DE" w:rsidRPr="00221792" w:rsidRDefault="00C116DE" w:rsidP="00AA5669">
            <w:pPr>
              <w:jc w:val="both"/>
              <w:rPr>
                <w:rFonts w:asciiTheme="minorHAnsi" w:hAnsiTheme="minorHAnsi"/>
                <w:sz w:val="20"/>
                <w:szCs w:val="20"/>
              </w:rPr>
            </w:pPr>
          </w:p>
        </w:tc>
        <w:tc>
          <w:tcPr>
            <w:tcW w:w="2576" w:type="dxa"/>
            <w:vAlign w:val="center"/>
          </w:tcPr>
          <w:p w14:paraId="28F39051" w14:textId="77777777" w:rsidR="00C116DE" w:rsidRPr="00221792" w:rsidRDefault="00023122" w:rsidP="00AA5669">
            <w:pPr>
              <w:jc w:val="both"/>
              <w:rPr>
                <w:rFonts w:asciiTheme="minorHAnsi" w:hAnsiTheme="minorHAnsi"/>
                <w:b/>
                <w:i/>
                <w:sz w:val="20"/>
                <w:szCs w:val="20"/>
              </w:rPr>
            </w:pPr>
            <w:r w:rsidRPr="00221792">
              <w:rPr>
                <w:rFonts w:asciiTheme="minorHAnsi" w:hAnsiTheme="minorHAnsi"/>
                <w:b/>
                <w:i/>
                <w:sz w:val="20"/>
                <w:szCs w:val="20"/>
              </w:rPr>
              <w:t>Total:</w:t>
            </w:r>
          </w:p>
        </w:tc>
        <w:tc>
          <w:tcPr>
            <w:tcW w:w="1605" w:type="dxa"/>
            <w:vAlign w:val="center"/>
          </w:tcPr>
          <w:p w14:paraId="22F44360" w14:textId="77777777" w:rsidR="00C116DE" w:rsidRPr="00221792" w:rsidRDefault="00C116DE" w:rsidP="00AA5669">
            <w:pPr>
              <w:jc w:val="both"/>
              <w:rPr>
                <w:rFonts w:asciiTheme="minorHAnsi" w:hAnsiTheme="minorHAnsi"/>
                <w:sz w:val="20"/>
                <w:szCs w:val="20"/>
              </w:rPr>
            </w:pPr>
          </w:p>
        </w:tc>
      </w:tr>
    </w:tbl>
    <w:p w14:paraId="421DD1B2" w14:textId="77777777" w:rsidR="00C116DE" w:rsidRDefault="00C116DE" w:rsidP="00AA5669">
      <w:pPr>
        <w:spacing w:after="0" w:line="312" w:lineRule="auto"/>
        <w:jc w:val="both"/>
        <w:rPr>
          <w:sz w:val="22"/>
          <w:szCs w:val="22"/>
        </w:rPr>
      </w:pPr>
    </w:p>
    <w:p w14:paraId="12244361" w14:textId="77777777" w:rsidR="00E16F7A" w:rsidRDefault="00E16F7A" w:rsidP="00AA5669">
      <w:pPr>
        <w:spacing w:after="0" w:line="312" w:lineRule="auto"/>
        <w:jc w:val="both"/>
        <w:rPr>
          <w:sz w:val="22"/>
          <w:szCs w:val="22"/>
        </w:rPr>
      </w:pPr>
    </w:p>
    <w:p w14:paraId="37C72793" w14:textId="7F999461" w:rsidR="00173BDA" w:rsidRDefault="00E16F7A" w:rsidP="00AA5669">
      <w:pPr>
        <w:jc w:val="both"/>
        <w:rPr>
          <w:sz w:val="22"/>
          <w:szCs w:val="22"/>
        </w:rPr>
      </w:pPr>
      <w:r>
        <w:rPr>
          <w:sz w:val="22"/>
          <w:szCs w:val="22"/>
        </w:rPr>
        <w:br w:type="page"/>
      </w:r>
    </w:p>
    <w:tbl>
      <w:tblPr>
        <w:tblStyle w:val="afc"/>
        <w:tblpPr w:leftFromText="141" w:rightFromText="141" w:vertAnchor="text" w:tblpY="121"/>
        <w:tblW w:w="83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829"/>
        <w:gridCol w:w="1206"/>
        <w:gridCol w:w="1120"/>
        <w:gridCol w:w="1842"/>
        <w:gridCol w:w="1787"/>
      </w:tblGrid>
      <w:tr w:rsidR="00C116DE" w14:paraId="47014631" w14:textId="77777777" w:rsidTr="00E16F7A">
        <w:trPr>
          <w:trHeight w:val="413"/>
        </w:trPr>
        <w:tc>
          <w:tcPr>
            <w:tcW w:w="8339" w:type="dxa"/>
            <w:gridSpan w:val="6"/>
            <w:shd w:val="clear" w:color="auto" w:fill="D9D9D9"/>
            <w:vAlign w:val="center"/>
          </w:tcPr>
          <w:p w14:paraId="5E1782C9" w14:textId="77777777" w:rsidR="00C116DE" w:rsidRPr="00173BDA" w:rsidRDefault="00023122" w:rsidP="00AA5669">
            <w:pPr>
              <w:jc w:val="both"/>
              <w:rPr>
                <w:b/>
                <w:sz w:val="22"/>
                <w:szCs w:val="22"/>
              </w:rPr>
            </w:pPr>
            <w:r w:rsidRPr="00173BDA">
              <w:rPr>
                <w:b/>
                <w:sz w:val="22"/>
                <w:szCs w:val="22"/>
              </w:rPr>
              <w:lastRenderedPageBreak/>
              <w:t>RECURSOS HUMANOS CLT - EQUIPE DE TRABALHO A SER CONTRATADA (GUIA 3)</w:t>
            </w:r>
          </w:p>
        </w:tc>
      </w:tr>
      <w:tr w:rsidR="00C116DE" w14:paraId="17C7AEA9" w14:textId="77777777" w:rsidTr="00E16F7A">
        <w:trPr>
          <w:trHeight w:val="557"/>
        </w:trPr>
        <w:tc>
          <w:tcPr>
            <w:tcW w:w="1555" w:type="dxa"/>
            <w:vAlign w:val="center"/>
          </w:tcPr>
          <w:p w14:paraId="16EE923B" w14:textId="77777777" w:rsidR="00C116DE" w:rsidRPr="00221792" w:rsidRDefault="00023122" w:rsidP="00AA5669">
            <w:pPr>
              <w:jc w:val="both"/>
              <w:rPr>
                <w:rFonts w:asciiTheme="minorHAnsi" w:hAnsiTheme="minorHAnsi"/>
                <w:b/>
                <w:i/>
                <w:sz w:val="20"/>
                <w:szCs w:val="20"/>
              </w:rPr>
            </w:pPr>
            <w:r w:rsidRPr="00221792">
              <w:rPr>
                <w:rFonts w:asciiTheme="minorHAnsi" w:hAnsiTheme="minorHAnsi"/>
                <w:b/>
                <w:i/>
                <w:sz w:val="20"/>
                <w:szCs w:val="20"/>
              </w:rPr>
              <w:t>Cargo/Função</w:t>
            </w:r>
          </w:p>
        </w:tc>
        <w:tc>
          <w:tcPr>
            <w:tcW w:w="829" w:type="dxa"/>
            <w:vAlign w:val="center"/>
          </w:tcPr>
          <w:p w14:paraId="596C9F66" w14:textId="77777777" w:rsidR="00C116DE" w:rsidRPr="00221792" w:rsidRDefault="00023122" w:rsidP="00AA5669">
            <w:pPr>
              <w:jc w:val="both"/>
              <w:rPr>
                <w:rFonts w:asciiTheme="minorHAnsi" w:hAnsiTheme="minorHAnsi"/>
                <w:b/>
                <w:i/>
                <w:sz w:val="20"/>
                <w:szCs w:val="20"/>
              </w:rPr>
            </w:pPr>
            <w:proofErr w:type="spellStart"/>
            <w:r w:rsidRPr="00221792">
              <w:rPr>
                <w:rFonts w:asciiTheme="minorHAnsi" w:hAnsiTheme="minorHAnsi"/>
                <w:b/>
                <w:i/>
                <w:sz w:val="20"/>
                <w:szCs w:val="20"/>
              </w:rPr>
              <w:t>Qtde</w:t>
            </w:r>
            <w:proofErr w:type="spellEnd"/>
            <w:r w:rsidRPr="00221792">
              <w:rPr>
                <w:rFonts w:asciiTheme="minorHAnsi" w:hAnsiTheme="minorHAnsi"/>
                <w:b/>
                <w:i/>
                <w:sz w:val="20"/>
                <w:szCs w:val="20"/>
              </w:rPr>
              <w:t>.</w:t>
            </w:r>
          </w:p>
        </w:tc>
        <w:tc>
          <w:tcPr>
            <w:tcW w:w="1206" w:type="dxa"/>
            <w:vAlign w:val="center"/>
          </w:tcPr>
          <w:p w14:paraId="372BEE36" w14:textId="77777777" w:rsidR="00C116DE" w:rsidRPr="00221792" w:rsidRDefault="00023122" w:rsidP="00AA5669">
            <w:pPr>
              <w:jc w:val="both"/>
              <w:rPr>
                <w:rFonts w:asciiTheme="minorHAnsi" w:hAnsiTheme="minorHAnsi"/>
                <w:b/>
                <w:i/>
                <w:sz w:val="20"/>
                <w:szCs w:val="20"/>
              </w:rPr>
            </w:pPr>
            <w:r w:rsidRPr="00221792">
              <w:rPr>
                <w:rFonts w:asciiTheme="minorHAnsi" w:hAnsiTheme="minorHAnsi"/>
                <w:b/>
                <w:i/>
                <w:sz w:val="20"/>
                <w:szCs w:val="20"/>
              </w:rPr>
              <w:t>Carga</w:t>
            </w:r>
            <w:r w:rsidRPr="00221792">
              <w:rPr>
                <w:rFonts w:asciiTheme="minorHAnsi" w:hAnsiTheme="minorHAnsi"/>
                <w:b/>
                <w:i/>
                <w:sz w:val="20"/>
                <w:szCs w:val="20"/>
              </w:rPr>
              <w:br/>
              <w:t>Horária</w:t>
            </w:r>
          </w:p>
          <w:p w14:paraId="2B5E6582" w14:textId="77777777" w:rsidR="00C116DE" w:rsidRPr="00221792" w:rsidRDefault="00023122" w:rsidP="00AA5669">
            <w:pPr>
              <w:jc w:val="both"/>
              <w:rPr>
                <w:rFonts w:asciiTheme="minorHAnsi" w:hAnsiTheme="minorHAnsi"/>
                <w:i/>
                <w:sz w:val="20"/>
                <w:szCs w:val="20"/>
              </w:rPr>
            </w:pPr>
            <w:r w:rsidRPr="00221792">
              <w:rPr>
                <w:rFonts w:asciiTheme="minorHAnsi" w:hAnsiTheme="minorHAnsi"/>
                <w:i/>
                <w:sz w:val="20"/>
                <w:szCs w:val="20"/>
              </w:rPr>
              <w:t>(Semanal)</w:t>
            </w:r>
          </w:p>
        </w:tc>
        <w:tc>
          <w:tcPr>
            <w:tcW w:w="1120" w:type="dxa"/>
            <w:vAlign w:val="center"/>
          </w:tcPr>
          <w:p w14:paraId="5F690889" w14:textId="77777777" w:rsidR="00C116DE" w:rsidRPr="00221792" w:rsidRDefault="00023122" w:rsidP="00AA5669">
            <w:pPr>
              <w:jc w:val="both"/>
              <w:rPr>
                <w:rFonts w:asciiTheme="minorHAnsi" w:hAnsiTheme="minorHAnsi"/>
                <w:b/>
                <w:i/>
                <w:sz w:val="20"/>
                <w:szCs w:val="20"/>
              </w:rPr>
            </w:pPr>
            <w:r w:rsidRPr="00221792">
              <w:rPr>
                <w:rFonts w:asciiTheme="minorHAnsi" w:hAnsiTheme="minorHAnsi"/>
                <w:b/>
                <w:i/>
                <w:sz w:val="20"/>
                <w:szCs w:val="20"/>
              </w:rPr>
              <w:t>Vigência</w:t>
            </w:r>
          </w:p>
          <w:p w14:paraId="5B796794" w14:textId="77777777" w:rsidR="00C116DE" w:rsidRPr="00221792" w:rsidRDefault="00023122" w:rsidP="00AA5669">
            <w:pPr>
              <w:jc w:val="both"/>
              <w:rPr>
                <w:rFonts w:asciiTheme="minorHAnsi" w:hAnsiTheme="minorHAnsi"/>
                <w:b/>
                <w:sz w:val="20"/>
                <w:szCs w:val="20"/>
              </w:rPr>
            </w:pPr>
            <w:r w:rsidRPr="00221792">
              <w:rPr>
                <w:rFonts w:asciiTheme="minorHAnsi" w:hAnsiTheme="minorHAnsi"/>
                <w:sz w:val="20"/>
                <w:szCs w:val="20"/>
              </w:rPr>
              <w:t>(meses)</w:t>
            </w:r>
          </w:p>
        </w:tc>
        <w:tc>
          <w:tcPr>
            <w:tcW w:w="1842" w:type="dxa"/>
            <w:vMerge w:val="restart"/>
          </w:tcPr>
          <w:p w14:paraId="5B87839D" w14:textId="77777777" w:rsidR="00C116DE" w:rsidRPr="00221792" w:rsidRDefault="00C116DE" w:rsidP="00AA5669">
            <w:pPr>
              <w:jc w:val="both"/>
              <w:rPr>
                <w:rFonts w:asciiTheme="minorHAnsi" w:hAnsiTheme="minorHAnsi"/>
                <w:b/>
                <w:i/>
                <w:sz w:val="20"/>
                <w:szCs w:val="20"/>
              </w:rPr>
            </w:pPr>
          </w:p>
        </w:tc>
        <w:tc>
          <w:tcPr>
            <w:tcW w:w="1787" w:type="dxa"/>
            <w:vAlign w:val="center"/>
          </w:tcPr>
          <w:p w14:paraId="78D0F89F" w14:textId="77777777" w:rsidR="00C116DE" w:rsidRPr="00221792" w:rsidRDefault="00023122" w:rsidP="00AA5669">
            <w:pPr>
              <w:jc w:val="both"/>
              <w:rPr>
                <w:rFonts w:asciiTheme="minorHAnsi" w:hAnsiTheme="minorHAnsi"/>
                <w:b/>
                <w:i/>
                <w:sz w:val="20"/>
                <w:szCs w:val="20"/>
              </w:rPr>
            </w:pPr>
            <w:r w:rsidRPr="00221792">
              <w:rPr>
                <w:rFonts w:asciiTheme="minorHAnsi" w:hAnsiTheme="minorHAnsi"/>
                <w:b/>
                <w:i/>
                <w:sz w:val="20"/>
                <w:szCs w:val="20"/>
              </w:rPr>
              <w:t>Custo Total</w:t>
            </w:r>
          </w:p>
          <w:p w14:paraId="03DEDCC2" w14:textId="77777777" w:rsidR="00C116DE" w:rsidRPr="00221792" w:rsidRDefault="00023122" w:rsidP="00AA5669">
            <w:pPr>
              <w:jc w:val="both"/>
              <w:rPr>
                <w:rFonts w:asciiTheme="minorHAnsi" w:hAnsiTheme="minorHAnsi"/>
                <w:b/>
                <w:i/>
                <w:sz w:val="20"/>
                <w:szCs w:val="20"/>
              </w:rPr>
            </w:pPr>
            <w:r w:rsidRPr="00221792">
              <w:rPr>
                <w:rFonts w:asciiTheme="minorHAnsi" w:hAnsiTheme="minorHAnsi"/>
                <w:i/>
                <w:sz w:val="20"/>
                <w:szCs w:val="20"/>
              </w:rPr>
              <w:t>(Guia 1 + Guia 2)</w:t>
            </w:r>
          </w:p>
        </w:tc>
      </w:tr>
      <w:tr w:rsidR="00C116DE" w14:paraId="148A59E2" w14:textId="77777777" w:rsidTr="00E16F7A">
        <w:trPr>
          <w:trHeight w:val="241"/>
        </w:trPr>
        <w:tc>
          <w:tcPr>
            <w:tcW w:w="1555" w:type="dxa"/>
            <w:vAlign w:val="center"/>
          </w:tcPr>
          <w:p w14:paraId="62843500" w14:textId="77777777" w:rsidR="00C116DE" w:rsidRPr="00221792" w:rsidRDefault="00C116DE" w:rsidP="00AA5669">
            <w:pPr>
              <w:jc w:val="both"/>
              <w:rPr>
                <w:rFonts w:asciiTheme="minorHAnsi" w:hAnsiTheme="minorHAnsi"/>
                <w:sz w:val="20"/>
                <w:szCs w:val="20"/>
              </w:rPr>
            </w:pPr>
          </w:p>
        </w:tc>
        <w:tc>
          <w:tcPr>
            <w:tcW w:w="829" w:type="dxa"/>
            <w:vAlign w:val="center"/>
          </w:tcPr>
          <w:p w14:paraId="04F23644" w14:textId="77777777" w:rsidR="00C116DE" w:rsidRPr="00221792" w:rsidRDefault="00C116DE" w:rsidP="00AA5669">
            <w:pPr>
              <w:jc w:val="both"/>
              <w:rPr>
                <w:rFonts w:asciiTheme="minorHAnsi" w:hAnsiTheme="minorHAnsi"/>
                <w:sz w:val="20"/>
                <w:szCs w:val="20"/>
              </w:rPr>
            </w:pPr>
          </w:p>
        </w:tc>
        <w:tc>
          <w:tcPr>
            <w:tcW w:w="1206" w:type="dxa"/>
            <w:vAlign w:val="center"/>
          </w:tcPr>
          <w:p w14:paraId="5B188C71" w14:textId="77777777" w:rsidR="00C116DE" w:rsidRPr="00221792" w:rsidRDefault="00C116DE" w:rsidP="00AA5669">
            <w:pPr>
              <w:jc w:val="both"/>
              <w:rPr>
                <w:rFonts w:asciiTheme="minorHAnsi" w:hAnsiTheme="minorHAnsi"/>
                <w:sz w:val="20"/>
                <w:szCs w:val="20"/>
              </w:rPr>
            </w:pPr>
          </w:p>
        </w:tc>
        <w:tc>
          <w:tcPr>
            <w:tcW w:w="1120" w:type="dxa"/>
            <w:vAlign w:val="center"/>
          </w:tcPr>
          <w:p w14:paraId="57D0BEAA" w14:textId="77777777" w:rsidR="00C116DE" w:rsidRPr="00221792" w:rsidRDefault="00C116DE" w:rsidP="00AA5669">
            <w:pPr>
              <w:jc w:val="both"/>
              <w:rPr>
                <w:rFonts w:asciiTheme="minorHAnsi" w:hAnsiTheme="minorHAnsi"/>
                <w:sz w:val="20"/>
                <w:szCs w:val="20"/>
              </w:rPr>
            </w:pPr>
          </w:p>
        </w:tc>
        <w:tc>
          <w:tcPr>
            <w:tcW w:w="1842" w:type="dxa"/>
            <w:vMerge/>
          </w:tcPr>
          <w:p w14:paraId="7E2F6402"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7B1CA246" w14:textId="77777777" w:rsidR="00C116DE" w:rsidRPr="00221792" w:rsidRDefault="00C116DE" w:rsidP="00AA5669">
            <w:pPr>
              <w:jc w:val="both"/>
              <w:rPr>
                <w:rFonts w:asciiTheme="minorHAnsi" w:hAnsiTheme="minorHAnsi"/>
                <w:sz w:val="20"/>
                <w:szCs w:val="20"/>
              </w:rPr>
            </w:pPr>
          </w:p>
        </w:tc>
      </w:tr>
      <w:tr w:rsidR="00C116DE" w14:paraId="20CC3353" w14:textId="77777777" w:rsidTr="00E16F7A">
        <w:trPr>
          <w:trHeight w:val="241"/>
        </w:trPr>
        <w:tc>
          <w:tcPr>
            <w:tcW w:w="1555" w:type="dxa"/>
            <w:vAlign w:val="center"/>
          </w:tcPr>
          <w:p w14:paraId="1AA6EFB9" w14:textId="77777777" w:rsidR="00C116DE" w:rsidRPr="00221792" w:rsidRDefault="00C116DE" w:rsidP="00AA5669">
            <w:pPr>
              <w:jc w:val="both"/>
              <w:rPr>
                <w:rFonts w:asciiTheme="minorHAnsi" w:hAnsiTheme="minorHAnsi"/>
                <w:sz w:val="20"/>
                <w:szCs w:val="20"/>
              </w:rPr>
            </w:pPr>
          </w:p>
        </w:tc>
        <w:tc>
          <w:tcPr>
            <w:tcW w:w="829" w:type="dxa"/>
            <w:vAlign w:val="center"/>
          </w:tcPr>
          <w:p w14:paraId="11473DAA" w14:textId="77777777" w:rsidR="00C116DE" w:rsidRPr="00221792" w:rsidRDefault="00C116DE" w:rsidP="00AA5669">
            <w:pPr>
              <w:jc w:val="both"/>
              <w:rPr>
                <w:rFonts w:asciiTheme="minorHAnsi" w:hAnsiTheme="minorHAnsi"/>
                <w:sz w:val="20"/>
                <w:szCs w:val="20"/>
              </w:rPr>
            </w:pPr>
          </w:p>
        </w:tc>
        <w:tc>
          <w:tcPr>
            <w:tcW w:w="1206" w:type="dxa"/>
            <w:vAlign w:val="center"/>
          </w:tcPr>
          <w:p w14:paraId="751551BC" w14:textId="77777777" w:rsidR="00C116DE" w:rsidRPr="00221792" w:rsidRDefault="00C116DE" w:rsidP="00AA5669">
            <w:pPr>
              <w:jc w:val="both"/>
              <w:rPr>
                <w:rFonts w:asciiTheme="minorHAnsi" w:hAnsiTheme="minorHAnsi"/>
                <w:sz w:val="20"/>
                <w:szCs w:val="20"/>
              </w:rPr>
            </w:pPr>
          </w:p>
        </w:tc>
        <w:tc>
          <w:tcPr>
            <w:tcW w:w="1120" w:type="dxa"/>
            <w:vAlign w:val="center"/>
          </w:tcPr>
          <w:p w14:paraId="4DED953A" w14:textId="77777777" w:rsidR="00C116DE" w:rsidRPr="00221792" w:rsidRDefault="00C116DE" w:rsidP="00AA5669">
            <w:pPr>
              <w:jc w:val="both"/>
              <w:rPr>
                <w:rFonts w:asciiTheme="minorHAnsi" w:hAnsiTheme="minorHAnsi"/>
                <w:sz w:val="20"/>
                <w:szCs w:val="20"/>
              </w:rPr>
            </w:pPr>
          </w:p>
        </w:tc>
        <w:tc>
          <w:tcPr>
            <w:tcW w:w="1842" w:type="dxa"/>
            <w:vMerge/>
          </w:tcPr>
          <w:p w14:paraId="2E82BCB2"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688DBE58" w14:textId="77777777" w:rsidR="00C116DE" w:rsidRPr="00221792" w:rsidRDefault="00C116DE" w:rsidP="00AA5669">
            <w:pPr>
              <w:jc w:val="both"/>
              <w:rPr>
                <w:rFonts w:asciiTheme="minorHAnsi" w:hAnsiTheme="minorHAnsi"/>
                <w:sz w:val="20"/>
                <w:szCs w:val="20"/>
              </w:rPr>
            </w:pPr>
          </w:p>
        </w:tc>
      </w:tr>
      <w:tr w:rsidR="00C116DE" w14:paraId="0D148804" w14:textId="77777777" w:rsidTr="00E16F7A">
        <w:trPr>
          <w:trHeight w:val="241"/>
        </w:trPr>
        <w:tc>
          <w:tcPr>
            <w:tcW w:w="1555" w:type="dxa"/>
            <w:vAlign w:val="center"/>
          </w:tcPr>
          <w:p w14:paraId="54D9CC92" w14:textId="77777777" w:rsidR="00C116DE" w:rsidRPr="00221792" w:rsidRDefault="00C116DE" w:rsidP="00AA5669">
            <w:pPr>
              <w:jc w:val="both"/>
              <w:rPr>
                <w:rFonts w:asciiTheme="minorHAnsi" w:hAnsiTheme="minorHAnsi"/>
                <w:sz w:val="20"/>
                <w:szCs w:val="20"/>
              </w:rPr>
            </w:pPr>
          </w:p>
        </w:tc>
        <w:tc>
          <w:tcPr>
            <w:tcW w:w="829" w:type="dxa"/>
            <w:vAlign w:val="center"/>
          </w:tcPr>
          <w:p w14:paraId="4289D993" w14:textId="77777777" w:rsidR="00C116DE" w:rsidRPr="00221792" w:rsidRDefault="00C116DE" w:rsidP="00AA5669">
            <w:pPr>
              <w:jc w:val="both"/>
              <w:rPr>
                <w:rFonts w:asciiTheme="minorHAnsi" w:hAnsiTheme="minorHAnsi"/>
                <w:sz w:val="20"/>
                <w:szCs w:val="20"/>
              </w:rPr>
            </w:pPr>
          </w:p>
        </w:tc>
        <w:tc>
          <w:tcPr>
            <w:tcW w:w="1206" w:type="dxa"/>
            <w:vAlign w:val="center"/>
          </w:tcPr>
          <w:p w14:paraId="3D6CC2C1" w14:textId="77777777" w:rsidR="00C116DE" w:rsidRPr="00221792" w:rsidRDefault="00C116DE" w:rsidP="00AA5669">
            <w:pPr>
              <w:jc w:val="both"/>
              <w:rPr>
                <w:rFonts w:asciiTheme="minorHAnsi" w:hAnsiTheme="minorHAnsi"/>
                <w:sz w:val="20"/>
                <w:szCs w:val="20"/>
              </w:rPr>
            </w:pPr>
          </w:p>
        </w:tc>
        <w:tc>
          <w:tcPr>
            <w:tcW w:w="1120" w:type="dxa"/>
            <w:vAlign w:val="center"/>
          </w:tcPr>
          <w:p w14:paraId="1078449A" w14:textId="77777777" w:rsidR="00C116DE" w:rsidRPr="00221792" w:rsidRDefault="00C116DE" w:rsidP="00AA5669">
            <w:pPr>
              <w:jc w:val="both"/>
              <w:rPr>
                <w:rFonts w:asciiTheme="minorHAnsi" w:hAnsiTheme="minorHAnsi"/>
                <w:sz w:val="20"/>
                <w:szCs w:val="20"/>
              </w:rPr>
            </w:pPr>
          </w:p>
        </w:tc>
        <w:tc>
          <w:tcPr>
            <w:tcW w:w="1842" w:type="dxa"/>
            <w:vMerge/>
          </w:tcPr>
          <w:p w14:paraId="70EC7D4B"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3B8F8CAC" w14:textId="77777777" w:rsidR="00C116DE" w:rsidRPr="00221792" w:rsidRDefault="00C116DE" w:rsidP="00AA5669">
            <w:pPr>
              <w:jc w:val="both"/>
              <w:rPr>
                <w:rFonts w:asciiTheme="minorHAnsi" w:hAnsiTheme="minorHAnsi"/>
                <w:sz w:val="20"/>
                <w:szCs w:val="20"/>
              </w:rPr>
            </w:pPr>
          </w:p>
        </w:tc>
      </w:tr>
      <w:tr w:rsidR="00C116DE" w14:paraId="5F4FC71C" w14:textId="77777777" w:rsidTr="00E16F7A">
        <w:trPr>
          <w:trHeight w:val="241"/>
        </w:trPr>
        <w:tc>
          <w:tcPr>
            <w:tcW w:w="1555" w:type="dxa"/>
            <w:vAlign w:val="center"/>
          </w:tcPr>
          <w:p w14:paraId="67B2B9A6" w14:textId="77777777" w:rsidR="00C116DE" w:rsidRPr="00221792" w:rsidRDefault="00C116DE" w:rsidP="00AA5669">
            <w:pPr>
              <w:jc w:val="both"/>
              <w:rPr>
                <w:rFonts w:asciiTheme="minorHAnsi" w:hAnsiTheme="minorHAnsi"/>
                <w:sz w:val="20"/>
                <w:szCs w:val="20"/>
              </w:rPr>
            </w:pPr>
          </w:p>
        </w:tc>
        <w:tc>
          <w:tcPr>
            <w:tcW w:w="829" w:type="dxa"/>
            <w:vAlign w:val="center"/>
          </w:tcPr>
          <w:p w14:paraId="4E88F7FC" w14:textId="77777777" w:rsidR="00C116DE" w:rsidRPr="00221792" w:rsidRDefault="00C116DE" w:rsidP="00AA5669">
            <w:pPr>
              <w:jc w:val="both"/>
              <w:rPr>
                <w:rFonts w:asciiTheme="minorHAnsi" w:hAnsiTheme="minorHAnsi"/>
                <w:sz w:val="20"/>
                <w:szCs w:val="20"/>
              </w:rPr>
            </w:pPr>
          </w:p>
        </w:tc>
        <w:tc>
          <w:tcPr>
            <w:tcW w:w="1206" w:type="dxa"/>
            <w:vAlign w:val="center"/>
          </w:tcPr>
          <w:p w14:paraId="779E60DA" w14:textId="77777777" w:rsidR="00C116DE" w:rsidRPr="00221792" w:rsidRDefault="00C116DE" w:rsidP="00AA5669">
            <w:pPr>
              <w:jc w:val="both"/>
              <w:rPr>
                <w:rFonts w:asciiTheme="minorHAnsi" w:hAnsiTheme="minorHAnsi"/>
                <w:sz w:val="20"/>
                <w:szCs w:val="20"/>
              </w:rPr>
            </w:pPr>
          </w:p>
        </w:tc>
        <w:tc>
          <w:tcPr>
            <w:tcW w:w="1120" w:type="dxa"/>
            <w:vAlign w:val="center"/>
          </w:tcPr>
          <w:p w14:paraId="11F67107" w14:textId="77777777" w:rsidR="00C116DE" w:rsidRPr="00221792" w:rsidRDefault="00C116DE" w:rsidP="00AA5669">
            <w:pPr>
              <w:jc w:val="both"/>
              <w:rPr>
                <w:rFonts w:asciiTheme="minorHAnsi" w:hAnsiTheme="minorHAnsi"/>
                <w:sz w:val="20"/>
                <w:szCs w:val="20"/>
              </w:rPr>
            </w:pPr>
          </w:p>
        </w:tc>
        <w:tc>
          <w:tcPr>
            <w:tcW w:w="1842" w:type="dxa"/>
            <w:vMerge/>
          </w:tcPr>
          <w:p w14:paraId="365AC753"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539D9451" w14:textId="77777777" w:rsidR="00C116DE" w:rsidRPr="00221792" w:rsidRDefault="00C116DE" w:rsidP="00AA5669">
            <w:pPr>
              <w:jc w:val="both"/>
              <w:rPr>
                <w:rFonts w:asciiTheme="minorHAnsi" w:hAnsiTheme="minorHAnsi"/>
                <w:sz w:val="20"/>
                <w:szCs w:val="20"/>
              </w:rPr>
            </w:pPr>
          </w:p>
        </w:tc>
      </w:tr>
      <w:tr w:rsidR="00C116DE" w14:paraId="1B2C1DE1" w14:textId="77777777" w:rsidTr="00E16F7A">
        <w:trPr>
          <w:trHeight w:val="241"/>
        </w:trPr>
        <w:tc>
          <w:tcPr>
            <w:tcW w:w="1555" w:type="dxa"/>
            <w:vAlign w:val="center"/>
          </w:tcPr>
          <w:p w14:paraId="1296554A" w14:textId="77777777" w:rsidR="00C116DE" w:rsidRPr="00221792" w:rsidRDefault="00C116DE" w:rsidP="00AA5669">
            <w:pPr>
              <w:jc w:val="both"/>
              <w:rPr>
                <w:rFonts w:asciiTheme="minorHAnsi" w:hAnsiTheme="minorHAnsi"/>
                <w:sz w:val="20"/>
                <w:szCs w:val="20"/>
              </w:rPr>
            </w:pPr>
          </w:p>
        </w:tc>
        <w:tc>
          <w:tcPr>
            <w:tcW w:w="829" w:type="dxa"/>
            <w:vAlign w:val="center"/>
          </w:tcPr>
          <w:p w14:paraId="2C52C2BD" w14:textId="77777777" w:rsidR="00C116DE" w:rsidRPr="00221792" w:rsidRDefault="00C116DE" w:rsidP="00AA5669">
            <w:pPr>
              <w:jc w:val="both"/>
              <w:rPr>
                <w:rFonts w:asciiTheme="minorHAnsi" w:hAnsiTheme="minorHAnsi"/>
                <w:sz w:val="20"/>
                <w:szCs w:val="20"/>
              </w:rPr>
            </w:pPr>
          </w:p>
        </w:tc>
        <w:tc>
          <w:tcPr>
            <w:tcW w:w="1206" w:type="dxa"/>
            <w:vAlign w:val="center"/>
          </w:tcPr>
          <w:p w14:paraId="7E0591BE" w14:textId="77777777" w:rsidR="00C116DE" w:rsidRPr="00221792" w:rsidRDefault="00C116DE" w:rsidP="00AA5669">
            <w:pPr>
              <w:jc w:val="both"/>
              <w:rPr>
                <w:rFonts w:asciiTheme="minorHAnsi" w:hAnsiTheme="minorHAnsi"/>
                <w:sz w:val="20"/>
                <w:szCs w:val="20"/>
              </w:rPr>
            </w:pPr>
          </w:p>
        </w:tc>
        <w:tc>
          <w:tcPr>
            <w:tcW w:w="1120" w:type="dxa"/>
            <w:vAlign w:val="center"/>
          </w:tcPr>
          <w:p w14:paraId="36B511FF" w14:textId="77777777" w:rsidR="00C116DE" w:rsidRPr="00221792" w:rsidRDefault="00C116DE" w:rsidP="00AA5669">
            <w:pPr>
              <w:jc w:val="both"/>
              <w:rPr>
                <w:rFonts w:asciiTheme="minorHAnsi" w:hAnsiTheme="minorHAnsi"/>
                <w:sz w:val="20"/>
                <w:szCs w:val="20"/>
              </w:rPr>
            </w:pPr>
          </w:p>
        </w:tc>
        <w:tc>
          <w:tcPr>
            <w:tcW w:w="1842" w:type="dxa"/>
            <w:vMerge/>
          </w:tcPr>
          <w:p w14:paraId="5B8033BC"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604D93CE" w14:textId="77777777" w:rsidR="00C116DE" w:rsidRPr="00221792" w:rsidRDefault="00C116DE" w:rsidP="00AA5669">
            <w:pPr>
              <w:jc w:val="both"/>
              <w:rPr>
                <w:rFonts w:asciiTheme="minorHAnsi" w:hAnsiTheme="minorHAnsi"/>
                <w:sz w:val="20"/>
                <w:szCs w:val="20"/>
              </w:rPr>
            </w:pPr>
          </w:p>
        </w:tc>
      </w:tr>
      <w:tr w:rsidR="00C116DE" w14:paraId="3462B32F" w14:textId="77777777" w:rsidTr="00E16F7A">
        <w:trPr>
          <w:trHeight w:val="241"/>
        </w:trPr>
        <w:tc>
          <w:tcPr>
            <w:tcW w:w="1555" w:type="dxa"/>
            <w:vAlign w:val="center"/>
          </w:tcPr>
          <w:p w14:paraId="068304A1" w14:textId="77777777" w:rsidR="00C116DE" w:rsidRPr="00221792" w:rsidRDefault="00C116DE" w:rsidP="00AA5669">
            <w:pPr>
              <w:jc w:val="both"/>
              <w:rPr>
                <w:rFonts w:asciiTheme="minorHAnsi" w:hAnsiTheme="minorHAnsi"/>
                <w:sz w:val="20"/>
                <w:szCs w:val="20"/>
              </w:rPr>
            </w:pPr>
          </w:p>
        </w:tc>
        <w:tc>
          <w:tcPr>
            <w:tcW w:w="829" w:type="dxa"/>
            <w:vAlign w:val="center"/>
          </w:tcPr>
          <w:p w14:paraId="6B553754" w14:textId="77777777" w:rsidR="00C116DE" w:rsidRPr="00221792" w:rsidRDefault="00C116DE" w:rsidP="00AA5669">
            <w:pPr>
              <w:jc w:val="both"/>
              <w:rPr>
                <w:rFonts w:asciiTheme="minorHAnsi" w:hAnsiTheme="minorHAnsi"/>
                <w:sz w:val="20"/>
                <w:szCs w:val="20"/>
              </w:rPr>
            </w:pPr>
          </w:p>
        </w:tc>
        <w:tc>
          <w:tcPr>
            <w:tcW w:w="1206" w:type="dxa"/>
            <w:vAlign w:val="center"/>
          </w:tcPr>
          <w:p w14:paraId="3F387D1D" w14:textId="77777777" w:rsidR="00C116DE" w:rsidRPr="00221792" w:rsidRDefault="00C116DE" w:rsidP="00AA5669">
            <w:pPr>
              <w:jc w:val="both"/>
              <w:rPr>
                <w:rFonts w:asciiTheme="minorHAnsi" w:hAnsiTheme="minorHAnsi"/>
                <w:sz w:val="20"/>
                <w:szCs w:val="20"/>
              </w:rPr>
            </w:pPr>
          </w:p>
        </w:tc>
        <w:tc>
          <w:tcPr>
            <w:tcW w:w="1120" w:type="dxa"/>
            <w:vAlign w:val="center"/>
          </w:tcPr>
          <w:p w14:paraId="75249514" w14:textId="77777777" w:rsidR="00C116DE" w:rsidRPr="00221792" w:rsidRDefault="00C116DE" w:rsidP="00AA5669">
            <w:pPr>
              <w:jc w:val="both"/>
              <w:rPr>
                <w:rFonts w:asciiTheme="minorHAnsi" w:hAnsiTheme="minorHAnsi"/>
                <w:sz w:val="20"/>
                <w:szCs w:val="20"/>
              </w:rPr>
            </w:pPr>
          </w:p>
        </w:tc>
        <w:tc>
          <w:tcPr>
            <w:tcW w:w="1842" w:type="dxa"/>
            <w:vMerge/>
          </w:tcPr>
          <w:p w14:paraId="17780E6A"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73CDAC95" w14:textId="77777777" w:rsidR="00C116DE" w:rsidRPr="00221792" w:rsidRDefault="00C116DE" w:rsidP="00AA5669">
            <w:pPr>
              <w:jc w:val="both"/>
              <w:rPr>
                <w:rFonts w:asciiTheme="minorHAnsi" w:hAnsiTheme="minorHAnsi"/>
                <w:sz w:val="20"/>
                <w:szCs w:val="20"/>
              </w:rPr>
            </w:pPr>
          </w:p>
        </w:tc>
      </w:tr>
      <w:tr w:rsidR="00C116DE" w14:paraId="56798CCD" w14:textId="77777777" w:rsidTr="00E16F7A">
        <w:trPr>
          <w:trHeight w:val="241"/>
        </w:trPr>
        <w:tc>
          <w:tcPr>
            <w:tcW w:w="1555" w:type="dxa"/>
            <w:vAlign w:val="center"/>
          </w:tcPr>
          <w:p w14:paraId="4980F102" w14:textId="77777777" w:rsidR="00C116DE" w:rsidRPr="00221792" w:rsidRDefault="00C116DE" w:rsidP="00AA5669">
            <w:pPr>
              <w:jc w:val="both"/>
              <w:rPr>
                <w:rFonts w:asciiTheme="minorHAnsi" w:hAnsiTheme="minorHAnsi"/>
                <w:sz w:val="20"/>
                <w:szCs w:val="20"/>
              </w:rPr>
            </w:pPr>
          </w:p>
        </w:tc>
        <w:tc>
          <w:tcPr>
            <w:tcW w:w="829" w:type="dxa"/>
            <w:vAlign w:val="center"/>
          </w:tcPr>
          <w:p w14:paraId="72AAB8E2" w14:textId="77777777" w:rsidR="00C116DE" w:rsidRPr="00221792" w:rsidRDefault="00C116DE" w:rsidP="00AA5669">
            <w:pPr>
              <w:jc w:val="both"/>
              <w:rPr>
                <w:rFonts w:asciiTheme="minorHAnsi" w:hAnsiTheme="minorHAnsi"/>
                <w:sz w:val="20"/>
                <w:szCs w:val="20"/>
              </w:rPr>
            </w:pPr>
          </w:p>
        </w:tc>
        <w:tc>
          <w:tcPr>
            <w:tcW w:w="1206" w:type="dxa"/>
            <w:vAlign w:val="center"/>
          </w:tcPr>
          <w:p w14:paraId="1A83AA2B" w14:textId="77777777" w:rsidR="00C116DE" w:rsidRPr="00221792" w:rsidRDefault="00C116DE" w:rsidP="00AA5669">
            <w:pPr>
              <w:jc w:val="both"/>
              <w:rPr>
                <w:rFonts w:asciiTheme="minorHAnsi" w:hAnsiTheme="minorHAnsi"/>
                <w:sz w:val="20"/>
                <w:szCs w:val="20"/>
              </w:rPr>
            </w:pPr>
          </w:p>
        </w:tc>
        <w:tc>
          <w:tcPr>
            <w:tcW w:w="1120" w:type="dxa"/>
            <w:vAlign w:val="center"/>
          </w:tcPr>
          <w:p w14:paraId="4823F509" w14:textId="77777777" w:rsidR="00C116DE" w:rsidRPr="00221792" w:rsidRDefault="00C116DE" w:rsidP="00AA5669">
            <w:pPr>
              <w:jc w:val="both"/>
              <w:rPr>
                <w:rFonts w:asciiTheme="minorHAnsi" w:hAnsiTheme="minorHAnsi"/>
                <w:sz w:val="20"/>
                <w:szCs w:val="20"/>
              </w:rPr>
            </w:pPr>
          </w:p>
        </w:tc>
        <w:tc>
          <w:tcPr>
            <w:tcW w:w="1842" w:type="dxa"/>
            <w:vMerge/>
          </w:tcPr>
          <w:p w14:paraId="267C23B3"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0372642C" w14:textId="77777777" w:rsidR="00C116DE" w:rsidRPr="00221792" w:rsidRDefault="00C116DE" w:rsidP="00AA5669">
            <w:pPr>
              <w:jc w:val="both"/>
              <w:rPr>
                <w:rFonts w:asciiTheme="minorHAnsi" w:hAnsiTheme="minorHAnsi"/>
                <w:sz w:val="20"/>
                <w:szCs w:val="20"/>
              </w:rPr>
            </w:pPr>
          </w:p>
        </w:tc>
      </w:tr>
      <w:tr w:rsidR="00C116DE" w14:paraId="18E35A1B" w14:textId="77777777" w:rsidTr="00E16F7A">
        <w:trPr>
          <w:trHeight w:val="241"/>
        </w:trPr>
        <w:tc>
          <w:tcPr>
            <w:tcW w:w="1555" w:type="dxa"/>
            <w:vAlign w:val="center"/>
          </w:tcPr>
          <w:p w14:paraId="101B83BF" w14:textId="77777777" w:rsidR="00C116DE" w:rsidRPr="00221792" w:rsidRDefault="00C116DE" w:rsidP="00AA5669">
            <w:pPr>
              <w:jc w:val="both"/>
              <w:rPr>
                <w:rFonts w:asciiTheme="minorHAnsi" w:hAnsiTheme="minorHAnsi"/>
                <w:sz w:val="20"/>
                <w:szCs w:val="20"/>
              </w:rPr>
            </w:pPr>
          </w:p>
        </w:tc>
        <w:tc>
          <w:tcPr>
            <w:tcW w:w="829" w:type="dxa"/>
            <w:vAlign w:val="center"/>
          </w:tcPr>
          <w:p w14:paraId="0A99DFC0" w14:textId="77777777" w:rsidR="00C116DE" w:rsidRPr="00221792" w:rsidRDefault="00C116DE" w:rsidP="00AA5669">
            <w:pPr>
              <w:jc w:val="both"/>
              <w:rPr>
                <w:rFonts w:asciiTheme="minorHAnsi" w:hAnsiTheme="minorHAnsi"/>
                <w:sz w:val="20"/>
                <w:szCs w:val="20"/>
              </w:rPr>
            </w:pPr>
          </w:p>
        </w:tc>
        <w:tc>
          <w:tcPr>
            <w:tcW w:w="1206" w:type="dxa"/>
            <w:vAlign w:val="center"/>
          </w:tcPr>
          <w:p w14:paraId="4C29866A" w14:textId="77777777" w:rsidR="00C116DE" w:rsidRPr="00221792" w:rsidRDefault="00C116DE" w:rsidP="00AA5669">
            <w:pPr>
              <w:jc w:val="both"/>
              <w:rPr>
                <w:rFonts w:asciiTheme="minorHAnsi" w:hAnsiTheme="minorHAnsi"/>
                <w:sz w:val="20"/>
                <w:szCs w:val="20"/>
              </w:rPr>
            </w:pPr>
          </w:p>
        </w:tc>
        <w:tc>
          <w:tcPr>
            <w:tcW w:w="1120" w:type="dxa"/>
            <w:vAlign w:val="center"/>
          </w:tcPr>
          <w:p w14:paraId="70167D27" w14:textId="77777777" w:rsidR="00C116DE" w:rsidRPr="00221792" w:rsidRDefault="00C116DE" w:rsidP="00AA5669">
            <w:pPr>
              <w:jc w:val="both"/>
              <w:rPr>
                <w:rFonts w:asciiTheme="minorHAnsi" w:hAnsiTheme="minorHAnsi"/>
                <w:sz w:val="20"/>
                <w:szCs w:val="20"/>
              </w:rPr>
            </w:pPr>
          </w:p>
        </w:tc>
        <w:tc>
          <w:tcPr>
            <w:tcW w:w="1842" w:type="dxa"/>
            <w:vMerge/>
          </w:tcPr>
          <w:p w14:paraId="29CC298B"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18629463" w14:textId="77777777" w:rsidR="00C116DE" w:rsidRPr="00221792" w:rsidRDefault="00C116DE" w:rsidP="00AA5669">
            <w:pPr>
              <w:jc w:val="both"/>
              <w:rPr>
                <w:rFonts w:asciiTheme="minorHAnsi" w:hAnsiTheme="minorHAnsi"/>
                <w:sz w:val="20"/>
                <w:szCs w:val="20"/>
              </w:rPr>
            </w:pPr>
          </w:p>
        </w:tc>
      </w:tr>
      <w:tr w:rsidR="00C116DE" w14:paraId="6BA0DEF5" w14:textId="77777777" w:rsidTr="00E16F7A">
        <w:trPr>
          <w:trHeight w:val="241"/>
        </w:trPr>
        <w:tc>
          <w:tcPr>
            <w:tcW w:w="1555" w:type="dxa"/>
            <w:vAlign w:val="center"/>
          </w:tcPr>
          <w:p w14:paraId="650483DD" w14:textId="77777777" w:rsidR="00C116DE" w:rsidRPr="00221792" w:rsidRDefault="00C116DE" w:rsidP="00AA5669">
            <w:pPr>
              <w:jc w:val="both"/>
              <w:rPr>
                <w:rFonts w:asciiTheme="minorHAnsi" w:hAnsiTheme="minorHAnsi"/>
                <w:sz w:val="20"/>
                <w:szCs w:val="20"/>
              </w:rPr>
            </w:pPr>
          </w:p>
        </w:tc>
        <w:tc>
          <w:tcPr>
            <w:tcW w:w="829" w:type="dxa"/>
            <w:vAlign w:val="center"/>
          </w:tcPr>
          <w:p w14:paraId="7943AF1E" w14:textId="77777777" w:rsidR="00C116DE" w:rsidRPr="00221792" w:rsidRDefault="00C116DE" w:rsidP="00AA5669">
            <w:pPr>
              <w:jc w:val="both"/>
              <w:rPr>
                <w:rFonts w:asciiTheme="minorHAnsi" w:hAnsiTheme="minorHAnsi"/>
                <w:sz w:val="20"/>
                <w:szCs w:val="20"/>
              </w:rPr>
            </w:pPr>
          </w:p>
        </w:tc>
        <w:tc>
          <w:tcPr>
            <w:tcW w:w="1206" w:type="dxa"/>
            <w:vAlign w:val="center"/>
          </w:tcPr>
          <w:p w14:paraId="34A1F913" w14:textId="77777777" w:rsidR="00C116DE" w:rsidRPr="00221792" w:rsidRDefault="00C116DE" w:rsidP="00AA5669">
            <w:pPr>
              <w:jc w:val="both"/>
              <w:rPr>
                <w:rFonts w:asciiTheme="minorHAnsi" w:hAnsiTheme="minorHAnsi"/>
                <w:sz w:val="20"/>
                <w:szCs w:val="20"/>
              </w:rPr>
            </w:pPr>
          </w:p>
        </w:tc>
        <w:tc>
          <w:tcPr>
            <w:tcW w:w="1120" w:type="dxa"/>
            <w:vAlign w:val="center"/>
          </w:tcPr>
          <w:p w14:paraId="44DD2C63" w14:textId="77777777" w:rsidR="00C116DE" w:rsidRPr="00221792" w:rsidRDefault="00C116DE" w:rsidP="00AA5669">
            <w:pPr>
              <w:jc w:val="both"/>
              <w:rPr>
                <w:rFonts w:asciiTheme="minorHAnsi" w:hAnsiTheme="minorHAnsi"/>
                <w:sz w:val="20"/>
                <w:szCs w:val="20"/>
              </w:rPr>
            </w:pPr>
          </w:p>
        </w:tc>
        <w:tc>
          <w:tcPr>
            <w:tcW w:w="1842" w:type="dxa"/>
            <w:vMerge/>
          </w:tcPr>
          <w:p w14:paraId="73FCADAD"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3F9FAC46" w14:textId="77777777" w:rsidR="00C116DE" w:rsidRPr="00221792" w:rsidRDefault="00C116DE" w:rsidP="00AA5669">
            <w:pPr>
              <w:jc w:val="both"/>
              <w:rPr>
                <w:rFonts w:asciiTheme="minorHAnsi" w:hAnsiTheme="minorHAnsi"/>
                <w:sz w:val="20"/>
                <w:szCs w:val="20"/>
              </w:rPr>
            </w:pPr>
          </w:p>
        </w:tc>
      </w:tr>
      <w:tr w:rsidR="00C116DE" w14:paraId="3B741CC6" w14:textId="77777777" w:rsidTr="00E16F7A">
        <w:trPr>
          <w:trHeight w:val="241"/>
        </w:trPr>
        <w:tc>
          <w:tcPr>
            <w:tcW w:w="1555" w:type="dxa"/>
            <w:vAlign w:val="center"/>
          </w:tcPr>
          <w:p w14:paraId="15963B91" w14:textId="77777777" w:rsidR="00C116DE" w:rsidRPr="00221792" w:rsidRDefault="00C116DE" w:rsidP="00AA5669">
            <w:pPr>
              <w:jc w:val="both"/>
              <w:rPr>
                <w:rFonts w:asciiTheme="minorHAnsi" w:hAnsiTheme="minorHAnsi"/>
                <w:sz w:val="20"/>
                <w:szCs w:val="20"/>
              </w:rPr>
            </w:pPr>
          </w:p>
        </w:tc>
        <w:tc>
          <w:tcPr>
            <w:tcW w:w="829" w:type="dxa"/>
            <w:vAlign w:val="center"/>
          </w:tcPr>
          <w:p w14:paraId="3F77E625" w14:textId="77777777" w:rsidR="00C116DE" w:rsidRPr="00221792" w:rsidRDefault="00C116DE" w:rsidP="00AA5669">
            <w:pPr>
              <w:jc w:val="both"/>
              <w:rPr>
                <w:rFonts w:asciiTheme="minorHAnsi" w:hAnsiTheme="minorHAnsi"/>
                <w:sz w:val="20"/>
                <w:szCs w:val="20"/>
              </w:rPr>
            </w:pPr>
          </w:p>
        </w:tc>
        <w:tc>
          <w:tcPr>
            <w:tcW w:w="1206" w:type="dxa"/>
            <w:vAlign w:val="center"/>
          </w:tcPr>
          <w:p w14:paraId="75C4E351" w14:textId="77777777" w:rsidR="00C116DE" w:rsidRPr="00221792" w:rsidRDefault="00C116DE" w:rsidP="00AA5669">
            <w:pPr>
              <w:jc w:val="both"/>
              <w:rPr>
                <w:rFonts w:asciiTheme="minorHAnsi" w:hAnsiTheme="minorHAnsi"/>
                <w:sz w:val="20"/>
                <w:szCs w:val="20"/>
              </w:rPr>
            </w:pPr>
          </w:p>
        </w:tc>
        <w:tc>
          <w:tcPr>
            <w:tcW w:w="1120" w:type="dxa"/>
            <w:vAlign w:val="center"/>
          </w:tcPr>
          <w:p w14:paraId="1D519E60" w14:textId="77777777" w:rsidR="00C116DE" w:rsidRPr="00221792" w:rsidRDefault="00C116DE" w:rsidP="00AA5669">
            <w:pPr>
              <w:jc w:val="both"/>
              <w:rPr>
                <w:rFonts w:asciiTheme="minorHAnsi" w:hAnsiTheme="minorHAnsi"/>
                <w:sz w:val="20"/>
                <w:szCs w:val="20"/>
              </w:rPr>
            </w:pPr>
          </w:p>
        </w:tc>
        <w:tc>
          <w:tcPr>
            <w:tcW w:w="1842" w:type="dxa"/>
            <w:vMerge/>
          </w:tcPr>
          <w:p w14:paraId="5F359DC4"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26F260B1" w14:textId="77777777" w:rsidR="00C116DE" w:rsidRPr="00221792" w:rsidRDefault="00C116DE" w:rsidP="00AA5669">
            <w:pPr>
              <w:jc w:val="both"/>
              <w:rPr>
                <w:rFonts w:asciiTheme="minorHAnsi" w:hAnsiTheme="minorHAnsi"/>
                <w:sz w:val="20"/>
                <w:szCs w:val="20"/>
              </w:rPr>
            </w:pPr>
          </w:p>
        </w:tc>
      </w:tr>
      <w:tr w:rsidR="00C116DE" w14:paraId="11FE902D" w14:textId="77777777" w:rsidTr="00E16F7A">
        <w:trPr>
          <w:trHeight w:val="241"/>
        </w:trPr>
        <w:tc>
          <w:tcPr>
            <w:tcW w:w="1555" w:type="dxa"/>
            <w:vAlign w:val="center"/>
          </w:tcPr>
          <w:p w14:paraId="7080B3CA" w14:textId="77777777" w:rsidR="00C116DE" w:rsidRPr="00221792" w:rsidRDefault="00C116DE" w:rsidP="00AA5669">
            <w:pPr>
              <w:jc w:val="both"/>
              <w:rPr>
                <w:rFonts w:asciiTheme="minorHAnsi" w:hAnsiTheme="minorHAnsi"/>
                <w:sz w:val="20"/>
                <w:szCs w:val="20"/>
              </w:rPr>
            </w:pPr>
          </w:p>
        </w:tc>
        <w:tc>
          <w:tcPr>
            <w:tcW w:w="829" w:type="dxa"/>
            <w:vAlign w:val="center"/>
          </w:tcPr>
          <w:p w14:paraId="147E40C0" w14:textId="77777777" w:rsidR="00C116DE" w:rsidRPr="00221792" w:rsidRDefault="00C116DE" w:rsidP="00AA5669">
            <w:pPr>
              <w:jc w:val="both"/>
              <w:rPr>
                <w:rFonts w:asciiTheme="minorHAnsi" w:hAnsiTheme="minorHAnsi"/>
                <w:sz w:val="20"/>
                <w:szCs w:val="20"/>
              </w:rPr>
            </w:pPr>
          </w:p>
        </w:tc>
        <w:tc>
          <w:tcPr>
            <w:tcW w:w="1206" w:type="dxa"/>
            <w:vAlign w:val="center"/>
          </w:tcPr>
          <w:p w14:paraId="4A86BCAC" w14:textId="77777777" w:rsidR="00C116DE" w:rsidRPr="00221792" w:rsidRDefault="00C116DE" w:rsidP="00AA5669">
            <w:pPr>
              <w:jc w:val="both"/>
              <w:rPr>
                <w:rFonts w:asciiTheme="minorHAnsi" w:hAnsiTheme="minorHAnsi"/>
                <w:sz w:val="20"/>
                <w:szCs w:val="20"/>
              </w:rPr>
            </w:pPr>
          </w:p>
        </w:tc>
        <w:tc>
          <w:tcPr>
            <w:tcW w:w="1120" w:type="dxa"/>
            <w:vAlign w:val="center"/>
          </w:tcPr>
          <w:p w14:paraId="2E00F1CB" w14:textId="77777777" w:rsidR="00C116DE" w:rsidRPr="00221792" w:rsidRDefault="00C116DE" w:rsidP="00AA5669">
            <w:pPr>
              <w:jc w:val="both"/>
              <w:rPr>
                <w:rFonts w:asciiTheme="minorHAnsi" w:hAnsiTheme="minorHAnsi"/>
                <w:sz w:val="20"/>
                <w:szCs w:val="20"/>
              </w:rPr>
            </w:pPr>
          </w:p>
        </w:tc>
        <w:tc>
          <w:tcPr>
            <w:tcW w:w="1842" w:type="dxa"/>
            <w:vMerge/>
          </w:tcPr>
          <w:p w14:paraId="7548D461"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06089310" w14:textId="77777777" w:rsidR="00C116DE" w:rsidRPr="00221792" w:rsidRDefault="00C116DE" w:rsidP="00AA5669">
            <w:pPr>
              <w:jc w:val="both"/>
              <w:rPr>
                <w:rFonts w:asciiTheme="minorHAnsi" w:hAnsiTheme="minorHAnsi"/>
                <w:sz w:val="20"/>
                <w:szCs w:val="20"/>
              </w:rPr>
            </w:pPr>
          </w:p>
        </w:tc>
      </w:tr>
      <w:tr w:rsidR="00C116DE" w14:paraId="0C03948C" w14:textId="77777777" w:rsidTr="00E16F7A">
        <w:trPr>
          <w:trHeight w:val="241"/>
        </w:trPr>
        <w:tc>
          <w:tcPr>
            <w:tcW w:w="1555" w:type="dxa"/>
            <w:vAlign w:val="center"/>
          </w:tcPr>
          <w:p w14:paraId="6DEDCD23" w14:textId="77777777" w:rsidR="00C116DE" w:rsidRPr="00221792" w:rsidRDefault="00C116DE" w:rsidP="00AA5669">
            <w:pPr>
              <w:jc w:val="both"/>
              <w:rPr>
                <w:rFonts w:asciiTheme="minorHAnsi" w:hAnsiTheme="minorHAnsi"/>
                <w:sz w:val="20"/>
                <w:szCs w:val="20"/>
              </w:rPr>
            </w:pPr>
          </w:p>
        </w:tc>
        <w:tc>
          <w:tcPr>
            <w:tcW w:w="829" w:type="dxa"/>
            <w:vAlign w:val="center"/>
          </w:tcPr>
          <w:p w14:paraId="56E399CB" w14:textId="77777777" w:rsidR="00C116DE" w:rsidRPr="00221792" w:rsidRDefault="00C116DE" w:rsidP="00AA5669">
            <w:pPr>
              <w:jc w:val="both"/>
              <w:rPr>
                <w:rFonts w:asciiTheme="minorHAnsi" w:hAnsiTheme="minorHAnsi"/>
                <w:sz w:val="20"/>
                <w:szCs w:val="20"/>
              </w:rPr>
            </w:pPr>
          </w:p>
        </w:tc>
        <w:tc>
          <w:tcPr>
            <w:tcW w:w="1206" w:type="dxa"/>
            <w:vAlign w:val="center"/>
          </w:tcPr>
          <w:p w14:paraId="748FF81B" w14:textId="77777777" w:rsidR="00C116DE" w:rsidRPr="00221792" w:rsidRDefault="00C116DE" w:rsidP="00AA5669">
            <w:pPr>
              <w:jc w:val="both"/>
              <w:rPr>
                <w:rFonts w:asciiTheme="minorHAnsi" w:hAnsiTheme="minorHAnsi"/>
                <w:sz w:val="20"/>
                <w:szCs w:val="20"/>
              </w:rPr>
            </w:pPr>
          </w:p>
        </w:tc>
        <w:tc>
          <w:tcPr>
            <w:tcW w:w="1120" w:type="dxa"/>
            <w:vAlign w:val="center"/>
          </w:tcPr>
          <w:p w14:paraId="522E0B35" w14:textId="77777777" w:rsidR="00C116DE" w:rsidRPr="00221792" w:rsidRDefault="00C116DE" w:rsidP="00AA5669">
            <w:pPr>
              <w:jc w:val="both"/>
              <w:rPr>
                <w:rFonts w:asciiTheme="minorHAnsi" w:hAnsiTheme="minorHAnsi"/>
                <w:sz w:val="20"/>
                <w:szCs w:val="20"/>
              </w:rPr>
            </w:pPr>
          </w:p>
        </w:tc>
        <w:tc>
          <w:tcPr>
            <w:tcW w:w="1842" w:type="dxa"/>
            <w:vMerge/>
          </w:tcPr>
          <w:p w14:paraId="4B70E391" w14:textId="77777777" w:rsidR="00C116DE" w:rsidRPr="00221792" w:rsidRDefault="00C116DE" w:rsidP="00AA5669">
            <w:pPr>
              <w:widowControl w:val="0"/>
              <w:pBdr>
                <w:top w:val="nil"/>
                <w:left w:val="nil"/>
                <w:bottom w:val="nil"/>
                <w:right w:val="nil"/>
                <w:between w:val="nil"/>
              </w:pBdr>
              <w:jc w:val="both"/>
              <w:rPr>
                <w:rFonts w:asciiTheme="minorHAnsi" w:hAnsiTheme="minorHAnsi"/>
                <w:sz w:val="20"/>
                <w:szCs w:val="20"/>
              </w:rPr>
            </w:pPr>
          </w:p>
        </w:tc>
        <w:tc>
          <w:tcPr>
            <w:tcW w:w="1787" w:type="dxa"/>
            <w:vAlign w:val="center"/>
          </w:tcPr>
          <w:p w14:paraId="44D7206B" w14:textId="77777777" w:rsidR="00C116DE" w:rsidRPr="00221792" w:rsidRDefault="00C116DE" w:rsidP="00AA5669">
            <w:pPr>
              <w:jc w:val="both"/>
              <w:rPr>
                <w:rFonts w:asciiTheme="minorHAnsi" w:hAnsiTheme="minorHAnsi"/>
                <w:sz w:val="20"/>
                <w:szCs w:val="20"/>
              </w:rPr>
            </w:pPr>
          </w:p>
        </w:tc>
      </w:tr>
      <w:tr w:rsidR="00C116DE" w14:paraId="7556FDBF" w14:textId="77777777" w:rsidTr="00E16F7A">
        <w:trPr>
          <w:trHeight w:val="241"/>
        </w:trPr>
        <w:tc>
          <w:tcPr>
            <w:tcW w:w="8339" w:type="dxa"/>
            <w:gridSpan w:val="6"/>
          </w:tcPr>
          <w:p w14:paraId="00667304" w14:textId="77777777" w:rsidR="00C116DE" w:rsidRPr="00221792" w:rsidRDefault="00C116DE" w:rsidP="00AA5669">
            <w:pPr>
              <w:jc w:val="both"/>
              <w:rPr>
                <w:rFonts w:asciiTheme="minorHAnsi" w:hAnsiTheme="minorHAnsi"/>
                <w:sz w:val="20"/>
                <w:szCs w:val="20"/>
              </w:rPr>
            </w:pPr>
          </w:p>
        </w:tc>
      </w:tr>
      <w:tr w:rsidR="00C116DE" w14:paraId="4506BBCA" w14:textId="77777777" w:rsidTr="00E16F7A">
        <w:trPr>
          <w:trHeight w:val="241"/>
        </w:trPr>
        <w:tc>
          <w:tcPr>
            <w:tcW w:w="4710" w:type="dxa"/>
            <w:gridSpan w:val="4"/>
            <w:vAlign w:val="center"/>
          </w:tcPr>
          <w:p w14:paraId="2551896B" w14:textId="77777777" w:rsidR="00C116DE" w:rsidRPr="00221792" w:rsidRDefault="00C116DE" w:rsidP="00AA5669">
            <w:pPr>
              <w:jc w:val="both"/>
              <w:rPr>
                <w:rFonts w:asciiTheme="minorHAnsi" w:hAnsiTheme="minorHAnsi"/>
                <w:b/>
                <w:sz w:val="20"/>
                <w:szCs w:val="20"/>
              </w:rPr>
            </w:pPr>
          </w:p>
        </w:tc>
        <w:tc>
          <w:tcPr>
            <w:tcW w:w="1842" w:type="dxa"/>
          </w:tcPr>
          <w:p w14:paraId="4411877E" w14:textId="77777777" w:rsidR="00C116DE" w:rsidRPr="00221792" w:rsidRDefault="00023122" w:rsidP="00AA5669">
            <w:pPr>
              <w:jc w:val="both"/>
              <w:rPr>
                <w:rFonts w:asciiTheme="minorHAnsi" w:hAnsiTheme="minorHAnsi"/>
                <w:i/>
                <w:sz w:val="20"/>
                <w:szCs w:val="20"/>
              </w:rPr>
            </w:pPr>
            <w:r w:rsidRPr="00221792">
              <w:rPr>
                <w:rFonts w:asciiTheme="minorHAnsi" w:hAnsiTheme="minorHAnsi"/>
                <w:b/>
                <w:i/>
                <w:sz w:val="20"/>
                <w:szCs w:val="20"/>
              </w:rPr>
              <w:t>VALOR TOTAL DA FOLHA DE PAGAMENTO CLT:</w:t>
            </w:r>
          </w:p>
        </w:tc>
        <w:tc>
          <w:tcPr>
            <w:tcW w:w="1787" w:type="dxa"/>
            <w:vAlign w:val="center"/>
          </w:tcPr>
          <w:p w14:paraId="6F87BA66" w14:textId="77777777" w:rsidR="00C116DE" w:rsidRPr="00221792" w:rsidRDefault="00C116DE" w:rsidP="00AA5669">
            <w:pPr>
              <w:jc w:val="both"/>
              <w:rPr>
                <w:rFonts w:asciiTheme="minorHAnsi" w:hAnsiTheme="minorHAnsi"/>
                <w:sz w:val="20"/>
                <w:szCs w:val="20"/>
              </w:rPr>
            </w:pPr>
          </w:p>
        </w:tc>
      </w:tr>
    </w:tbl>
    <w:p w14:paraId="2E5EFB0B" w14:textId="77777777" w:rsidR="00C116DE" w:rsidRDefault="00C116DE" w:rsidP="00AA5669">
      <w:pPr>
        <w:spacing w:after="0" w:line="360" w:lineRule="auto"/>
        <w:jc w:val="both"/>
        <w:rPr>
          <w:sz w:val="22"/>
          <w:szCs w:val="22"/>
        </w:rPr>
      </w:pPr>
    </w:p>
    <w:p w14:paraId="0CD1937D" w14:textId="77777777" w:rsidR="00C116DE" w:rsidRDefault="00C116DE" w:rsidP="00AA5669">
      <w:pPr>
        <w:spacing w:after="0" w:line="360" w:lineRule="auto"/>
        <w:jc w:val="both"/>
        <w:rPr>
          <w:sz w:val="22"/>
          <w:szCs w:val="22"/>
        </w:rPr>
      </w:pPr>
    </w:p>
    <w:p w14:paraId="5F13E89E" w14:textId="77777777" w:rsidR="00C116DE" w:rsidRDefault="00C116DE" w:rsidP="00AA5669">
      <w:pPr>
        <w:spacing w:after="0" w:line="360" w:lineRule="auto"/>
        <w:jc w:val="both"/>
        <w:rPr>
          <w:sz w:val="22"/>
          <w:szCs w:val="22"/>
        </w:rPr>
      </w:pPr>
    </w:p>
    <w:p w14:paraId="19CFD6CF" w14:textId="77777777" w:rsidR="00C116DE" w:rsidRDefault="00C116DE" w:rsidP="00AA5669">
      <w:pPr>
        <w:spacing w:after="0" w:line="360" w:lineRule="auto"/>
        <w:jc w:val="both"/>
        <w:rPr>
          <w:sz w:val="22"/>
          <w:szCs w:val="22"/>
        </w:rPr>
      </w:pPr>
    </w:p>
    <w:p w14:paraId="55707BC5" w14:textId="77777777" w:rsidR="00C116DE" w:rsidRDefault="00C116DE" w:rsidP="00AA5669">
      <w:pPr>
        <w:spacing w:after="0" w:line="360" w:lineRule="auto"/>
        <w:jc w:val="both"/>
        <w:rPr>
          <w:sz w:val="22"/>
          <w:szCs w:val="22"/>
        </w:rPr>
      </w:pPr>
    </w:p>
    <w:p w14:paraId="574913B9" w14:textId="77777777" w:rsidR="00C116DE" w:rsidRDefault="00C116DE" w:rsidP="00AA5669">
      <w:pPr>
        <w:spacing w:after="0" w:line="360" w:lineRule="auto"/>
        <w:jc w:val="both"/>
        <w:rPr>
          <w:sz w:val="22"/>
          <w:szCs w:val="22"/>
        </w:rPr>
      </w:pPr>
    </w:p>
    <w:p w14:paraId="29869446" w14:textId="77777777" w:rsidR="00C116DE" w:rsidRDefault="00C116DE" w:rsidP="00AA5669">
      <w:pPr>
        <w:spacing w:after="0" w:line="360" w:lineRule="auto"/>
        <w:jc w:val="both"/>
        <w:rPr>
          <w:sz w:val="22"/>
          <w:szCs w:val="22"/>
        </w:rPr>
      </w:pPr>
    </w:p>
    <w:p w14:paraId="2AF302C5" w14:textId="77777777" w:rsidR="00C116DE" w:rsidRDefault="00C116DE" w:rsidP="00AA5669">
      <w:pPr>
        <w:spacing w:after="0" w:line="360" w:lineRule="auto"/>
        <w:jc w:val="both"/>
        <w:rPr>
          <w:sz w:val="22"/>
          <w:szCs w:val="22"/>
        </w:rPr>
      </w:pPr>
    </w:p>
    <w:p w14:paraId="0A99F98B" w14:textId="77777777" w:rsidR="00173BDA" w:rsidRPr="00173BDA" w:rsidRDefault="00173BDA" w:rsidP="00AA5669">
      <w:pPr>
        <w:spacing w:after="0" w:line="312" w:lineRule="auto"/>
        <w:jc w:val="both"/>
        <w:rPr>
          <w:sz w:val="22"/>
          <w:szCs w:val="22"/>
        </w:rPr>
      </w:pPr>
    </w:p>
    <w:p w14:paraId="223A86A6" w14:textId="77777777" w:rsidR="00C116DE" w:rsidRPr="00173BDA" w:rsidRDefault="00C116DE" w:rsidP="00AA5669">
      <w:pPr>
        <w:spacing w:after="0" w:line="312" w:lineRule="auto"/>
        <w:jc w:val="both"/>
        <w:rPr>
          <w:sz w:val="22"/>
          <w:szCs w:val="22"/>
        </w:rPr>
      </w:pPr>
    </w:p>
    <w:p w14:paraId="3A4C5B7B" w14:textId="77777777" w:rsidR="00C116DE" w:rsidRPr="00173BDA" w:rsidRDefault="00C116DE" w:rsidP="00AA5669">
      <w:pPr>
        <w:spacing w:after="0" w:line="312" w:lineRule="auto"/>
        <w:jc w:val="both"/>
        <w:rPr>
          <w:sz w:val="22"/>
          <w:szCs w:val="22"/>
        </w:rPr>
      </w:pPr>
    </w:p>
    <w:p w14:paraId="1E5E5AF9" w14:textId="77777777" w:rsidR="00C116DE" w:rsidRPr="00173BDA" w:rsidRDefault="00C116DE" w:rsidP="00AA5669">
      <w:pPr>
        <w:spacing w:after="0" w:line="312" w:lineRule="auto"/>
        <w:jc w:val="both"/>
        <w:rPr>
          <w:sz w:val="22"/>
          <w:szCs w:val="22"/>
        </w:rPr>
      </w:pPr>
    </w:p>
    <w:p w14:paraId="24D4BB68" w14:textId="77777777" w:rsidR="00C116DE" w:rsidRPr="00173BDA" w:rsidRDefault="00C116DE" w:rsidP="00AA5669">
      <w:pPr>
        <w:spacing w:after="0" w:line="312" w:lineRule="auto"/>
        <w:jc w:val="both"/>
        <w:rPr>
          <w:sz w:val="22"/>
          <w:szCs w:val="22"/>
        </w:rPr>
      </w:pPr>
    </w:p>
    <w:p w14:paraId="10263A0F" w14:textId="77777777" w:rsidR="00C116DE" w:rsidRPr="00173BDA" w:rsidRDefault="00C116DE" w:rsidP="00AA5669">
      <w:pPr>
        <w:spacing w:after="0" w:line="312" w:lineRule="auto"/>
        <w:jc w:val="both"/>
        <w:rPr>
          <w:sz w:val="22"/>
          <w:szCs w:val="22"/>
        </w:rPr>
      </w:pPr>
    </w:p>
    <w:p w14:paraId="258E0A8C" w14:textId="77777777" w:rsidR="00C116DE" w:rsidRPr="00173BDA" w:rsidRDefault="00C116DE" w:rsidP="00AA5669">
      <w:pPr>
        <w:spacing w:after="0" w:line="312" w:lineRule="auto"/>
        <w:jc w:val="both"/>
        <w:rPr>
          <w:sz w:val="22"/>
          <w:szCs w:val="22"/>
        </w:rPr>
      </w:pPr>
    </w:p>
    <w:p w14:paraId="55376012" w14:textId="77777777" w:rsidR="00C116DE" w:rsidRDefault="00C116DE" w:rsidP="00AA5669">
      <w:pPr>
        <w:spacing w:after="0" w:line="312" w:lineRule="auto"/>
        <w:jc w:val="both"/>
        <w:rPr>
          <w:sz w:val="22"/>
          <w:szCs w:val="22"/>
        </w:rPr>
      </w:pPr>
    </w:p>
    <w:p w14:paraId="07F77DAE" w14:textId="77777777" w:rsidR="00E16F7A" w:rsidRDefault="00E16F7A" w:rsidP="00AA5669">
      <w:pPr>
        <w:spacing w:after="0" w:line="312" w:lineRule="auto"/>
        <w:jc w:val="both"/>
        <w:rPr>
          <w:sz w:val="22"/>
          <w:szCs w:val="22"/>
        </w:rPr>
      </w:pPr>
    </w:p>
    <w:p w14:paraId="24020B6D" w14:textId="3C8786A1" w:rsidR="00D11E73" w:rsidRDefault="00D11E73" w:rsidP="00AA5669">
      <w:pPr>
        <w:jc w:val="both"/>
        <w:rPr>
          <w:sz w:val="22"/>
          <w:szCs w:val="22"/>
        </w:rPr>
      </w:pPr>
      <w:r>
        <w:rPr>
          <w:sz w:val="22"/>
          <w:szCs w:val="22"/>
        </w:rPr>
        <w:br w:type="page"/>
      </w:r>
    </w:p>
    <w:tbl>
      <w:tblPr>
        <w:tblStyle w:val="afd"/>
        <w:tblpPr w:leftFromText="141" w:rightFromText="141" w:vertAnchor="text"/>
        <w:tblW w:w="119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4"/>
        <w:gridCol w:w="1040"/>
        <w:gridCol w:w="1575"/>
        <w:gridCol w:w="829"/>
        <w:gridCol w:w="1622"/>
        <w:gridCol w:w="11"/>
        <w:gridCol w:w="1739"/>
        <w:gridCol w:w="11"/>
        <w:gridCol w:w="1185"/>
      </w:tblGrid>
      <w:tr w:rsidR="00D11E73" w:rsidRPr="00173BDA" w14:paraId="4D694B69" w14:textId="77777777" w:rsidTr="00E16F7A">
        <w:trPr>
          <w:trHeight w:val="411"/>
        </w:trPr>
        <w:tc>
          <w:tcPr>
            <w:tcW w:w="11976" w:type="dxa"/>
            <w:gridSpan w:val="9"/>
            <w:shd w:val="clear" w:color="auto" w:fill="D9D9D9"/>
            <w:vAlign w:val="center"/>
          </w:tcPr>
          <w:p w14:paraId="3F84316F" w14:textId="77777777" w:rsidR="00D11E73" w:rsidRPr="00173BDA" w:rsidRDefault="00D11E73" w:rsidP="00AA5669">
            <w:pPr>
              <w:spacing w:line="312" w:lineRule="auto"/>
              <w:jc w:val="both"/>
              <w:rPr>
                <w:b/>
                <w:sz w:val="22"/>
                <w:szCs w:val="22"/>
              </w:rPr>
            </w:pPr>
            <w:r w:rsidRPr="00173BDA">
              <w:rPr>
                <w:b/>
                <w:sz w:val="22"/>
                <w:szCs w:val="22"/>
              </w:rPr>
              <w:lastRenderedPageBreak/>
              <w:t>SERVIÇOS DE TERCEIROS (PESSOA FÍSICA OU PESSOA JURÍDICA)</w:t>
            </w:r>
          </w:p>
        </w:tc>
      </w:tr>
      <w:tr w:rsidR="00D11E73" w:rsidRPr="00173BDA" w14:paraId="1C399940" w14:textId="77777777" w:rsidTr="00E16F7A">
        <w:trPr>
          <w:trHeight w:val="376"/>
        </w:trPr>
        <w:tc>
          <w:tcPr>
            <w:tcW w:w="3964" w:type="dxa"/>
            <w:vAlign w:val="center"/>
          </w:tcPr>
          <w:p w14:paraId="5B7EDE0C" w14:textId="77777777" w:rsidR="00D11E73" w:rsidRPr="00221792" w:rsidRDefault="00D11E73" w:rsidP="00AA5669">
            <w:pPr>
              <w:spacing w:line="312" w:lineRule="auto"/>
              <w:jc w:val="both"/>
              <w:rPr>
                <w:b/>
                <w:i/>
                <w:sz w:val="20"/>
                <w:szCs w:val="20"/>
              </w:rPr>
            </w:pPr>
            <w:r w:rsidRPr="00221792">
              <w:rPr>
                <w:b/>
                <w:i/>
                <w:sz w:val="20"/>
                <w:szCs w:val="20"/>
              </w:rPr>
              <w:t>Descrição do Serviço</w:t>
            </w:r>
          </w:p>
        </w:tc>
        <w:tc>
          <w:tcPr>
            <w:tcW w:w="1040" w:type="dxa"/>
            <w:vAlign w:val="center"/>
          </w:tcPr>
          <w:p w14:paraId="2D196992" w14:textId="77777777" w:rsidR="00D11E73" w:rsidRPr="00221792" w:rsidRDefault="00D11E73" w:rsidP="00AA5669">
            <w:pPr>
              <w:spacing w:line="312" w:lineRule="auto"/>
              <w:jc w:val="both"/>
              <w:rPr>
                <w:b/>
                <w:i/>
                <w:sz w:val="20"/>
                <w:szCs w:val="20"/>
              </w:rPr>
            </w:pPr>
            <w:proofErr w:type="spellStart"/>
            <w:r w:rsidRPr="00221792">
              <w:rPr>
                <w:b/>
                <w:i/>
                <w:sz w:val="20"/>
                <w:szCs w:val="20"/>
              </w:rPr>
              <w:t>Und</w:t>
            </w:r>
            <w:proofErr w:type="spellEnd"/>
            <w:r w:rsidRPr="00221792">
              <w:rPr>
                <w:b/>
                <w:i/>
                <w:sz w:val="20"/>
                <w:szCs w:val="20"/>
              </w:rPr>
              <w:t>. de</w:t>
            </w:r>
          </w:p>
          <w:p w14:paraId="42F3DF81" w14:textId="77777777" w:rsidR="00D11E73" w:rsidRPr="00221792" w:rsidRDefault="00D11E73" w:rsidP="00AA5669">
            <w:pPr>
              <w:spacing w:line="312" w:lineRule="auto"/>
              <w:jc w:val="both"/>
              <w:rPr>
                <w:b/>
                <w:i/>
                <w:sz w:val="20"/>
                <w:szCs w:val="20"/>
              </w:rPr>
            </w:pPr>
            <w:r w:rsidRPr="00221792">
              <w:rPr>
                <w:b/>
                <w:i/>
                <w:sz w:val="20"/>
                <w:szCs w:val="20"/>
              </w:rPr>
              <w:t>Medida</w:t>
            </w:r>
          </w:p>
        </w:tc>
        <w:tc>
          <w:tcPr>
            <w:tcW w:w="1575" w:type="dxa"/>
            <w:vAlign w:val="center"/>
          </w:tcPr>
          <w:p w14:paraId="20D22D0F" w14:textId="77777777" w:rsidR="00D11E73" w:rsidRPr="00221792" w:rsidRDefault="00D11E73" w:rsidP="00AA5669">
            <w:pPr>
              <w:spacing w:line="312" w:lineRule="auto"/>
              <w:jc w:val="both"/>
              <w:rPr>
                <w:b/>
                <w:i/>
                <w:sz w:val="20"/>
                <w:szCs w:val="20"/>
              </w:rPr>
            </w:pPr>
            <w:r w:rsidRPr="00221792">
              <w:rPr>
                <w:b/>
                <w:i/>
                <w:sz w:val="20"/>
                <w:szCs w:val="20"/>
              </w:rPr>
              <w:t>Valor Unitário</w:t>
            </w:r>
          </w:p>
        </w:tc>
        <w:tc>
          <w:tcPr>
            <w:tcW w:w="829" w:type="dxa"/>
            <w:vAlign w:val="center"/>
          </w:tcPr>
          <w:p w14:paraId="3A176015" w14:textId="77777777" w:rsidR="00D11E73" w:rsidRPr="00221792" w:rsidRDefault="00D11E73" w:rsidP="00AA5669">
            <w:pPr>
              <w:spacing w:line="312" w:lineRule="auto"/>
              <w:jc w:val="both"/>
              <w:rPr>
                <w:b/>
                <w:i/>
                <w:sz w:val="20"/>
                <w:szCs w:val="20"/>
              </w:rPr>
            </w:pPr>
            <w:proofErr w:type="spellStart"/>
            <w:r w:rsidRPr="00221792">
              <w:rPr>
                <w:b/>
                <w:i/>
                <w:sz w:val="20"/>
                <w:szCs w:val="20"/>
              </w:rPr>
              <w:t>Qtde</w:t>
            </w:r>
            <w:proofErr w:type="spellEnd"/>
            <w:r w:rsidRPr="00221792">
              <w:rPr>
                <w:b/>
                <w:i/>
                <w:sz w:val="20"/>
                <w:szCs w:val="20"/>
              </w:rPr>
              <w:t>.</w:t>
            </w:r>
          </w:p>
        </w:tc>
        <w:tc>
          <w:tcPr>
            <w:tcW w:w="1622" w:type="dxa"/>
            <w:vAlign w:val="center"/>
          </w:tcPr>
          <w:p w14:paraId="2DCDD1FB" w14:textId="77777777" w:rsidR="00D11E73" w:rsidRPr="00221792" w:rsidRDefault="00D11E73" w:rsidP="00AA5669">
            <w:pPr>
              <w:spacing w:line="312" w:lineRule="auto"/>
              <w:jc w:val="both"/>
              <w:rPr>
                <w:b/>
                <w:i/>
                <w:sz w:val="20"/>
                <w:szCs w:val="20"/>
              </w:rPr>
            </w:pPr>
            <w:r w:rsidRPr="00221792">
              <w:rPr>
                <w:b/>
                <w:i/>
                <w:sz w:val="20"/>
                <w:szCs w:val="20"/>
              </w:rPr>
              <w:t>Valor Subtotal</w:t>
            </w:r>
          </w:p>
        </w:tc>
        <w:tc>
          <w:tcPr>
            <w:tcW w:w="1750" w:type="dxa"/>
            <w:gridSpan w:val="2"/>
            <w:vAlign w:val="center"/>
          </w:tcPr>
          <w:p w14:paraId="4BFD678B" w14:textId="77777777" w:rsidR="00D11E73" w:rsidRPr="00221792" w:rsidRDefault="00D11E73" w:rsidP="00AA5669">
            <w:pPr>
              <w:spacing w:line="312" w:lineRule="auto"/>
              <w:jc w:val="both"/>
              <w:rPr>
                <w:b/>
                <w:i/>
                <w:sz w:val="20"/>
                <w:szCs w:val="20"/>
              </w:rPr>
            </w:pPr>
            <w:proofErr w:type="spellStart"/>
            <w:r w:rsidRPr="00221792">
              <w:rPr>
                <w:b/>
                <w:i/>
                <w:sz w:val="20"/>
                <w:szCs w:val="20"/>
              </w:rPr>
              <w:t>Qtde</w:t>
            </w:r>
            <w:proofErr w:type="spellEnd"/>
            <w:r w:rsidRPr="00221792">
              <w:rPr>
                <w:b/>
                <w:i/>
                <w:sz w:val="20"/>
                <w:szCs w:val="20"/>
              </w:rPr>
              <w:t>. de Meses</w:t>
            </w:r>
          </w:p>
          <w:p w14:paraId="537A25C6" w14:textId="77777777" w:rsidR="00D11E73" w:rsidRPr="00221792" w:rsidRDefault="00D11E73" w:rsidP="00AA5669">
            <w:pPr>
              <w:spacing w:line="312" w:lineRule="auto"/>
              <w:jc w:val="both"/>
              <w:rPr>
                <w:b/>
                <w:i/>
                <w:sz w:val="20"/>
                <w:szCs w:val="20"/>
              </w:rPr>
            </w:pPr>
            <w:r w:rsidRPr="00221792">
              <w:rPr>
                <w:i/>
                <w:sz w:val="20"/>
                <w:szCs w:val="20"/>
              </w:rPr>
              <w:t>(multiplicador)</w:t>
            </w:r>
          </w:p>
        </w:tc>
        <w:tc>
          <w:tcPr>
            <w:tcW w:w="1196" w:type="dxa"/>
            <w:gridSpan w:val="2"/>
            <w:vAlign w:val="center"/>
          </w:tcPr>
          <w:p w14:paraId="1007F473" w14:textId="77777777" w:rsidR="00D11E73" w:rsidRPr="00221792" w:rsidRDefault="00D11E73" w:rsidP="00AA5669">
            <w:pPr>
              <w:spacing w:line="312" w:lineRule="auto"/>
              <w:jc w:val="both"/>
              <w:rPr>
                <w:b/>
                <w:i/>
                <w:sz w:val="20"/>
                <w:szCs w:val="20"/>
              </w:rPr>
            </w:pPr>
            <w:r w:rsidRPr="00221792">
              <w:rPr>
                <w:b/>
                <w:i/>
                <w:sz w:val="20"/>
                <w:szCs w:val="20"/>
              </w:rPr>
              <w:t>Total:</w:t>
            </w:r>
          </w:p>
        </w:tc>
      </w:tr>
      <w:tr w:rsidR="00D11E73" w:rsidRPr="00173BDA" w14:paraId="7022E813" w14:textId="77777777" w:rsidTr="00E16F7A">
        <w:trPr>
          <w:trHeight w:val="472"/>
        </w:trPr>
        <w:tc>
          <w:tcPr>
            <w:tcW w:w="3964" w:type="dxa"/>
            <w:vAlign w:val="center"/>
          </w:tcPr>
          <w:p w14:paraId="68B8EBF0" w14:textId="603C1A07" w:rsidR="00D11E73" w:rsidRPr="00221792" w:rsidRDefault="00886578" w:rsidP="00AA5669">
            <w:pPr>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1B25AD" w:rsidRPr="00221792">
              <w:rPr>
                <w:sz w:val="20"/>
                <w:szCs w:val="20"/>
              </w:rPr>
              <w:t>Assessoria contábil</w:t>
            </w:r>
          </w:p>
        </w:tc>
        <w:tc>
          <w:tcPr>
            <w:tcW w:w="1040" w:type="dxa"/>
            <w:vAlign w:val="center"/>
          </w:tcPr>
          <w:p w14:paraId="19403F2A" w14:textId="4A428CBF" w:rsidR="00D11E73" w:rsidRPr="00221792" w:rsidRDefault="00D11E73" w:rsidP="00AA5669">
            <w:pPr>
              <w:jc w:val="both"/>
              <w:rPr>
                <w:sz w:val="20"/>
                <w:szCs w:val="20"/>
              </w:rPr>
            </w:pPr>
          </w:p>
        </w:tc>
        <w:tc>
          <w:tcPr>
            <w:tcW w:w="1575" w:type="dxa"/>
            <w:vAlign w:val="center"/>
          </w:tcPr>
          <w:p w14:paraId="50C3F417" w14:textId="4459F616" w:rsidR="00D11E73" w:rsidRPr="00221792" w:rsidRDefault="00D11E73" w:rsidP="00AA5669">
            <w:pPr>
              <w:jc w:val="both"/>
              <w:rPr>
                <w:sz w:val="20"/>
                <w:szCs w:val="20"/>
              </w:rPr>
            </w:pPr>
          </w:p>
        </w:tc>
        <w:tc>
          <w:tcPr>
            <w:tcW w:w="829" w:type="dxa"/>
            <w:vAlign w:val="center"/>
          </w:tcPr>
          <w:p w14:paraId="0877FB4A" w14:textId="29E80023" w:rsidR="00D11E73" w:rsidRPr="00221792" w:rsidRDefault="00D11E73" w:rsidP="00AA5669">
            <w:pPr>
              <w:jc w:val="both"/>
              <w:rPr>
                <w:sz w:val="20"/>
                <w:szCs w:val="20"/>
              </w:rPr>
            </w:pPr>
          </w:p>
        </w:tc>
        <w:tc>
          <w:tcPr>
            <w:tcW w:w="1622" w:type="dxa"/>
            <w:vAlign w:val="center"/>
          </w:tcPr>
          <w:p w14:paraId="7DEFECB1" w14:textId="7E15EB12" w:rsidR="00D11E73" w:rsidRPr="00221792" w:rsidRDefault="00D11E73" w:rsidP="00AA5669">
            <w:pPr>
              <w:jc w:val="both"/>
              <w:rPr>
                <w:sz w:val="20"/>
                <w:szCs w:val="20"/>
              </w:rPr>
            </w:pPr>
          </w:p>
        </w:tc>
        <w:tc>
          <w:tcPr>
            <w:tcW w:w="1750" w:type="dxa"/>
            <w:gridSpan w:val="2"/>
            <w:vAlign w:val="center"/>
          </w:tcPr>
          <w:p w14:paraId="785845F2" w14:textId="66A5B4CC" w:rsidR="00D11E73" w:rsidRPr="00221792" w:rsidRDefault="00D11E73" w:rsidP="00AA5669">
            <w:pPr>
              <w:jc w:val="both"/>
              <w:rPr>
                <w:sz w:val="20"/>
                <w:szCs w:val="20"/>
              </w:rPr>
            </w:pPr>
          </w:p>
        </w:tc>
        <w:tc>
          <w:tcPr>
            <w:tcW w:w="1196" w:type="dxa"/>
            <w:gridSpan w:val="2"/>
            <w:vAlign w:val="center"/>
          </w:tcPr>
          <w:p w14:paraId="6D805AA9" w14:textId="60CE5527" w:rsidR="00D11E73" w:rsidRPr="00221792" w:rsidRDefault="00D11E73" w:rsidP="00AA5669">
            <w:pPr>
              <w:jc w:val="both"/>
              <w:rPr>
                <w:sz w:val="20"/>
                <w:szCs w:val="20"/>
              </w:rPr>
            </w:pPr>
          </w:p>
        </w:tc>
      </w:tr>
      <w:tr w:rsidR="00D11E73" w:rsidRPr="00173BDA" w14:paraId="41262261" w14:textId="77777777" w:rsidTr="00E16F7A">
        <w:trPr>
          <w:trHeight w:val="231"/>
        </w:trPr>
        <w:tc>
          <w:tcPr>
            <w:tcW w:w="3964" w:type="dxa"/>
            <w:vAlign w:val="center"/>
          </w:tcPr>
          <w:p w14:paraId="062E0349" w14:textId="7CBF64F7" w:rsidR="00D11E73" w:rsidRPr="00221792" w:rsidRDefault="00886578" w:rsidP="00AA5669">
            <w:pPr>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1B25AD" w:rsidRPr="00221792">
              <w:rPr>
                <w:sz w:val="20"/>
                <w:szCs w:val="20"/>
              </w:rPr>
              <w:t>Nutricionista</w:t>
            </w:r>
          </w:p>
        </w:tc>
        <w:tc>
          <w:tcPr>
            <w:tcW w:w="1040" w:type="dxa"/>
            <w:vAlign w:val="center"/>
          </w:tcPr>
          <w:p w14:paraId="2E40CE07" w14:textId="32771E59" w:rsidR="00D11E73" w:rsidRPr="00221792" w:rsidRDefault="00D11E73" w:rsidP="00AA5669">
            <w:pPr>
              <w:jc w:val="both"/>
              <w:rPr>
                <w:sz w:val="20"/>
                <w:szCs w:val="20"/>
              </w:rPr>
            </w:pPr>
          </w:p>
        </w:tc>
        <w:tc>
          <w:tcPr>
            <w:tcW w:w="1575" w:type="dxa"/>
            <w:vAlign w:val="center"/>
          </w:tcPr>
          <w:p w14:paraId="072CB977" w14:textId="79C916A8" w:rsidR="00D11E73" w:rsidRPr="00221792" w:rsidRDefault="00D11E73" w:rsidP="00AA5669">
            <w:pPr>
              <w:jc w:val="both"/>
              <w:rPr>
                <w:sz w:val="20"/>
                <w:szCs w:val="20"/>
              </w:rPr>
            </w:pPr>
          </w:p>
        </w:tc>
        <w:tc>
          <w:tcPr>
            <w:tcW w:w="829" w:type="dxa"/>
            <w:vAlign w:val="center"/>
          </w:tcPr>
          <w:p w14:paraId="59D3B251" w14:textId="0DE7342B" w:rsidR="00D11E73" w:rsidRPr="00221792" w:rsidRDefault="00D11E73" w:rsidP="00AA5669">
            <w:pPr>
              <w:jc w:val="both"/>
              <w:rPr>
                <w:sz w:val="20"/>
                <w:szCs w:val="20"/>
              </w:rPr>
            </w:pPr>
          </w:p>
        </w:tc>
        <w:tc>
          <w:tcPr>
            <w:tcW w:w="1622" w:type="dxa"/>
            <w:vAlign w:val="center"/>
          </w:tcPr>
          <w:p w14:paraId="296CAE16" w14:textId="0C680728" w:rsidR="00D11E73" w:rsidRPr="00221792" w:rsidRDefault="00D11E73" w:rsidP="00AA5669">
            <w:pPr>
              <w:jc w:val="both"/>
              <w:rPr>
                <w:sz w:val="20"/>
                <w:szCs w:val="20"/>
              </w:rPr>
            </w:pPr>
          </w:p>
        </w:tc>
        <w:tc>
          <w:tcPr>
            <w:tcW w:w="1750" w:type="dxa"/>
            <w:gridSpan w:val="2"/>
            <w:vAlign w:val="center"/>
          </w:tcPr>
          <w:p w14:paraId="495F419B" w14:textId="3936F529" w:rsidR="00D11E73" w:rsidRPr="00221792" w:rsidRDefault="00D11E73" w:rsidP="00AA5669">
            <w:pPr>
              <w:jc w:val="both"/>
              <w:rPr>
                <w:sz w:val="20"/>
                <w:szCs w:val="20"/>
              </w:rPr>
            </w:pPr>
          </w:p>
        </w:tc>
        <w:tc>
          <w:tcPr>
            <w:tcW w:w="1196" w:type="dxa"/>
            <w:gridSpan w:val="2"/>
            <w:vAlign w:val="center"/>
          </w:tcPr>
          <w:p w14:paraId="6664B950" w14:textId="6307B1A5" w:rsidR="00D11E73" w:rsidRPr="00221792" w:rsidRDefault="00D11E73" w:rsidP="00AA5669">
            <w:pPr>
              <w:jc w:val="both"/>
              <w:rPr>
                <w:sz w:val="20"/>
                <w:szCs w:val="20"/>
              </w:rPr>
            </w:pPr>
          </w:p>
        </w:tc>
      </w:tr>
      <w:tr w:rsidR="00D11E73" w:rsidRPr="00173BDA" w14:paraId="60DC20FF" w14:textId="77777777" w:rsidTr="00E16F7A">
        <w:trPr>
          <w:trHeight w:val="231"/>
        </w:trPr>
        <w:tc>
          <w:tcPr>
            <w:tcW w:w="3964" w:type="dxa"/>
            <w:vAlign w:val="center"/>
          </w:tcPr>
          <w:p w14:paraId="6F01C7CA" w14:textId="186AE1FB" w:rsidR="00D11E73" w:rsidRPr="00221792" w:rsidRDefault="00D11E73" w:rsidP="00AA5669">
            <w:pPr>
              <w:jc w:val="both"/>
              <w:rPr>
                <w:sz w:val="20"/>
                <w:szCs w:val="20"/>
              </w:rPr>
            </w:pPr>
          </w:p>
        </w:tc>
        <w:tc>
          <w:tcPr>
            <w:tcW w:w="1040" w:type="dxa"/>
            <w:vAlign w:val="center"/>
          </w:tcPr>
          <w:p w14:paraId="325A8772" w14:textId="49382985" w:rsidR="00D11E73" w:rsidRPr="00221792" w:rsidRDefault="00D11E73" w:rsidP="00AA5669">
            <w:pPr>
              <w:jc w:val="both"/>
              <w:rPr>
                <w:sz w:val="20"/>
                <w:szCs w:val="20"/>
              </w:rPr>
            </w:pPr>
          </w:p>
        </w:tc>
        <w:tc>
          <w:tcPr>
            <w:tcW w:w="1575" w:type="dxa"/>
            <w:vAlign w:val="center"/>
          </w:tcPr>
          <w:p w14:paraId="560AEC04" w14:textId="1A22EF04" w:rsidR="00D11E73" w:rsidRPr="00221792" w:rsidRDefault="00D11E73" w:rsidP="00AA5669">
            <w:pPr>
              <w:jc w:val="both"/>
              <w:rPr>
                <w:sz w:val="20"/>
                <w:szCs w:val="20"/>
              </w:rPr>
            </w:pPr>
          </w:p>
        </w:tc>
        <w:tc>
          <w:tcPr>
            <w:tcW w:w="829" w:type="dxa"/>
            <w:vAlign w:val="center"/>
          </w:tcPr>
          <w:p w14:paraId="7C0D39DB" w14:textId="7ABF5B6A" w:rsidR="00D11E73" w:rsidRPr="00221792" w:rsidRDefault="00D11E73" w:rsidP="00AA5669">
            <w:pPr>
              <w:jc w:val="both"/>
              <w:rPr>
                <w:sz w:val="20"/>
                <w:szCs w:val="20"/>
              </w:rPr>
            </w:pPr>
          </w:p>
        </w:tc>
        <w:tc>
          <w:tcPr>
            <w:tcW w:w="1622" w:type="dxa"/>
            <w:vAlign w:val="center"/>
          </w:tcPr>
          <w:p w14:paraId="22716FAF" w14:textId="15BC7ACA" w:rsidR="00D11E73" w:rsidRPr="00221792" w:rsidRDefault="00D11E73" w:rsidP="00AA5669">
            <w:pPr>
              <w:jc w:val="both"/>
              <w:rPr>
                <w:sz w:val="20"/>
                <w:szCs w:val="20"/>
              </w:rPr>
            </w:pPr>
          </w:p>
        </w:tc>
        <w:tc>
          <w:tcPr>
            <w:tcW w:w="1750" w:type="dxa"/>
            <w:gridSpan w:val="2"/>
            <w:vAlign w:val="center"/>
          </w:tcPr>
          <w:p w14:paraId="74D6606B" w14:textId="46C885A9" w:rsidR="00D11E73" w:rsidRPr="00221792" w:rsidRDefault="00D11E73" w:rsidP="00AA5669">
            <w:pPr>
              <w:jc w:val="both"/>
              <w:rPr>
                <w:sz w:val="20"/>
                <w:szCs w:val="20"/>
              </w:rPr>
            </w:pPr>
          </w:p>
        </w:tc>
        <w:tc>
          <w:tcPr>
            <w:tcW w:w="1196" w:type="dxa"/>
            <w:gridSpan w:val="2"/>
            <w:vAlign w:val="center"/>
          </w:tcPr>
          <w:p w14:paraId="5F3DCC86" w14:textId="1ED404CA" w:rsidR="00D11E73" w:rsidRPr="00221792" w:rsidRDefault="00D11E73" w:rsidP="00AA5669">
            <w:pPr>
              <w:jc w:val="both"/>
              <w:rPr>
                <w:sz w:val="20"/>
                <w:szCs w:val="20"/>
              </w:rPr>
            </w:pPr>
          </w:p>
        </w:tc>
      </w:tr>
      <w:tr w:rsidR="00D11E73" w:rsidRPr="00173BDA" w14:paraId="0E525694" w14:textId="77777777" w:rsidTr="00E16F7A">
        <w:trPr>
          <w:trHeight w:val="231"/>
        </w:trPr>
        <w:tc>
          <w:tcPr>
            <w:tcW w:w="3964" w:type="dxa"/>
          </w:tcPr>
          <w:p w14:paraId="77EABB30" w14:textId="576C1E98" w:rsidR="00D11E73" w:rsidRPr="00221792" w:rsidRDefault="00D11E73" w:rsidP="00AA5669">
            <w:pPr>
              <w:jc w:val="both"/>
              <w:rPr>
                <w:sz w:val="20"/>
                <w:szCs w:val="20"/>
              </w:rPr>
            </w:pPr>
          </w:p>
        </w:tc>
        <w:tc>
          <w:tcPr>
            <w:tcW w:w="1040" w:type="dxa"/>
          </w:tcPr>
          <w:p w14:paraId="031C1781" w14:textId="77777777" w:rsidR="00D11E73" w:rsidRPr="00221792" w:rsidRDefault="00D11E73" w:rsidP="00AA5669">
            <w:pPr>
              <w:jc w:val="both"/>
              <w:rPr>
                <w:sz w:val="20"/>
                <w:szCs w:val="20"/>
              </w:rPr>
            </w:pPr>
          </w:p>
        </w:tc>
        <w:tc>
          <w:tcPr>
            <w:tcW w:w="1575" w:type="dxa"/>
          </w:tcPr>
          <w:p w14:paraId="67BE551A" w14:textId="77777777" w:rsidR="00D11E73" w:rsidRPr="00221792" w:rsidRDefault="00D11E73" w:rsidP="00AA5669">
            <w:pPr>
              <w:jc w:val="both"/>
              <w:rPr>
                <w:sz w:val="20"/>
                <w:szCs w:val="20"/>
              </w:rPr>
            </w:pPr>
          </w:p>
        </w:tc>
        <w:tc>
          <w:tcPr>
            <w:tcW w:w="829" w:type="dxa"/>
          </w:tcPr>
          <w:p w14:paraId="0BD3AADB" w14:textId="77777777" w:rsidR="00D11E73" w:rsidRPr="00221792" w:rsidRDefault="00D11E73" w:rsidP="00AA5669">
            <w:pPr>
              <w:jc w:val="both"/>
              <w:rPr>
                <w:sz w:val="20"/>
                <w:szCs w:val="20"/>
              </w:rPr>
            </w:pPr>
          </w:p>
        </w:tc>
        <w:tc>
          <w:tcPr>
            <w:tcW w:w="1622" w:type="dxa"/>
          </w:tcPr>
          <w:p w14:paraId="524E46F5" w14:textId="77777777" w:rsidR="00D11E73" w:rsidRPr="00221792" w:rsidRDefault="00D11E73" w:rsidP="00AA5669">
            <w:pPr>
              <w:jc w:val="both"/>
              <w:rPr>
                <w:sz w:val="20"/>
                <w:szCs w:val="20"/>
              </w:rPr>
            </w:pPr>
          </w:p>
        </w:tc>
        <w:tc>
          <w:tcPr>
            <w:tcW w:w="1750" w:type="dxa"/>
            <w:gridSpan w:val="2"/>
          </w:tcPr>
          <w:p w14:paraId="20051613" w14:textId="77777777" w:rsidR="00D11E73" w:rsidRPr="00221792" w:rsidRDefault="00D11E73" w:rsidP="00AA5669">
            <w:pPr>
              <w:jc w:val="both"/>
              <w:rPr>
                <w:sz w:val="20"/>
                <w:szCs w:val="20"/>
              </w:rPr>
            </w:pPr>
          </w:p>
        </w:tc>
        <w:tc>
          <w:tcPr>
            <w:tcW w:w="1196" w:type="dxa"/>
            <w:gridSpan w:val="2"/>
          </w:tcPr>
          <w:p w14:paraId="7E2C8E0C" w14:textId="77777777" w:rsidR="00D11E73" w:rsidRPr="00221792" w:rsidRDefault="00D11E73" w:rsidP="00AA5669">
            <w:pPr>
              <w:jc w:val="both"/>
              <w:rPr>
                <w:sz w:val="20"/>
                <w:szCs w:val="20"/>
              </w:rPr>
            </w:pPr>
          </w:p>
        </w:tc>
      </w:tr>
      <w:tr w:rsidR="00D11E73" w:rsidRPr="00173BDA" w14:paraId="265D9805" w14:textId="77777777" w:rsidTr="00E16F7A">
        <w:trPr>
          <w:trHeight w:val="231"/>
        </w:trPr>
        <w:tc>
          <w:tcPr>
            <w:tcW w:w="3964" w:type="dxa"/>
          </w:tcPr>
          <w:p w14:paraId="07D014C1" w14:textId="69DE80D6" w:rsidR="00D11E73" w:rsidRPr="00221792" w:rsidRDefault="00D11E73" w:rsidP="00AA5669">
            <w:pPr>
              <w:jc w:val="both"/>
              <w:rPr>
                <w:sz w:val="20"/>
                <w:szCs w:val="20"/>
              </w:rPr>
            </w:pPr>
          </w:p>
        </w:tc>
        <w:tc>
          <w:tcPr>
            <w:tcW w:w="1040" w:type="dxa"/>
          </w:tcPr>
          <w:p w14:paraId="54B8F14D" w14:textId="77777777" w:rsidR="00D11E73" w:rsidRPr="00221792" w:rsidRDefault="00D11E73" w:rsidP="00AA5669">
            <w:pPr>
              <w:jc w:val="both"/>
              <w:rPr>
                <w:sz w:val="20"/>
                <w:szCs w:val="20"/>
              </w:rPr>
            </w:pPr>
          </w:p>
        </w:tc>
        <w:tc>
          <w:tcPr>
            <w:tcW w:w="1575" w:type="dxa"/>
          </w:tcPr>
          <w:p w14:paraId="560DF1DC" w14:textId="77777777" w:rsidR="00D11E73" w:rsidRPr="00221792" w:rsidRDefault="00D11E73" w:rsidP="00AA5669">
            <w:pPr>
              <w:jc w:val="both"/>
              <w:rPr>
                <w:sz w:val="20"/>
                <w:szCs w:val="20"/>
              </w:rPr>
            </w:pPr>
          </w:p>
        </w:tc>
        <w:tc>
          <w:tcPr>
            <w:tcW w:w="829" w:type="dxa"/>
          </w:tcPr>
          <w:p w14:paraId="70046B6C" w14:textId="77777777" w:rsidR="00D11E73" w:rsidRPr="00221792" w:rsidRDefault="00D11E73" w:rsidP="00AA5669">
            <w:pPr>
              <w:jc w:val="both"/>
              <w:rPr>
                <w:sz w:val="20"/>
                <w:szCs w:val="20"/>
              </w:rPr>
            </w:pPr>
          </w:p>
        </w:tc>
        <w:tc>
          <w:tcPr>
            <w:tcW w:w="1622" w:type="dxa"/>
          </w:tcPr>
          <w:p w14:paraId="7499FAA7" w14:textId="77777777" w:rsidR="00D11E73" w:rsidRPr="00221792" w:rsidRDefault="00D11E73" w:rsidP="00AA5669">
            <w:pPr>
              <w:jc w:val="both"/>
              <w:rPr>
                <w:sz w:val="20"/>
                <w:szCs w:val="20"/>
              </w:rPr>
            </w:pPr>
          </w:p>
        </w:tc>
        <w:tc>
          <w:tcPr>
            <w:tcW w:w="1750" w:type="dxa"/>
            <w:gridSpan w:val="2"/>
          </w:tcPr>
          <w:p w14:paraId="5231D293" w14:textId="77777777" w:rsidR="00D11E73" w:rsidRPr="00221792" w:rsidRDefault="00D11E73" w:rsidP="00AA5669">
            <w:pPr>
              <w:jc w:val="both"/>
              <w:rPr>
                <w:sz w:val="20"/>
                <w:szCs w:val="20"/>
              </w:rPr>
            </w:pPr>
          </w:p>
        </w:tc>
        <w:tc>
          <w:tcPr>
            <w:tcW w:w="1196" w:type="dxa"/>
            <w:gridSpan w:val="2"/>
          </w:tcPr>
          <w:p w14:paraId="5C683F9F" w14:textId="77777777" w:rsidR="00D11E73" w:rsidRPr="00221792" w:rsidRDefault="00D11E73" w:rsidP="00AA5669">
            <w:pPr>
              <w:jc w:val="both"/>
              <w:rPr>
                <w:sz w:val="20"/>
                <w:szCs w:val="20"/>
              </w:rPr>
            </w:pPr>
          </w:p>
        </w:tc>
      </w:tr>
      <w:tr w:rsidR="00D11E73" w:rsidRPr="00173BDA" w14:paraId="46A4CD06" w14:textId="77777777" w:rsidTr="00E16F7A">
        <w:trPr>
          <w:trHeight w:val="231"/>
        </w:trPr>
        <w:tc>
          <w:tcPr>
            <w:tcW w:w="3964" w:type="dxa"/>
          </w:tcPr>
          <w:p w14:paraId="6F9DC8D0" w14:textId="77777777" w:rsidR="00D11E73" w:rsidRPr="00221792" w:rsidRDefault="00D11E73" w:rsidP="00AA5669">
            <w:pPr>
              <w:jc w:val="both"/>
              <w:rPr>
                <w:sz w:val="20"/>
                <w:szCs w:val="20"/>
              </w:rPr>
            </w:pPr>
          </w:p>
        </w:tc>
        <w:tc>
          <w:tcPr>
            <w:tcW w:w="1040" w:type="dxa"/>
          </w:tcPr>
          <w:p w14:paraId="132DBAF7" w14:textId="77777777" w:rsidR="00D11E73" w:rsidRPr="00221792" w:rsidRDefault="00D11E73" w:rsidP="00AA5669">
            <w:pPr>
              <w:jc w:val="both"/>
              <w:rPr>
                <w:sz w:val="20"/>
                <w:szCs w:val="20"/>
              </w:rPr>
            </w:pPr>
          </w:p>
        </w:tc>
        <w:tc>
          <w:tcPr>
            <w:tcW w:w="1575" w:type="dxa"/>
          </w:tcPr>
          <w:p w14:paraId="5C6A62AE" w14:textId="77777777" w:rsidR="00D11E73" w:rsidRPr="00221792" w:rsidRDefault="00D11E73" w:rsidP="00AA5669">
            <w:pPr>
              <w:jc w:val="both"/>
              <w:rPr>
                <w:sz w:val="20"/>
                <w:szCs w:val="20"/>
              </w:rPr>
            </w:pPr>
          </w:p>
        </w:tc>
        <w:tc>
          <w:tcPr>
            <w:tcW w:w="829" w:type="dxa"/>
          </w:tcPr>
          <w:p w14:paraId="78589BF4" w14:textId="77777777" w:rsidR="00D11E73" w:rsidRPr="00221792" w:rsidRDefault="00D11E73" w:rsidP="00AA5669">
            <w:pPr>
              <w:jc w:val="both"/>
              <w:rPr>
                <w:sz w:val="20"/>
                <w:szCs w:val="20"/>
              </w:rPr>
            </w:pPr>
          </w:p>
        </w:tc>
        <w:tc>
          <w:tcPr>
            <w:tcW w:w="1622" w:type="dxa"/>
          </w:tcPr>
          <w:p w14:paraId="7A63CB4F" w14:textId="77777777" w:rsidR="00D11E73" w:rsidRPr="00221792" w:rsidRDefault="00D11E73" w:rsidP="00AA5669">
            <w:pPr>
              <w:jc w:val="both"/>
              <w:rPr>
                <w:sz w:val="20"/>
                <w:szCs w:val="20"/>
              </w:rPr>
            </w:pPr>
          </w:p>
        </w:tc>
        <w:tc>
          <w:tcPr>
            <w:tcW w:w="1750" w:type="dxa"/>
            <w:gridSpan w:val="2"/>
          </w:tcPr>
          <w:p w14:paraId="617B96A6" w14:textId="77777777" w:rsidR="00D11E73" w:rsidRPr="00221792" w:rsidRDefault="00D11E73" w:rsidP="00AA5669">
            <w:pPr>
              <w:jc w:val="both"/>
              <w:rPr>
                <w:sz w:val="20"/>
                <w:szCs w:val="20"/>
              </w:rPr>
            </w:pPr>
          </w:p>
        </w:tc>
        <w:tc>
          <w:tcPr>
            <w:tcW w:w="1196" w:type="dxa"/>
            <w:gridSpan w:val="2"/>
          </w:tcPr>
          <w:p w14:paraId="5D4F4F5F" w14:textId="77777777" w:rsidR="00D11E73" w:rsidRPr="00221792" w:rsidRDefault="00D11E73" w:rsidP="00AA5669">
            <w:pPr>
              <w:jc w:val="both"/>
              <w:rPr>
                <w:sz w:val="20"/>
                <w:szCs w:val="20"/>
              </w:rPr>
            </w:pPr>
          </w:p>
        </w:tc>
      </w:tr>
      <w:tr w:rsidR="00D11E73" w:rsidRPr="00173BDA" w14:paraId="0D7E5B2F" w14:textId="77777777" w:rsidTr="00E16F7A">
        <w:trPr>
          <w:trHeight w:val="231"/>
        </w:trPr>
        <w:tc>
          <w:tcPr>
            <w:tcW w:w="11976" w:type="dxa"/>
            <w:gridSpan w:val="9"/>
          </w:tcPr>
          <w:p w14:paraId="3B5A2D08" w14:textId="77777777" w:rsidR="00D11E73" w:rsidRPr="00221792" w:rsidRDefault="00D11E73" w:rsidP="00AA5669">
            <w:pPr>
              <w:jc w:val="both"/>
              <w:rPr>
                <w:sz w:val="20"/>
                <w:szCs w:val="20"/>
              </w:rPr>
            </w:pPr>
          </w:p>
        </w:tc>
      </w:tr>
      <w:tr w:rsidR="00D11E73" w:rsidRPr="00173BDA" w14:paraId="583E999A" w14:textId="77777777" w:rsidTr="00E16F7A">
        <w:trPr>
          <w:trHeight w:val="231"/>
        </w:trPr>
        <w:tc>
          <w:tcPr>
            <w:tcW w:w="9041" w:type="dxa"/>
            <w:gridSpan w:val="6"/>
          </w:tcPr>
          <w:p w14:paraId="437CD44B" w14:textId="77777777" w:rsidR="00D11E73" w:rsidRPr="00221792" w:rsidRDefault="00D11E73" w:rsidP="00AA5669">
            <w:pPr>
              <w:jc w:val="both"/>
              <w:rPr>
                <w:sz w:val="20"/>
                <w:szCs w:val="20"/>
              </w:rPr>
            </w:pPr>
          </w:p>
        </w:tc>
        <w:tc>
          <w:tcPr>
            <w:tcW w:w="1750" w:type="dxa"/>
            <w:gridSpan w:val="2"/>
          </w:tcPr>
          <w:p w14:paraId="26E92042" w14:textId="77777777" w:rsidR="00D11E73" w:rsidRPr="00221792" w:rsidRDefault="00D11E73" w:rsidP="00AA5669">
            <w:pPr>
              <w:jc w:val="both"/>
              <w:rPr>
                <w:i/>
                <w:sz w:val="20"/>
                <w:szCs w:val="20"/>
              </w:rPr>
            </w:pPr>
            <w:r w:rsidRPr="00221792">
              <w:rPr>
                <w:b/>
                <w:i/>
                <w:sz w:val="20"/>
                <w:szCs w:val="20"/>
              </w:rPr>
              <w:t>Total:</w:t>
            </w:r>
          </w:p>
        </w:tc>
        <w:tc>
          <w:tcPr>
            <w:tcW w:w="1185" w:type="dxa"/>
          </w:tcPr>
          <w:p w14:paraId="588743BD" w14:textId="761E64A8" w:rsidR="00D11E73" w:rsidRPr="00221792" w:rsidRDefault="00D11E73" w:rsidP="00AA5669">
            <w:pPr>
              <w:jc w:val="both"/>
              <w:rPr>
                <w:sz w:val="20"/>
                <w:szCs w:val="20"/>
              </w:rPr>
            </w:pPr>
          </w:p>
        </w:tc>
      </w:tr>
    </w:tbl>
    <w:p w14:paraId="6EE587B6" w14:textId="77777777" w:rsidR="00D11E73" w:rsidRDefault="00D11E73" w:rsidP="00AA5669">
      <w:pPr>
        <w:spacing w:after="0" w:line="312" w:lineRule="auto"/>
        <w:jc w:val="both"/>
        <w:rPr>
          <w:sz w:val="22"/>
          <w:szCs w:val="22"/>
        </w:rPr>
      </w:pPr>
    </w:p>
    <w:p w14:paraId="2E7FDC79" w14:textId="77777777" w:rsidR="00D11E73" w:rsidRDefault="00D11E73" w:rsidP="00AA5669">
      <w:pPr>
        <w:spacing w:after="0" w:line="312" w:lineRule="auto"/>
        <w:jc w:val="both"/>
        <w:rPr>
          <w:sz w:val="22"/>
          <w:szCs w:val="22"/>
        </w:rPr>
      </w:pPr>
    </w:p>
    <w:p w14:paraId="1736F48C" w14:textId="77777777" w:rsidR="00D11E73" w:rsidRDefault="00D11E73" w:rsidP="00AA5669">
      <w:pPr>
        <w:spacing w:after="0" w:line="312" w:lineRule="auto"/>
        <w:jc w:val="both"/>
        <w:rPr>
          <w:sz w:val="22"/>
          <w:szCs w:val="22"/>
        </w:rPr>
      </w:pPr>
    </w:p>
    <w:p w14:paraId="5084671E" w14:textId="77777777" w:rsidR="00D11E73" w:rsidRDefault="00D11E73" w:rsidP="00AA5669">
      <w:pPr>
        <w:spacing w:after="0" w:line="312" w:lineRule="auto"/>
        <w:jc w:val="both"/>
        <w:rPr>
          <w:sz w:val="22"/>
          <w:szCs w:val="22"/>
        </w:rPr>
      </w:pPr>
    </w:p>
    <w:p w14:paraId="55CDAC96" w14:textId="77777777" w:rsidR="00D11E73" w:rsidRDefault="00D11E73" w:rsidP="00AA5669">
      <w:pPr>
        <w:spacing w:after="0" w:line="312" w:lineRule="auto"/>
        <w:jc w:val="both"/>
        <w:rPr>
          <w:sz w:val="22"/>
          <w:szCs w:val="22"/>
        </w:rPr>
      </w:pPr>
    </w:p>
    <w:p w14:paraId="44238469" w14:textId="77777777" w:rsidR="00D11E73" w:rsidRDefault="00D11E73" w:rsidP="00AA5669">
      <w:pPr>
        <w:spacing w:after="0" w:line="312" w:lineRule="auto"/>
        <w:jc w:val="both"/>
        <w:rPr>
          <w:sz w:val="22"/>
          <w:szCs w:val="22"/>
        </w:rPr>
      </w:pPr>
    </w:p>
    <w:p w14:paraId="66A4BEBE" w14:textId="77777777" w:rsidR="00D11E73" w:rsidRDefault="00D11E73" w:rsidP="00AA5669">
      <w:pPr>
        <w:spacing w:after="0" w:line="312" w:lineRule="auto"/>
        <w:jc w:val="both"/>
        <w:rPr>
          <w:sz w:val="22"/>
          <w:szCs w:val="22"/>
        </w:rPr>
      </w:pPr>
    </w:p>
    <w:p w14:paraId="1948D66E" w14:textId="77777777" w:rsidR="00D11E73" w:rsidRDefault="00D11E73" w:rsidP="00AA5669">
      <w:pPr>
        <w:spacing w:after="0" w:line="312" w:lineRule="auto"/>
        <w:jc w:val="both"/>
        <w:rPr>
          <w:sz w:val="22"/>
          <w:szCs w:val="22"/>
        </w:rPr>
      </w:pPr>
    </w:p>
    <w:p w14:paraId="12FC9D94" w14:textId="77777777" w:rsidR="00D11E73" w:rsidRDefault="00D11E73" w:rsidP="00AA5669">
      <w:pPr>
        <w:spacing w:after="0" w:line="312" w:lineRule="auto"/>
        <w:jc w:val="both"/>
        <w:rPr>
          <w:sz w:val="22"/>
          <w:szCs w:val="22"/>
        </w:rPr>
      </w:pPr>
    </w:p>
    <w:p w14:paraId="32229EC5" w14:textId="77777777" w:rsidR="00D11E73" w:rsidRDefault="00D11E73" w:rsidP="00AA5669">
      <w:pPr>
        <w:spacing w:after="0" w:line="312" w:lineRule="auto"/>
        <w:jc w:val="both"/>
        <w:rPr>
          <w:sz w:val="22"/>
          <w:szCs w:val="22"/>
        </w:rPr>
      </w:pPr>
    </w:p>
    <w:p w14:paraId="10C56E79" w14:textId="77777777" w:rsidR="00D11E73" w:rsidRDefault="00D11E73" w:rsidP="00AA5669">
      <w:pPr>
        <w:spacing w:after="0" w:line="312" w:lineRule="auto"/>
        <w:jc w:val="both"/>
        <w:rPr>
          <w:sz w:val="22"/>
          <w:szCs w:val="22"/>
        </w:rPr>
      </w:pPr>
    </w:p>
    <w:p w14:paraId="4A748D5B" w14:textId="77777777" w:rsidR="00D11E73" w:rsidRDefault="00D11E73" w:rsidP="00AA5669">
      <w:pPr>
        <w:spacing w:after="0" w:line="312" w:lineRule="auto"/>
        <w:jc w:val="both"/>
        <w:rPr>
          <w:sz w:val="22"/>
          <w:szCs w:val="22"/>
        </w:rPr>
      </w:pPr>
    </w:p>
    <w:p w14:paraId="19810B52" w14:textId="77777777" w:rsidR="00D11E73" w:rsidRDefault="00D11E73" w:rsidP="00AA5669">
      <w:pPr>
        <w:spacing w:after="0" w:line="312" w:lineRule="auto"/>
        <w:jc w:val="both"/>
        <w:rPr>
          <w:sz w:val="22"/>
          <w:szCs w:val="22"/>
        </w:rPr>
      </w:pPr>
    </w:p>
    <w:p w14:paraId="2AFB396D" w14:textId="77777777" w:rsidR="00D11E73" w:rsidRDefault="00D11E73" w:rsidP="00AA5669">
      <w:pPr>
        <w:spacing w:after="0" w:line="312" w:lineRule="auto"/>
        <w:jc w:val="both"/>
        <w:rPr>
          <w:sz w:val="22"/>
          <w:szCs w:val="22"/>
        </w:rPr>
      </w:pPr>
    </w:p>
    <w:p w14:paraId="43E76D54" w14:textId="79DA0890" w:rsidR="00D11E73" w:rsidRPr="00173BDA" w:rsidRDefault="00D11E73" w:rsidP="00AA5669">
      <w:pPr>
        <w:jc w:val="both"/>
        <w:rPr>
          <w:sz w:val="22"/>
          <w:szCs w:val="22"/>
        </w:rPr>
      </w:pPr>
      <w:r>
        <w:rPr>
          <w:sz w:val="22"/>
          <w:szCs w:val="22"/>
        </w:rPr>
        <w:br w:type="page"/>
      </w:r>
    </w:p>
    <w:tbl>
      <w:tblPr>
        <w:tblStyle w:val="afe"/>
        <w:tblpPr w:leftFromText="141" w:rightFromText="141" w:vertAnchor="text" w:tblpY="70"/>
        <w:tblW w:w="1201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58"/>
        <w:gridCol w:w="1123"/>
        <w:gridCol w:w="1711"/>
        <w:gridCol w:w="891"/>
        <w:gridCol w:w="1762"/>
        <w:gridCol w:w="1903"/>
        <w:gridCol w:w="1165"/>
      </w:tblGrid>
      <w:tr w:rsidR="000D0254" w:rsidRPr="00173BDA" w14:paraId="502E9D37" w14:textId="77777777" w:rsidTr="00E16F7A">
        <w:trPr>
          <w:trHeight w:val="329"/>
        </w:trPr>
        <w:tc>
          <w:tcPr>
            <w:tcW w:w="12013" w:type="dxa"/>
            <w:gridSpan w:val="7"/>
            <w:shd w:val="clear" w:color="auto" w:fill="D9D9D9"/>
            <w:vAlign w:val="center"/>
          </w:tcPr>
          <w:p w14:paraId="46CD61D2" w14:textId="77777777" w:rsidR="000D0254" w:rsidRPr="00173BDA" w:rsidRDefault="000D0254" w:rsidP="00AA5669">
            <w:pPr>
              <w:spacing w:line="312" w:lineRule="auto"/>
              <w:jc w:val="both"/>
              <w:rPr>
                <w:b/>
                <w:sz w:val="22"/>
                <w:szCs w:val="22"/>
              </w:rPr>
            </w:pPr>
            <w:r w:rsidRPr="00173BDA">
              <w:rPr>
                <w:b/>
                <w:sz w:val="22"/>
                <w:szCs w:val="22"/>
              </w:rPr>
              <w:lastRenderedPageBreak/>
              <w:t>MATERIAL DE CONSUMO</w:t>
            </w:r>
          </w:p>
        </w:tc>
      </w:tr>
      <w:tr w:rsidR="000D0254" w:rsidRPr="00173BDA" w14:paraId="4DE5AF87" w14:textId="77777777" w:rsidTr="00E16F7A">
        <w:trPr>
          <w:trHeight w:val="376"/>
        </w:trPr>
        <w:tc>
          <w:tcPr>
            <w:tcW w:w="3458" w:type="dxa"/>
            <w:vAlign w:val="center"/>
          </w:tcPr>
          <w:p w14:paraId="27521E59" w14:textId="77777777" w:rsidR="000D0254" w:rsidRPr="00221792" w:rsidRDefault="000D0254" w:rsidP="00AA5669">
            <w:pPr>
              <w:spacing w:line="312" w:lineRule="auto"/>
              <w:jc w:val="both"/>
              <w:rPr>
                <w:b/>
                <w:i/>
                <w:sz w:val="20"/>
                <w:szCs w:val="20"/>
              </w:rPr>
            </w:pPr>
            <w:r w:rsidRPr="00221792">
              <w:rPr>
                <w:b/>
                <w:i/>
                <w:sz w:val="20"/>
                <w:szCs w:val="20"/>
              </w:rPr>
              <w:t>Descrição do Item</w:t>
            </w:r>
          </w:p>
        </w:tc>
        <w:tc>
          <w:tcPr>
            <w:tcW w:w="1123" w:type="dxa"/>
            <w:vAlign w:val="center"/>
          </w:tcPr>
          <w:p w14:paraId="14630E3B" w14:textId="77777777" w:rsidR="000D0254" w:rsidRPr="00221792" w:rsidRDefault="000D0254" w:rsidP="00AA5669">
            <w:pPr>
              <w:spacing w:line="312" w:lineRule="auto"/>
              <w:jc w:val="both"/>
              <w:rPr>
                <w:b/>
                <w:i/>
                <w:sz w:val="20"/>
                <w:szCs w:val="20"/>
              </w:rPr>
            </w:pPr>
            <w:proofErr w:type="spellStart"/>
            <w:r w:rsidRPr="00221792">
              <w:rPr>
                <w:b/>
                <w:i/>
                <w:sz w:val="20"/>
                <w:szCs w:val="20"/>
              </w:rPr>
              <w:t>Und</w:t>
            </w:r>
            <w:proofErr w:type="spellEnd"/>
            <w:r w:rsidRPr="00221792">
              <w:rPr>
                <w:b/>
                <w:i/>
                <w:sz w:val="20"/>
                <w:szCs w:val="20"/>
              </w:rPr>
              <w:t>. de</w:t>
            </w:r>
          </w:p>
          <w:p w14:paraId="3725B55E" w14:textId="77777777" w:rsidR="000D0254" w:rsidRPr="00221792" w:rsidRDefault="000D0254" w:rsidP="00AA5669">
            <w:pPr>
              <w:spacing w:line="312" w:lineRule="auto"/>
              <w:jc w:val="both"/>
              <w:rPr>
                <w:b/>
                <w:i/>
                <w:sz w:val="20"/>
                <w:szCs w:val="20"/>
              </w:rPr>
            </w:pPr>
            <w:r w:rsidRPr="00221792">
              <w:rPr>
                <w:b/>
                <w:i/>
                <w:sz w:val="20"/>
                <w:szCs w:val="20"/>
              </w:rPr>
              <w:t>Medida</w:t>
            </w:r>
          </w:p>
        </w:tc>
        <w:tc>
          <w:tcPr>
            <w:tcW w:w="1711" w:type="dxa"/>
            <w:vAlign w:val="center"/>
          </w:tcPr>
          <w:p w14:paraId="3CAB9903" w14:textId="77777777" w:rsidR="000D0254" w:rsidRPr="00221792" w:rsidRDefault="000D0254" w:rsidP="00AA5669">
            <w:pPr>
              <w:spacing w:line="312" w:lineRule="auto"/>
              <w:jc w:val="both"/>
              <w:rPr>
                <w:b/>
                <w:i/>
                <w:sz w:val="20"/>
                <w:szCs w:val="20"/>
              </w:rPr>
            </w:pPr>
            <w:r w:rsidRPr="00221792">
              <w:rPr>
                <w:b/>
                <w:i/>
                <w:sz w:val="20"/>
                <w:szCs w:val="20"/>
              </w:rPr>
              <w:t>Valor Unitário</w:t>
            </w:r>
          </w:p>
        </w:tc>
        <w:tc>
          <w:tcPr>
            <w:tcW w:w="891" w:type="dxa"/>
            <w:vAlign w:val="center"/>
          </w:tcPr>
          <w:p w14:paraId="1E19D4F8" w14:textId="77777777" w:rsidR="000D0254" w:rsidRPr="00221792" w:rsidRDefault="000D0254" w:rsidP="00AA5669">
            <w:pPr>
              <w:spacing w:line="312" w:lineRule="auto"/>
              <w:jc w:val="both"/>
              <w:rPr>
                <w:b/>
                <w:i/>
                <w:sz w:val="20"/>
                <w:szCs w:val="20"/>
              </w:rPr>
            </w:pPr>
            <w:proofErr w:type="spellStart"/>
            <w:r w:rsidRPr="00221792">
              <w:rPr>
                <w:b/>
                <w:i/>
                <w:sz w:val="20"/>
                <w:szCs w:val="20"/>
              </w:rPr>
              <w:t>Qtde</w:t>
            </w:r>
            <w:proofErr w:type="spellEnd"/>
            <w:r w:rsidRPr="00221792">
              <w:rPr>
                <w:b/>
                <w:i/>
                <w:sz w:val="20"/>
                <w:szCs w:val="20"/>
              </w:rPr>
              <w:t>.</w:t>
            </w:r>
          </w:p>
        </w:tc>
        <w:tc>
          <w:tcPr>
            <w:tcW w:w="1762" w:type="dxa"/>
            <w:vAlign w:val="center"/>
          </w:tcPr>
          <w:p w14:paraId="600BEF81" w14:textId="77777777" w:rsidR="000D0254" w:rsidRPr="00221792" w:rsidRDefault="000D0254" w:rsidP="00AA5669">
            <w:pPr>
              <w:spacing w:line="312" w:lineRule="auto"/>
              <w:jc w:val="both"/>
              <w:rPr>
                <w:b/>
                <w:i/>
                <w:sz w:val="20"/>
                <w:szCs w:val="20"/>
              </w:rPr>
            </w:pPr>
            <w:r w:rsidRPr="00221792">
              <w:rPr>
                <w:b/>
                <w:i/>
                <w:sz w:val="20"/>
                <w:szCs w:val="20"/>
              </w:rPr>
              <w:t>Valor Subtotal</w:t>
            </w:r>
          </w:p>
        </w:tc>
        <w:tc>
          <w:tcPr>
            <w:tcW w:w="1903" w:type="dxa"/>
            <w:vAlign w:val="center"/>
          </w:tcPr>
          <w:p w14:paraId="44F017A8" w14:textId="77777777" w:rsidR="000D0254" w:rsidRPr="00221792" w:rsidRDefault="000D0254" w:rsidP="00AA5669">
            <w:pPr>
              <w:spacing w:line="312" w:lineRule="auto"/>
              <w:jc w:val="both"/>
              <w:rPr>
                <w:b/>
                <w:i/>
                <w:sz w:val="20"/>
                <w:szCs w:val="20"/>
              </w:rPr>
            </w:pPr>
            <w:proofErr w:type="spellStart"/>
            <w:r w:rsidRPr="00221792">
              <w:rPr>
                <w:b/>
                <w:i/>
                <w:sz w:val="20"/>
                <w:szCs w:val="20"/>
              </w:rPr>
              <w:t>Qtde</w:t>
            </w:r>
            <w:proofErr w:type="spellEnd"/>
            <w:r w:rsidRPr="00221792">
              <w:rPr>
                <w:b/>
                <w:i/>
                <w:sz w:val="20"/>
                <w:szCs w:val="20"/>
              </w:rPr>
              <w:t>. de Meses</w:t>
            </w:r>
          </w:p>
          <w:p w14:paraId="49C8622B" w14:textId="77777777" w:rsidR="000D0254" w:rsidRPr="00221792" w:rsidRDefault="000D0254" w:rsidP="00AA5669">
            <w:pPr>
              <w:spacing w:line="312" w:lineRule="auto"/>
              <w:jc w:val="both"/>
              <w:rPr>
                <w:b/>
                <w:i/>
                <w:sz w:val="20"/>
                <w:szCs w:val="20"/>
              </w:rPr>
            </w:pPr>
            <w:r w:rsidRPr="00221792">
              <w:rPr>
                <w:i/>
                <w:sz w:val="20"/>
                <w:szCs w:val="20"/>
              </w:rPr>
              <w:t>(multiplicador)</w:t>
            </w:r>
          </w:p>
        </w:tc>
        <w:tc>
          <w:tcPr>
            <w:tcW w:w="1165" w:type="dxa"/>
            <w:vAlign w:val="center"/>
          </w:tcPr>
          <w:p w14:paraId="276AF92B" w14:textId="77777777" w:rsidR="000D0254" w:rsidRPr="00221792" w:rsidRDefault="000D0254" w:rsidP="00AA5669">
            <w:pPr>
              <w:spacing w:line="312" w:lineRule="auto"/>
              <w:jc w:val="both"/>
              <w:rPr>
                <w:b/>
                <w:i/>
                <w:sz w:val="20"/>
                <w:szCs w:val="20"/>
              </w:rPr>
            </w:pPr>
            <w:r w:rsidRPr="00221792">
              <w:rPr>
                <w:b/>
                <w:i/>
                <w:sz w:val="20"/>
                <w:szCs w:val="20"/>
              </w:rPr>
              <w:t>Total:</w:t>
            </w:r>
          </w:p>
        </w:tc>
      </w:tr>
      <w:tr w:rsidR="000D0254" w:rsidRPr="00173BDA" w14:paraId="3F55C33C" w14:textId="77777777" w:rsidTr="00E16F7A">
        <w:trPr>
          <w:trHeight w:val="231"/>
        </w:trPr>
        <w:tc>
          <w:tcPr>
            <w:tcW w:w="3458" w:type="dxa"/>
          </w:tcPr>
          <w:p w14:paraId="7F8B9DC3" w14:textId="4AC31C84" w:rsidR="000D0254"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sidR="000D0254" w:rsidRPr="00221792">
              <w:rPr>
                <w:sz w:val="20"/>
                <w:szCs w:val="20"/>
              </w:rPr>
              <w:t xml:space="preserve"> Água potável</w:t>
            </w:r>
          </w:p>
        </w:tc>
        <w:tc>
          <w:tcPr>
            <w:tcW w:w="1123" w:type="dxa"/>
          </w:tcPr>
          <w:p w14:paraId="2A304C3C" w14:textId="756D0C21" w:rsidR="000D0254" w:rsidRPr="00221792" w:rsidRDefault="000D0254" w:rsidP="00AA5669">
            <w:pPr>
              <w:spacing w:line="312" w:lineRule="auto"/>
              <w:jc w:val="both"/>
              <w:rPr>
                <w:sz w:val="20"/>
                <w:szCs w:val="20"/>
              </w:rPr>
            </w:pPr>
          </w:p>
        </w:tc>
        <w:tc>
          <w:tcPr>
            <w:tcW w:w="1711" w:type="dxa"/>
          </w:tcPr>
          <w:p w14:paraId="19E96028" w14:textId="1E09B4E2" w:rsidR="000D0254" w:rsidRPr="00221792" w:rsidRDefault="000D0254" w:rsidP="00AA5669">
            <w:pPr>
              <w:spacing w:line="312" w:lineRule="auto"/>
              <w:jc w:val="both"/>
              <w:rPr>
                <w:sz w:val="20"/>
                <w:szCs w:val="20"/>
              </w:rPr>
            </w:pPr>
          </w:p>
        </w:tc>
        <w:tc>
          <w:tcPr>
            <w:tcW w:w="891" w:type="dxa"/>
          </w:tcPr>
          <w:p w14:paraId="291AA783" w14:textId="380B214F" w:rsidR="000D0254" w:rsidRPr="00221792" w:rsidRDefault="000D0254" w:rsidP="00AA5669">
            <w:pPr>
              <w:spacing w:line="312" w:lineRule="auto"/>
              <w:jc w:val="both"/>
              <w:rPr>
                <w:sz w:val="20"/>
                <w:szCs w:val="20"/>
              </w:rPr>
            </w:pPr>
          </w:p>
        </w:tc>
        <w:tc>
          <w:tcPr>
            <w:tcW w:w="1762" w:type="dxa"/>
          </w:tcPr>
          <w:p w14:paraId="7E992347" w14:textId="6A6ECF14" w:rsidR="000D0254" w:rsidRPr="00221792" w:rsidRDefault="000D0254" w:rsidP="00AA5669">
            <w:pPr>
              <w:spacing w:line="312" w:lineRule="auto"/>
              <w:jc w:val="both"/>
              <w:rPr>
                <w:sz w:val="20"/>
                <w:szCs w:val="20"/>
              </w:rPr>
            </w:pPr>
          </w:p>
        </w:tc>
        <w:tc>
          <w:tcPr>
            <w:tcW w:w="1903" w:type="dxa"/>
          </w:tcPr>
          <w:p w14:paraId="53EB6110" w14:textId="334B4A51" w:rsidR="000D0254" w:rsidRPr="00221792" w:rsidRDefault="000D0254" w:rsidP="00AA5669">
            <w:pPr>
              <w:spacing w:line="312" w:lineRule="auto"/>
              <w:jc w:val="both"/>
              <w:rPr>
                <w:sz w:val="20"/>
                <w:szCs w:val="20"/>
              </w:rPr>
            </w:pPr>
          </w:p>
        </w:tc>
        <w:tc>
          <w:tcPr>
            <w:tcW w:w="1165" w:type="dxa"/>
          </w:tcPr>
          <w:p w14:paraId="07F78FD6" w14:textId="518D42DF" w:rsidR="000D0254" w:rsidRPr="00221792" w:rsidRDefault="000D0254" w:rsidP="00AA5669">
            <w:pPr>
              <w:spacing w:line="312" w:lineRule="auto"/>
              <w:jc w:val="both"/>
              <w:rPr>
                <w:sz w:val="20"/>
                <w:szCs w:val="20"/>
              </w:rPr>
            </w:pPr>
          </w:p>
        </w:tc>
      </w:tr>
      <w:tr w:rsidR="000D0254" w:rsidRPr="00173BDA" w14:paraId="6732D3ED" w14:textId="77777777" w:rsidTr="00E16F7A">
        <w:trPr>
          <w:trHeight w:val="42"/>
        </w:trPr>
        <w:tc>
          <w:tcPr>
            <w:tcW w:w="3458" w:type="dxa"/>
          </w:tcPr>
          <w:p w14:paraId="582F9B01" w14:textId="3CB27663" w:rsidR="000D0254"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0D0254" w:rsidRPr="00221792">
              <w:rPr>
                <w:sz w:val="20"/>
                <w:szCs w:val="20"/>
              </w:rPr>
              <w:t>Uniforme</w:t>
            </w:r>
          </w:p>
        </w:tc>
        <w:tc>
          <w:tcPr>
            <w:tcW w:w="1123" w:type="dxa"/>
          </w:tcPr>
          <w:p w14:paraId="355A56C5" w14:textId="723C1993" w:rsidR="000D0254" w:rsidRPr="00221792" w:rsidRDefault="000D0254" w:rsidP="00AA5669">
            <w:pPr>
              <w:spacing w:line="312" w:lineRule="auto"/>
              <w:jc w:val="both"/>
              <w:rPr>
                <w:sz w:val="20"/>
                <w:szCs w:val="20"/>
              </w:rPr>
            </w:pPr>
          </w:p>
        </w:tc>
        <w:tc>
          <w:tcPr>
            <w:tcW w:w="1711" w:type="dxa"/>
          </w:tcPr>
          <w:p w14:paraId="65BFA280" w14:textId="27FB641B" w:rsidR="000D0254" w:rsidRPr="00221792" w:rsidRDefault="000D0254" w:rsidP="00AA5669">
            <w:pPr>
              <w:spacing w:line="312" w:lineRule="auto"/>
              <w:jc w:val="both"/>
              <w:rPr>
                <w:sz w:val="20"/>
                <w:szCs w:val="20"/>
              </w:rPr>
            </w:pPr>
          </w:p>
        </w:tc>
        <w:tc>
          <w:tcPr>
            <w:tcW w:w="891" w:type="dxa"/>
          </w:tcPr>
          <w:p w14:paraId="03C9E7AA" w14:textId="6AFDDC5A" w:rsidR="000D0254" w:rsidRPr="00221792" w:rsidRDefault="000D0254" w:rsidP="00AA5669">
            <w:pPr>
              <w:spacing w:line="312" w:lineRule="auto"/>
              <w:jc w:val="both"/>
              <w:rPr>
                <w:sz w:val="20"/>
                <w:szCs w:val="20"/>
              </w:rPr>
            </w:pPr>
          </w:p>
        </w:tc>
        <w:tc>
          <w:tcPr>
            <w:tcW w:w="1762" w:type="dxa"/>
          </w:tcPr>
          <w:p w14:paraId="73C90C18" w14:textId="7AE2D477" w:rsidR="000D0254" w:rsidRPr="00221792" w:rsidRDefault="000D0254" w:rsidP="00AA5669">
            <w:pPr>
              <w:spacing w:line="312" w:lineRule="auto"/>
              <w:jc w:val="both"/>
              <w:rPr>
                <w:sz w:val="20"/>
                <w:szCs w:val="20"/>
              </w:rPr>
            </w:pPr>
          </w:p>
        </w:tc>
        <w:tc>
          <w:tcPr>
            <w:tcW w:w="1903" w:type="dxa"/>
          </w:tcPr>
          <w:p w14:paraId="02E1DC6C" w14:textId="3FE6233E" w:rsidR="000D0254" w:rsidRPr="00221792" w:rsidRDefault="000D0254" w:rsidP="00AA5669">
            <w:pPr>
              <w:spacing w:line="312" w:lineRule="auto"/>
              <w:jc w:val="both"/>
              <w:rPr>
                <w:sz w:val="20"/>
                <w:szCs w:val="20"/>
              </w:rPr>
            </w:pPr>
          </w:p>
        </w:tc>
        <w:tc>
          <w:tcPr>
            <w:tcW w:w="1165" w:type="dxa"/>
          </w:tcPr>
          <w:p w14:paraId="2DD1DDB2" w14:textId="73773982" w:rsidR="000D0254" w:rsidRPr="00221792" w:rsidRDefault="000D0254" w:rsidP="00AA5669">
            <w:pPr>
              <w:spacing w:line="312" w:lineRule="auto"/>
              <w:jc w:val="both"/>
              <w:rPr>
                <w:sz w:val="20"/>
                <w:szCs w:val="20"/>
              </w:rPr>
            </w:pPr>
          </w:p>
        </w:tc>
      </w:tr>
      <w:tr w:rsidR="000D0254" w:rsidRPr="00173BDA" w14:paraId="18227205" w14:textId="77777777" w:rsidTr="00E16F7A">
        <w:trPr>
          <w:trHeight w:val="231"/>
        </w:trPr>
        <w:tc>
          <w:tcPr>
            <w:tcW w:w="3458" w:type="dxa"/>
          </w:tcPr>
          <w:p w14:paraId="23F908E9" w14:textId="6C1DE208" w:rsidR="000D0254"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0D0254" w:rsidRPr="00221792">
              <w:rPr>
                <w:sz w:val="20"/>
                <w:szCs w:val="20"/>
              </w:rPr>
              <w:t>Materiais Didáticos/Pedagógicos</w:t>
            </w:r>
          </w:p>
        </w:tc>
        <w:tc>
          <w:tcPr>
            <w:tcW w:w="1123" w:type="dxa"/>
          </w:tcPr>
          <w:p w14:paraId="23D79602" w14:textId="77777777" w:rsidR="000D0254" w:rsidRPr="00221792" w:rsidRDefault="000D0254" w:rsidP="00AA5669">
            <w:pPr>
              <w:spacing w:line="312" w:lineRule="auto"/>
              <w:jc w:val="both"/>
              <w:rPr>
                <w:sz w:val="20"/>
                <w:szCs w:val="20"/>
              </w:rPr>
            </w:pPr>
          </w:p>
        </w:tc>
        <w:tc>
          <w:tcPr>
            <w:tcW w:w="1711" w:type="dxa"/>
          </w:tcPr>
          <w:p w14:paraId="20A28985" w14:textId="77777777" w:rsidR="000D0254" w:rsidRPr="00221792" w:rsidRDefault="000D0254" w:rsidP="00AA5669">
            <w:pPr>
              <w:spacing w:line="312" w:lineRule="auto"/>
              <w:jc w:val="both"/>
              <w:rPr>
                <w:sz w:val="20"/>
                <w:szCs w:val="20"/>
              </w:rPr>
            </w:pPr>
          </w:p>
        </w:tc>
        <w:tc>
          <w:tcPr>
            <w:tcW w:w="891" w:type="dxa"/>
          </w:tcPr>
          <w:p w14:paraId="16826F0A" w14:textId="77777777" w:rsidR="000D0254" w:rsidRPr="00221792" w:rsidRDefault="000D0254" w:rsidP="00AA5669">
            <w:pPr>
              <w:spacing w:line="312" w:lineRule="auto"/>
              <w:jc w:val="both"/>
              <w:rPr>
                <w:sz w:val="20"/>
                <w:szCs w:val="20"/>
              </w:rPr>
            </w:pPr>
          </w:p>
        </w:tc>
        <w:tc>
          <w:tcPr>
            <w:tcW w:w="1762" w:type="dxa"/>
          </w:tcPr>
          <w:p w14:paraId="24EA7D32" w14:textId="77777777" w:rsidR="000D0254" w:rsidRPr="00221792" w:rsidRDefault="000D0254" w:rsidP="00AA5669">
            <w:pPr>
              <w:spacing w:line="312" w:lineRule="auto"/>
              <w:jc w:val="both"/>
              <w:rPr>
                <w:sz w:val="20"/>
                <w:szCs w:val="20"/>
              </w:rPr>
            </w:pPr>
          </w:p>
        </w:tc>
        <w:tc>
          <w:tcPr>
            <w:tcW w:w="1903" w:type="dxa"/>
          </w:tcPr>
          <w:p w14:paraId="52D1A13C" w14:textId="77777777" w:rsidR="000D0254" w:rsidRPr="00221792" w:rsidRDefault="000D0254" w:rsidP="00AA5669">
            <w:pPr>
              <w:spacing w:line="312" w:lineRule="auto"/>
              <w:jc w:val="both"/>
              <w:rPr>
                <w:sz w:val="20"/>
                <w:szCs w:val="20"/>
              </w:rPr>
            </w:pPr>
          </w:p>
        </w:tc>
        <w:tc>
          <w:tcPr>
            <w:tcW w:w="1165" w:type="dxa"/>
          </w:tcPr>
          <w:p w14:paraId="4F234BDE" w14:textId="77777777" w:rsidR="000D0254" w:rsidRPr="00221792" w:rsidRDefault="000D0254" w:rsidP="00AA5669">
            <w:pPr>
              <w:spacing w:line="312" w:lineRule="auto"/>
              <w:jc w:val="both"/>
              <w:rPr>
                <w:sz w:val="20"/>
                <w:szCs w:val="20"/>
              </w:rPr>
            </w:pPr>
          </w:p>
        </w:tc>
      </w:tr>
      <w:tr w:rsidR="000D0254" w:rsidRPr="00173BDA" w14:paraId="19D23F8D" w14:textId="77777777" w:rsidTr="00E16F7A">
        <w:trPr>
          <w:trHeight w:val="231"/>
        </w:trPr>
        <w:tc>
          <w:tcPr>
            <w:tcW w:w="3458" w:type="dxa"/>
          </w:tcPr>
          <w:p w14:paraId="7C7CF2A5" w14:textId="342D73D4" w:rsidR="000D0254"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0D0254" w:rsidRPr="00221792">
              <w:rPr>
                <w:sz w:val="20"/>
                <w:szCs w:val="20"/>
              </w:rPr>
              <w:t>Materiais de Limpeza</w:t>
            </w:r>
          </w:p>
        </w:tc>
        <w:tc>
          <w:tcPr>
            <w:tcW w:w="1123" w:type="dxa"/>
          </w:tcPr>
          <w:p w14:paraId="6075930F" w14:textId="77777777" w:rsidR="000D0254" w:rsidRPr="00221792" w:rsidRDefault="000D0254" w:rsidP="00AA5669">
            <w:pPr>
              <w:spacing w:line="312" w:lineRule="auto"/>
              <w:jc w:val="both"/>
              <w:rPr>
                <w:sz w:val="20"/>
                <w:szCs w:val="20"/>
              </w:rPr>
            </w:pPr>
          </w:p>
        </w:tc>
        <w:tc>
          <w:tcPr>
            <w:tcW w:w="1711" w:type="dxa"/>
          </w:tcPr>
          <w:p w14:paraId="19978EAD" w14:textId="77777777" w:rsidR="000D0254" w:rsidRPr="00221792" w:rsidRDefault="000D0254" w:rsidP="00AA5669">
            <w:pPr>
              <w:spacing w:line="312" w:lineRule="auto"/>
              <w:jc w:val="both"/>
              <w:rPr>
                <w:sz w:val="20"/>
                <w:szCs w:val="20"/>
              </w:rPr>
            </w:pPr>
          </w:p>
        </w:tc>
        <w:tc>
          <w:tcPr>
            <w:tcW w:w="891" w:type="dxa"/>
          </w:tcPr>
          <w:p w14:paraId="66494FB9" w14:textId="77777777" w:rsidR="000D0254" w:rsidRPr="00221792" w:rsidRDefault="000D0254" w:rsidP="00AA5669">
            <w:pPr>
              <w:spacing w:line="312" w:lineRule="auto"/>
              <w:jc w:val="both"/>
              <w:rPr>
                <w:sz w:val="20"/>
                <w:szCs w:val="20"/>
              </w:rPr>
            </w:pPr>
          </w:p>
        </w:tc>
        <w:tc>
          <w:tcPr>
            <w:tcW w:w="1762" w:type="dxa"/>
          </w:tcPr>
          <w:p w14:paraId="258453FC" w14:textId="77777777" w:rsidR="000D0254" w:rsidRPr="00221792" w:rsidRDefault="000D0254" w:rsidP="00AA5669">
            <w:pPr>
              <w:spacing w:line="312" w:lineRule="auto"/>
              <w:jc w:val="both"/>
              <w:rPr>
                <w:sz w:val="20"/>
                <w:szCs w:val="20"/>
              </w:rPr>
            </w:pPr>
          </w:p>
        </w:tc>
        <w:tc>
          <w:tcPr>
            <w:tcW w:w="1903" w:type="dxa"/>
          </w:tcPr>
          <w:p w14:paraId="6096B3FA" w14:textId="77777777" w:rsidR="000D0254" w:rsidRPr="00221792" w:rsidRDefault="000D0254" w:rsidP="00AA5669">
            <w:pPr>
              <w:spacing w:line="312" w:lineRule="auto"/>
              <w:jc w:val="both"/>
              <w:rPr>
                <w:sz w:val="20"/>
                <w:szCs w:val="20"/>
              </w:rPr>
            </w:pPr>
          </w:p>
        </w:tc>
        <w:tc>
          <w:tcPr>
            <w:tcW w:w="1165" w:type="dxa"/>
          </w:tcPr>
          <w:p w14:paraId="108357F6" w14:textId="77777777" w:rsidR="000D0254" w:rsidRPr="00221792" w:rsidRDefault="000D0254" w:rsidP="00AA5669">
            <w:pPr>
              <w:spacing w:line="312" w:lineRule="auto"/>
              <w:jc w:val="both"/>
              <w:rPr>
                <w:sz w:val="20"/>
                <w:szCs w:val="20"/>
              </w:rPr>
            </w:pPr>
          </w:p>
        </w:tc>
      </w:tr>
      <w:tr w:rsidR="000D0254" w:rsidRPr="00173BDA" w14:paraId="745F8377" w14:textId="77777777" w:rsidTr="00E16F7A">
        <w:trPr>
          <w:trHeight w:val="231"/>
        </w:trPr>
        <w:tc>
          <w:tcPr>
            <w:tcW w:w="3458" w:type="dxa"/>
          </w:tcPr>
          <w:p w14:paraId="31DCCD21" w14:textId="4EC14BC7" w:rsidR="000D0254"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0D0254" w:rsidRPr="00221792">
              <w:rPr>
                <w:sz w:val="20"/>
                <w:szCs w:val="20"/>
              </w:rPr>
              <w:t>Produtos de Higiene Pessoal</w:t>
            </w:r>
          </w:p>
        </w:tc>
        <w:tc>
          <w:tcPr>
            <w:tcW w:w="1123" w:type="dxa"/>
          </w:tcPr>
          <w:p w14:paraId="7EB63AB5" w14:textId="77777777" w:rsidR="000D0254" w:rsidRPr="00221792" w:rsidRDefault="000D0254" w:rsidP="00AA5669">
            <w:pPr>
              <w:spacing w:line="312" w:lineRule="auto"/>
              <w:jc w:val="both"/>
              <w:rPr>
                <w:sz w:val="20"/>
                <w:szCs w:val="20"/>
              </w:rPr>
            </w:pPr>
          </w:p>
        </w:tc>
        <w:tc>
          <w:tcPr>
            <w:tcW w:w="1711" w:type="dxa"/>
          </w:tcPr>
          <w:p w14:paraId="2FF73C26" w14:textId="77777777" w:rsidR="000D0254" w:rsidRPr="00221792" w:rsidRDefault="000D0254" w:rsidP="00AA5669">
            <w:pPr>
              <w:spacing w:line="312" w:lineRule="auto"/>
              <w:jc w:val="both"/>
              <w:rPr>
                <w:sz w:val="20"/>
                <w:szCs w:val="20"/>
              </w:rPr>
            </w:pPr>
          </w:p>
        </w:tc>
        <w:tc>
          <w:tcPr>
            <w:tcW w:w="891" w:type="dxa"/>
          </w:tcPr>
          <w:p w14:paraId="3ACB442A" w14:textId="77777777" w:rsidR="000D0254" w:rsidRPr="00221792" w:rsidRDefault="000D0254" w:rsidP="00AA5669">
            <w:pPr>
              <w:spacing w:line="312" w:lineRule="auto"/>
              <w:jc w:val="both"/>
              <w:rPr>
                <w:sz w:val="20"/>
                <w:szCs w:val="20"/>
              </w:rPr>
            </w:pPr>
          </w:p>
        </w:tc>
        <w:tc>
          <w:tcPr>
            <w:tcW w:w="1762" w:type="dxa"/>
          </w:tcPr>
          <w:p w14:paraId="2302C83D" w14:textId="77777777" w:rsidR="000D0254" w:rsidRPr="00221792" w:rsidRDefault="000D0254" w:rsidP="00AA5669">
            <w:pPr>
              <w:spacing w:line="312" w:lineRule="auto"/>
              <w:jc w:val="both"/>
              <w:rPr>
                <w:sz w:val="20"/>
                <w:szCs w:val="20"/>
              </w:rPr>
            </w:pPr>
          </w:p>
        </w:tc>
        <w:tc>
          <w:tcPr>
            <w:tcW w:w="1903" w:type="dxa"/>
          </w:tcPr>
          <w:p w14:paraId="3CC8A2DA" w14:textId="77777777" w:rsidR="000D0254" w:rsidRPr="00221792" w:rsidRDefault="000D0254" w:rsidP="00AA5669">
            <w:pPr>
              <w:spacing w:line="312" w:lineRule="auto"/>
              <w:jc w:val="both"/>
              <w:rPr>
                <w:sz w:val="20"/>
                <w:szCs w:val="20"/>
              </w:rPr>
            </w:pPr>
          </w:p>
        </w:tc>
        <w:tc>
          <w:tcPr>
            <w:tcW w:w="1165" w:type="dxa"/>
          </w:tcPr>
          <w:p w14:paraId="781C651A" w14:textId="77777777" w:rsidR="000D0254" w:rsidRPr="00221792" w:rsidRDefault="000D0254" w:rsidP="00AA5669">
            <w:pPr>
              <w:spacing w:line="312" w:lineRule="auto"/>
              <w:jc w:val="both"/>
              <w:rPr>
                <w:sz w:val="20"/>
                <w:szCs w:val="20"/>
              </w:rPr>
            </w:pPr>
          </w:p>
        </w:tc>
      </w:tr>
      <w:tr w:rsidR="000D0254" w:rsidRPr="00173BDA" w14:paraId="283C139B" w14:textId="77777777" w:rsidTr="00E16F7A">
        <w:trPr>
          <w:trHeight w:val="231"/>
        </w:trPr>
        <w:tc>
          <w:tcPr>
            <w:tcW w:w="3458" w:type="dxa"/>
          </w:tcPr>
          <w:p w14:paraId="0F43512A" w14:textId="6885013C" w:rsidR="000D0254"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0D0254" w:rsidRPr="00221792">
              <w:rPr>
                <w:sz w:val="20"/>
                <w:szCs w:val="20"/>
              </w:rPr>
              <w:t>Alimentação</w:t>
            </w:r>
          </w:p>
        </w:tc>
        <w:tc>
          <w:tcPr>
            <w:tcW w:w="1123" w:type="dxa"/>
          </w:tcPr>
          <w:p w14:paraId="248D5F26" w14:textId="77777777" w:rsidR="000D0254" w:rsidRPr="00221792" w:rsidRDefault="000D0254" w:rsidP="00AA5669">
            <w:pPr>
              <w:spacing w:line="312" w:lineRule="auto"/>
              <w:jc w:val="both"/>
              <w:rPr>
                <w:sz w:val="20"/>
                <w:szCs w:val="20"/>
              </w:rPr>
            </w:pPr>
          </w:p>
        </w:tc>
        <w:tc>
          <w:tcPr>
            <w:tcW w:w="1711" w:type="dxa"/>
          </w:tcPr>
          <w:p w14:paraId="5E87F2B2" w14:textId="77777777" w:rsidR="000D0254" w:rsidRPr="00221792" w:rsidRDefault="000D0254" w:rsidP="00AA5669">
            <w:pPr>
              <w:spacing w:line="312" w:lineRule="auto"/>
              <w:jc w:val="both"/>
              <w:rPr>
                <w:sz w:val="20"/>
                <w:szCs w:val="20"/>
              </w:rPr>
            </w:pPr>
          </w:p>
        </w:tc>
        <w:tc>
          <w:tcPr>
            <w:tcW w:w="891" w:type="dxa"/>
          </w:tcPr>
          <w:p w14:paraId="207671DB" w14:textId="77777777" w:rsidR="000D0254" w:rsidRPr="00221792" w:rsidRDefault="000D0254" w:rsidP="00AA5669">
            <w:pPr>
              <w:spacing w:line="312" w:lineRule="auto"/>
              <w:jc w:val="both"/>
              <w:rPr>
                <w:sz w:val="20"/>
                <w:szCs w:val="20"/>
              </w:rPr>
            </w:pPr>
          </w:p>
        </w:tc>
        <w:tc>
          <w:tcPr>
            <w:tcW w:w="1762" w:type="dxa"/>
          </w:tcPr>
          <w:p w14:paraId="7AFA9434" w14:textId="77777777" w:rsidR="000D0254" w:rsidRPr="00221792" w:rsidRDefault="000D0254" w:rsidP="00AA5669">
            <w:pPr>
              <w:spacing w:line="312" w:lineRule="auto"/>
              <w:jc w:val="both"/>
              <w:rPr>
                <w:sz w:val="20"/>
                <w:szCs w:val="20"/>
              </w:rPr>
            </w:pPr>
          </w:p>
        </w:tc>
        <w:tc>
          <w:tcPr>
            <w:tcW w:w="1903" w:type="dxa"/>
          </w:tcPr>
          <w:p w14:paraId="7A149130" w14:textId="77777777" w:rsidR="000D0254" w:rsidRPr="00221792" w:rsidRDefault="000D0254" w:rsidP="00AA5669">
            <w:pPr>
              <w:spacing w:line="312" w:lineRule="auto"/>
              <w:jc w:val="both"/>
              <w:rPr>
                <w:sz w:val="20"/>
                <w:szCs w:val="20"/>
              </w:rPr>
            </w:pPr>
          </w:p>
        </w:tc>
        <w:tc>
          <w:tcPr>
            <w:tcW w:w="1165" w:type="dxa"/>
          </w:tcPr>
          <w:p w14:paraId="0212D9D9" w14:textId="77777777" w:rsidR="000D0254" w:rsidRPr="00221792" w:rsidRDefault="000D0254" w:rsidP="00AA5669">
            <w:pPr>
              <w:spacing w:line="312" w:lineRule="auto"/>
              <w:jc w:val="both"/>
              <w:rPr>
                <w:sz w:val="20"/>
                <w:szCs w:val="20"/>
              </w:rPr>
            </w:pPr>
          </w:p>
        </w:tc>
      </w:tr>
      <w:tr w:rsidR="000D0254" w:rsidRPr="00173BDA" w14:paraId="6ADA28B8" w14:textId="77777777" w:rsidTr="00E16F7A">
        <w:trPr>
          <w:trHeight w:val="231"/>
        </w:trPr>
        <w:tc>
          <w:tcPr>
            <w:tcW w:w="12013" w:type="dxa"/>
            <w:gridSpan w:val="7"/>
          </w:tcPr>
          <w:p w14:paraId="23C8D683" w14:textId="77777777" w:rsidR="000D0254" w:rsidRPr="00221792" w:rsidRDefault="000D0254" w:rsidP="00AA5669">
            <w:pPr>
              <w:spacing w:line="312" w:lineRule="auto"/>
              <w:jc w:val="both"/>
              <w:rPr>
                <w:sz w:val="20"/>
                <w:szCs w:val="20"/>
              </w:rPr>
            </w:pPr>
          </w:p>
        </w:tc>
      </w:tr>
      <w:tr w:rsidR="000D0254" w:rsidRPr="00173BDA" w14:paraId="0683421C" w14:textId="77777777" w:rsidTr="00E16F7A">
        <w:trPr>
          <w:trHeight w:val="231"/>
        </w:trPr>
        <w:tc>
          <w:tcPr>
            <w:tcW w:w="8945" w:type="dxa"/>
            <w:gridSpan w:val="5"/>
          </w:tcPr>
          <w:p w14:paraId="4E58FF79" w14:textId="77777777" w:rsidR="000D0254" w:rsidRPr="00221792" w:rsidRDefault="000D0254" w:rsidP="00AA5669">
            <w:pPr>
              <w:spacing w:line="312" w:lineRule="auto"/>
              <w:jc w:val="both"/>
              <w:rPr>
                <w:sz w:val="20"/>
                <w:szCs w:val="20"/>
              </w:rPr>
            </w:pPr>
          </w:p>
        </w:tc>
        <w:tc>
          <w:tcPr>
            <w:tcW w:w="1903" w:type="dxa"/>
          </w:tcPr>
          <w:p w14:paraId="474D9CB3" w14:textId="77777777" w:rsidR="000D0254" w:rsidRPr="00221792" w:rsidRDefault="000D0254" w:rsidP="00AA5669">
            <w:pPr>
              <w:spacing w:line="312" w:lineRule="auto"/>
              <w:jc w:val="both"/>
              <w:rPr>
                <w:i/>
                <w:sz w:val="20"/>
                <w:szCs w:val="20"/>
              </w:rPr>
            </w:pPr>
            <w:r w:rsidRPr="00221792">
              <w:rPr>
                <w:b/>
                <w:i/>
                <w:sz w:val="20"/>
                <w:szCs w:val="20"/>
              </w:rPr>
              <w:t>Total:</w:t>
            </w:r>
          </w:p>
        </w:tc>
        <w:tc>
          <w:tcPr>
            <w:tcW w:w="1165" w:type="dxa"/>
          </w:tcPr>
          <w:p w14:paraId="07814D68" w14:textId="06AE1E55" w:rsidR="000D0254" w:rsidRPr="00221792" w:rsidRDefault="000D0254" w:rsidP="00AA5669">
            <w:pPr>
              <w:spacing w:line="312" w:lineRule="auto"/>
              <w:jc w:val="both"/>
              <w:rPr>
                <w:sz w:val="20"/>
                <w:szCs w:val="20"/>
              </w:rPr>
            </w:pPr>
          </w:p>
        </w:tc>
      </w:tr>
    </w:tbl>
    <w:p w14:paraId="40091ED5" w14:textId="77777777" w:rsidR="00C116DE" w:rsidRDefault="00C116DE" w:rsidP="00AA5669">
      <w:pPr>
        <w:spacing w:after="0" w:line="312" w:lineRule="auto"/>
        <w:jc w:val="both"/>
        <w:rPr>
          <w:sz w:val="22"/>
          <w:szCs w:val="22"/>
        </w:rPr>
      </w:pPr>
    </w:p>
    <w:p w14:paraId="07B23034" w14:textId="77777777" w:rsidR="000D0254" w:rsidRDefault="000D0254" w:rsidP="00AA5669">
      <w:pPr>
        <w:spacing w:after="0" w:line="312" w:lineRule="auto"/>
        <w:jc w:val="both"/>
        <w:rPr>
          <w:sz w:val="22"/>
          <w:szCs w:val="22"/>
        </w:rPr>
      </w:pPr>
    </w:p>
    <w:p w14:paraId="65D1AFB9" w14:textId="77777777" w:rsidR="000D0254" w:rsidRDefault="000D0254" w:rsidP="00AA5669">
      <w:pPr>
        <w:spacing w:after="0" w:line="312" w:lineRule="auto"/>
        <w:jc w:val="both"/>
        <w:rPr>
          <w:sz w:val="22"/>
          <w:szCs w:val="22"/>
        </w:rPr>
      </w:pPr>
    </w:p>
    <w:p w14:paraId="510E7989" w14:textId="77777777" w:rsidR="000D0254" w:rsidRDefault="000D0254" w:rsidP="00AA5669">
      <w:pPr>
        <w:spacing w:after="0" w:line="312" w:lineRule="auto"/>
        <w:jc w:val="both"/>
        <w:rPr>
          <w:sz w:val="22"/>
          <w:szCs w:val="22"/>
        </w:rPr>
      </w:pPr>
    </w:p>
    <w:p w14:paraId="08F726D5" w14:textId="77777777" w:rsidR="000D0254" w:rsidRDefault="000D0254" w:rsidP="00AA5669">
      <w:pPr>
        <w:spacing w:after="0" w:line="312" w:lineRule="auto"/>
        <w:jc w:val="both"/>
        <w:rPr>
          <w:sz w:val="22"/>
          <w:szCs w:val="22"/>
        </w:rPr>
      </w:pPr>
    </w:p>
    <w:p w14:paraId="77DA5DBB" w14:textId="77777777" w:rsidR="000D0254" w:rsidRDefault="000D0254" w:rsidP="00AA5669">
      <w:pPr>
        <w:spacing w:after="0" w:line="312" w:lineRule="auto"/>
        <w:jc w:val="both"/>
        <w:rPr>
          <w:sz w:val="22"/>
          <w:szCs w:val="22"/>
        </w:rPr>
      </w:pPr>
    </w:p>
    <w:p w14:paraId="44ED9865" w14:textId="77777777" w:rsidR="000D0254" w:rsidRDefault="000D0254" w:rsidP="00AA5669">
      <w:pPr>
        <w:spacing w:after="0" w:line="312" w:lineRule="auto"/>
        <w:jc w:val="both"/>
        <w:rPr>
          <w:sz w:val="22"/>
          <w:szCs w:val="22"/>
        </w:rPr>
      </w:pPr>
    </w:p>
    <w:p w14:paraId="0AA64086" w14:textId="77777777" w:rsidR="000D0254" w:rsidRDefault="000D0254" w:rsidP="00AA5669">
      <w:pPr>
        <w:spacing w:after="0" w:line="312" w:lineRule="auto"/>
        <w:jc w:val="both"/>
        <w:rPr>
          <w:sz w:val="22"/>
          <w:szCs w:val="22"/>
        </w:rPr>
      </w:pPr>
    </w:p>
    <w:p w14:paraId="2C79A375" w14:textId="77777777" w:rsidR="000D0254" w:rsidRDefault="000D0254" w:rsidP="00AA5669">
      <w:pPr>
        <w:spacing w:after="0" w:line="312" w:lineRule="auto"/>
        <w:jc w:val="both"/>
        <w:rPr>
          <w:sz w:val="22"/>
          <w:szCs w:val="22"/>
        </w:rPr>
      </w:pPr>
    </w:p>
    <w:p w14:paraId="49B362BE" w14:textId="77777777" w:rsidR="000D0254" w:rsidRDefault="000D0254" w:rsidP="00AA5669">
      <w:pPr>
        <w:spacing w:after="0" w:line="312" w:lineRule="auto"/>
        <w:jc w:val="both"/>
        <w:rPr>
          <w:sz w:val="22"/>
          <w:szCs w:val="22"/>
        </w:rPr>
      </w:pPr>
    </w:p>
    <w:p w14:paraId="562026C5" w14:textId="77777777" w:rsidR="00173BDA" w:rsidRDefault="00173BDA" w:rsidP="00AA5669">
      <w:pPr>
        <w:spacing w:after="0" w:line="312" w:lineRule="auto"/>
        <w:jc w:val="both"/>
        <w:rPr>
          <w:sz w:val="22"/>
          <w:szCs w:val="22"/>
        </w:rPr>
      </w:pPr>
    </w:p>
    <w:p w14:paraId="7A11B300" w14:textId="77777777" w:rsidR="00173BDA" w:rsidRDefault="00173BDA" w:rsidP="00AA5669">
      <w:pPr>
        <w:spacing w:after="0" w:line="312" w:lineRule="auto"/>
        <w:jc w:val="both"/>
        <w:rPr>
          <w:sz w:val="22"/>
          <w:szCs w:val="22"/>
        </w:rPr>
      </w:pPr>
    </w:p>
    <w:p w14:paraId="09221650" w14:textId="77777777" w:rsidR="00173BDA" w:rsidRDefault="00173BDA" w:rsidP="00AA5669">
      <w:pPr>
        <w:spacing w:after="0" w:line="312" w:lineRule="auto"/>
        <w:jc w:val="both"/>
        <w:rPr>
          <w:sz w:val="22"/>
          <w:szCs w:val="22"/>
        </w:rPr>
      </w:pPr>
    </w:p>
    <w:p w14:paraId="5FB5F939" w14:textId="77777777" w:rsidR="00173BDA" w:rsidRDefault="00173BDA" w:rsidP="00AA5669">
      <w:pPr>
        <w:spacing w:after="0" w:line="312" w:lineRule="auto"/>
        <w:jc w:val="both"/>
        <w:rPr>
          <w:sz w:val="22"/>
          <w:szCs w:val="22"/>
        </w:rPr>
      </w:pPr>
    </w:p>
    <w:p w14:paraId="65E490FA" w14:textId="77777777" w:rsidR="00173BDA" w:rsidRDefault="00173BDA" w:rsidP="00AA5669">
      <w:pPr>
        <w:spacing w:after="0" w:line="312" w:lineRule="auto"/>
        <w:jc w:val="both"/>
        <w:rPr>
          <w:sz w:val="22"/>
          <w:szCs w:val="22"/>
        </w:rPr>
      </w:pPr>
    </w:p>
    <w:p w14:paraId="2598480F" w14:textId="3F27EDC9" w:rsidR="00173BDA" w:rsidRDefault="00D11E73" w:rsidP="00AA5669">
      <w:pPr>
        <w:jc w:val="both"/>
        <w:rPr>
          <w:sz w:val="22"/>
          <w:szCs w:val="22"/>
        </w:rPr>
      </w:pPr>
      <w:r>
        <w:rPr>
          <w:sz w:val="22"/>
          <w:szCs w:val="22"/>
        </w:rPr>
        <w:br w:type="page"/>
      </w:r>
    </w:p>
    <w:tbl>
      <w:tblPr>
        <w:tblStyle w:val="aff"/>
        <w:tblpPr w:leftFromText="141" w:rightFromText="141" w:vertAnchor="text"/>
        <w:tblW w:w="1111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1123"/>
        <w:gridCol w:w="1711"/>
        <w:gridCol w:w="891"/>
        <w:gridCol w:w="1762"/>
        <w:gridCol w:w="1918"/>
        <w:gridCol w:w="1165"/>
      </w:tblGrid>
      <w:tr w:rsidR="00D11E73" w:rsidRPr="00173BDA" w14:paraId="634A16DB" w14:textId="77777777" w:rsidTr="00E16F7A">
        <w:trPr>
          <w:trHeight w:val="340"/>
        </w:trPr>
        <w:tc>
          <w:tcPr>
            <w:tcW w:w="11117" w:type="dxa"/>
            <w:gridSpan w:val="7"/>
            <w:shd w:val="clear" w:color="auto" w:fill="D9D9D9"/>
            <w:vAlign w:val="center"/>
          </w:tcPr>
          <w:p w14:paraId="451C21D1" w14:textId="77777777" w:rsidR="00D11E73" w:rsidRPr="00173BDA" w:rsidRDefault="00D11E73" w:rsidP="00AA5669">
            <w:pPr>
              <w:spacing w:line="312" w:lineRule="auto"/>
              <w:jc w:val="both"/>
              <w:rPr>
                <w:b/>
                <w:sz w:val="22"/>
                <w:szCs w:val="22"/>
              </w:rPr>
            </w:pPr>
            <w:r w:rsidRPr="00173BDA">
              <w:rPr>
                <w:b/>
                <w:sz w:val="22"/>
                <w:szCs w:val="22"/>
              </w:rPr>
              <w:lastRenderedPageBreak/>
              <w:t>UTILIDADE PÚBLICA (CUSTOS INDIRETOS)</w:t>
            </w:r>
          </w:p>
        </w:tc>
      </w:tr>
      <w:tr w:rsidR="00D11E73" w:rsidRPr="00173BDA" w14:paraId="322FF6C3" w14:textId="77777777" w:rsidTr="00E16F7A">
        <w:trPr>
          <w:trHeight w:val="376"/>
        </w:trPr>
        <w:tc>
          <w:tcPr>
            <w:tcW w:w="2547" w:type="dxa"/>
            <w:vAlign w:val="center"/>
          </w:tcPr>
          <w:p w14:paraId="2C5BB7C9" w14:textId="77777777" w:rsidR="00D11E73" w:rsidRPr="00221792" w:rsidRDefault="00D11E73" w:rsidP="00AA5669">
            <w:pPr>
              <w:spacing w:line="312" w:lineRule="auto"/>
              <w:jc w:val="both"/>
              <w:rPr>
                <w:b/>
                <w:i/>
                <w:sz w:val="20"/>
                <w:szCs w:val="20"/>
              </w:rPr>
            </w:pPr>
            <w:r w:rsidRPr="00221792">
              <w:rPr>
                <w:b/>
                <w:i/>
                <w:sz w:val="20"/>
                <w:szCs w:val="20"/>
              </w:rPr>
              <w:t>Descrição da Despesa</w:t>
            </w:r>
          </w:p>
        </w:tc>
        <w:tc>
          <w:tcPr>
            <w:tcW w:w="1123" w:type="dxa"/>
            <w:vAlign w:val="center"/>
          </w:tcPr>
          <w:p w14:paraId="55A666E5" w14:textId="77777777" w:rsidR="00D11E73" w:rsidRPr="00221792" w:rsidRDefault="00D11E73" w:rsidP="00AA5669">
            <w:pPr>
              <w:spacing w:line="312" w:lineRule="auto"/>
              <w:jc w:val="both"/>
              <w:rPr>
                <w:b/>
                <w:i/>
                <w:sz w:val="20"/>
                <w:szCs w:val="20"/>
              </w:rPr>
            </w:pPr>
            <w:proofErr w:type="spellStart"/>
            <w:r w:rsidRPr="00221792">
              <w:rPr>
                <w:b/>
                <w:i/>
                <w:sz w:val="20"/>
                <w:szCs w:val="20"/>
              </w:rPr>
              <w:t>Und</w:t>
            </w:r>
            <w:proofErr w:type="spellEnd"/>
            <w:r w:rsidRPr="00221792">
              <w:rPr>
                <w:b/>
                <w:i/>
                <w:sz w:val="20"/>
                <w:szCs w:val="20"/>
              </w:rPr>
              <w:t>. de</w:t>
            </w:r>
          </w:p>
          <w:p w14:paraId="6BC646F7" w14:textId="77777777" w:rsidR="00D11E73" w:rsidRPr="00221792" w:rsidRDefault="00D11E73" w:rsidP="00AA5669">
            <w:pPr>
              <w:spacing w:line="312" w:lineRule="auto"/>
              <w:jc w:val="both"/>
              <w:rPr>
                <w:b/>
                <w:i/>
                <w:sz w:val="20"/>
                <w:szCs w:val="20"/>
              </w:rPr>
            </w:pPr>
            <w:r w:rsidRPr="00221792">
              <w:rPr>
                <w:b/>
                <w:i/>
                <w:sz w:val="20"/>
                <w:szCs w:val="20"/>
              </w:rPr>
              <w:t>Medida</w:t>
            </w:r>
          </w:p>
        </w:tc>
        <w:tc>
          <w:tcPr>
            <w:tcW w:w="1711" w:type="dxa"/>
            <w:vAlign w:val="center"/>
          </w:tcPr>
          <w:p w14:paraId="309D6186" w14:textId="77777777" w:rsidR="00D11E73" w:rsidRPr="00221792" w:rsidRDefault="00D11E73" w:rsidP="00AA5669">
            <w:pPr>
              <w:spacing w:line="312" w:lineRule="auto"/>
              <w:jc w:val="both"/>
              <w:rPr>
                <w:b/>
                <w:i/>
                <w:sz w:val="20"/>
                <w:szCs w:val="20"/>
              </w:rPr>
            </w:pPr>
            <w:r w:rsidRPr="00221792">
              <w:rPr>
                <w:b/>
                <w:i/>
                <w:sz w:val="20"/>
                <w:szCs w:val="20"/>
              </w:rPr>
              <w:t>Valor Unitário</w:t>
            </w:r>
          </w:p>
        </w:tc>
        <w:tc>
          <w:tcPr>
            <w:tcW w:w="891" w:type="dxa"/>
            <w:vAlign w:val="center"/>
          </w:tcPr>
          <w:p w14:paraId="20B32BD2" w14:textId="77777777" w:rsidR="00D11E73" w:rsidRPr="00221792" w:rsidRDefault="00D11E73" w:rsidP="00AA5669">
            <w:pPr>
              <w:spacing w:line="312" w:lineRule="auto"/>
              <w:jc w:val="both"/>
              <w:rPr>
                <w:b/>
                <w:i/>
                <w:sz w:val="20"/>
                <w:szCs w:val="20"/>
              </w:rPr>
            </w:pPr>
            <w:proofErr w:type="spellStart"/>
            <w:r w:rsidRPr="00221792">
              <w:rPr>
                <w:b/>
                <w:i/>
                <w:sz w:val="20"/>
                <w:szCs w:val="20"/>
              </w:rPr>
              <w:t>Qtde</w:t>
            </w:r>
            <w:proofErr w:type="spellEnd"/>
            <w:r w:rsidRPr="00221792">
              <w:rPr>
                <w:b/>
                <w:i/>
                <w:sz w:val="20"/>
                <w:szCs w:val="20"/>
              </w:rPr>
              <w:t>.</w:t>
            </w:r>
          </w:p>
        </w:tc>
        <w:tc>
          <w:tcPr>
            <w:tcW w:w="1762" w:type="dxa"/>
            <w:vAlign w:val="center"/>
          </w:tcPr>
          <w:p w14:paraId="14A4DE79" w14:textId="77777777" w:rsidR="00D11E73" w:rsidRPr="00221792" w:rsidRDefault="00D11E73" w:rsidP="00AA5669">
            <w:pPr>
              <w:spacing w:line="312" w:lineRule="auto"/>
              <w:jc w:val="both"/>
              <w:rPr>
                <w:b/>
                <w:i/>
                <w:sz w:val="20"/>
                <w:szCs w:val="20"/>
              </w:rPr>
            </w:pPr>
            <w:r w:rsidRPr="00221792">
              <w:rPr>
                <w:b/>
                <w:i/>
                <w:sz w:val="20"/>
                <w:szCs w:val="20"/>
              </w:rPr>
              <w:t>Valor Subtotal</w:t>
            </w:r>
          </w:p>
        </w:tc>
        <w:tc>
          <w:tcPr>
            <w:tcW w:w="1918" w:type="dxa"/>
            <w:vAlign w:val="center"/>
          </w:tcPr>
          <w:p w14:paraId="13F790DE" w14:textId="77777777" w:rsidR="00D11E73" w:rsidRPr="00221792" w:rsidRDefault="00D11E73" w:rsidP="00AA5669">
            <w:pPr>
              <w:spacing w:line="312" w:lineRule="auto"/>
              <w:jc w:val="both"/>
              <w:rPr>
                <w:b/>
                <w:i/>
                <w:sz w:val="20"/>
                <w:szCs w:val="20"/>
              </w:rPr>
            </w:pPr>
            <w:proofErr w:type="spellStart"/>
            <w:r w:rsidRPr="00221792">
              <w:rPr>
                <w:b/>
                <w:i/>
                <w:sz w:val="20"/>
                <w:szCs w:val="20"/>
              </w:rPr>
              <w:t>Qtde</w:t>
            </w:r>
            <w:proofErr w:type="spellEnd"/>
            <w:r w:rsidRPr="00221792">
              <w:rPr>
                <w:b/>
                <w:i/>
                <w:sz w:val="20"/>
                <w:szCs w:val="20"/>
              </w:rPr>
              <w:t>. de meses</w:t>
            </w:r>
          </w:p>
          <w:p w14:paraId="1B7D3E03" w14:textId="77777777" w:rsidR="00D11E73" w:rsidRPr="00221792" w:rsidRDefault="00D11E73" w:rsidP="00AA5669">
            <w:pPr>
              <w:spacing w:line="312" w:lineRule="auto"/>
              <w:jc w:val="both"/>
              <w:rPr>
                <w:b/>
                <w:i/>
                <w:sz w:val="20"/>
                <w:szCs w:val="20"/>
              </w:rPr>
            </w:pPr>
            <w:r w:rsidRPr="00221792">
              <w:rPr>
                <w:i/>
                <w:sz w:val="20"/>
                <w:szCs w:val="20"/>
              </w:rPr>
              <w:t>(multiplicador)</w:t>
            </w:r>
          </w:p>
        </w:tc>
        <w:tc>
          <w:tcPr>
            <w:tcW w:w="1165" w:type="dxa"/>
            <w:vAlign w:val="center"/>
          </w:tcPr>
          <w:p w14:paraId="2EC0B6C2" w14:textId="77777777" w:rsidR="00D11E73" w:rsidRPr="00221792" w:rsidRDefault="00D11E73" w:rsidP="00AA5669">
            <w:pPr>
              <w:spacing w:line="312" w:lineRule="auto"/>
              <w:jc w:val="both"/>
              <w:rPr>
                <w:b/>
                <w:i/>
                <w:sz w:val="20"/>
                <w:szCs w:val="20"/>
              </w:rPr>
            </w:pPr>
            <w:r w:rsidRPr="00221792">
              <w:rPr>
                <w:b/>
                <w:i/>
                <w:sz w:val="20"/>
                <w:szCs w:val="20"/>
              </w:rPr>
              <w:t>Total:</w:t>
            </w:r>
          </w:p>
        </w:tc>
      </w:tr>
      <w:tr w:rsidR="00D11E73" w:rsidRPr="00173BDA" w14:paraId="15685023" w14:textId="77777777" w:rsidTr="00E16F7A">
        <w:trPr>
          <w:trHeight w:val="342"/>
        </w:trPr>
        <w:tc>
          <w:tcPr>
            <w:tcW w:w="2547" w:type="dxa"/>
          </w:tcPr>
          <w:p w14:paraId="751A58D9" w14:textId="7B9A5E08" w:rsidR="00D11E73" w:rsidRPr="00221792" w:rsidRDefault="00D11E73" w:rsidP="00AA5669">
            <w:pPr>
              <w:spacing w:line="312" w:lineRule="auto"/>
              <w:jc w:val="both"/>
              <w:rPr>
                <w:sz w:val="20"/>
                <w:szCs w:val="20"/>
              </w:rPr>
            </w:pPr>
            <w:r w:rsidRPr="00221792">
              <w:rPr>
                <w:sz w:val="20"/>
                <w:szCs w:val="20"/>
              </w:rPr>
              <w:t>Ex</w:t>
            </w:r>
            <w:r w:rsidR="00886578">
              <w:rPr>
                <w:sz w:val="20"/>
                <w:szCs w:val="20"/>
              </w:rPr>
              <w:t>emplo</w:t>
            </w:r>
            <w:r w:rsidRPr="00221792">
              <w:rPr>
                <w:sz w:val="20"/>
                <w:szCs w:val="20"/>
              </w:rPr>
              <w:t>: Plano de Internet Móvel</w:t>
            </w:r>
          </w:p>
        </w:tc>
        <w:tc>
          <w:tcPr>
            <w:tcW w:w="1123" w:type="dxa"/>
          </w:tcPr>
          <w:p w14:paraId="0ECF7E03" w14:textId="2F65459D" w:rsidR="00D11E73" w:rsidRPr="00221792" w:rsidRDefault="00D11E73" w:rsidP="00AA5669">
            <w:pPr>
              <w:spacing w:line="312" w:lineRule="auto"/>
              <w:jc w:val="both"/>
              <w:rPr>
                <w:sz w:val="20"/>
                <w:szCs w:val="20"/>
              </w:rPr>
            </w:pPr>
          </w:p>
        </w:tc>
        <w:tc>
          <w:tcPr>
            <w:tcW w:w="1711" w:type="dxa"/>
          </w:tcPr>
          <w:p w14:paraId="4921F243" w14:textId="73FC4162" w:rsidR="00D11E73" w:rsidRPr="00221792" w:rsidRDefault="00D11E73" w:rsidP="00AA5669">
            <w:pPr>
              <w:spacing w:line="312" w:lineRule="auto"/>
              <w:jc w:val="both"/>
              <w:rPr>
                <w:sz w:val="20"/>
                <w:szCs w:val="20"/>
              </w:rPr>
            </w:pPr>
          </w:p>
        </w:tc>
        <w:tc>
          <w:tcPr>
            <w:tcW w:w="891" w:type="dxa"/>
          </w:tcPr>
          <w:p w14:paraId="3657BE85" w14:textId="78AF311E" w:rsidR="00D11E73" w:rsidRPr="00221792" w:rsidRDefault="00D11E73" w:rsidP="00AA5669">
            <w:pPr>
              <w:spacing w:line="312" w:lineRule="auto"/>
              <w:jc w:val="both"/>
              <w:rPr>
                <w:sz w:val="20"/>
                <w:szCs w:val="20"/>
              </w:rPr>
            </w:pPr>
          </w:p>
        </w:tc>
        <w:tc>
          <w:tcPr>
            <w:tcW w:w="1762" w:type="dxa"/>
          </w:tcPr>
          <w:p w14:paraId="5F34C769" w14:textId="246CB02B" w:rsidR="00D11E73" w:rsidRPr="00221792" w:rsidRDefault="00D11E73" w:rsidP="00AA5669">
            <w:pPr>
              <w:spacing w:line="312" w:lineRule="auto"/>
              <w:jc w:val="both"/>
              <w:rPr>
                <w:sz w:val="20"/>
                <w:szCs w:val="20"/>
              </w:rPr>
            </w:pPr>
          </w:p>
        </w:tc>
        <w:tc>
          <w:tcPr>
            <w:tcW w:w="1918" w:type="dxa"/>
          </w:tcPr>
          <w:p w14:paraId="06D2F1D9" w14:textId="54D25751" w:rsidR="00D11E73" w:rsidRPr="00221792" w:rsidRDefault="00D11E73" w:rsidP="00AA5669">
            <w:pPr>
              <w:spacing w:line="312" w:lineRule="auto"/>
              <w:jc w:val="both"/>
              <w:rPr>
                <w:sz w:val="20"/>
                <w:szCs w:val="20"/>
              </w:rPr>
            </w:pPr>
          </w:p>
        </w:tc>
        <w:tc>
          <w:tcPr>
            <w:tcW w:w="1165" w:type="dxa"/>
          </w:tcPr>
          <w:p w14:paraId="6594B81E" w14:textId="67AC374C" w:rsidR="00D11E73" w:rsidRPr="00221792" w:rsidRDefault="00D11E73" w:rsidP="00AA5669">
            <w:pPr>
              <w:spacing w:line="312" w:lineRule="auto"/>
              <w:jc w:val="both"/>
              <w:rPr>
                <w:sz w:val="20"/>
                <w:szCs w:val="20"/>
              </w:rPr>
            </w:pPr>
          </w:p>
        </w:tc>
      </w:tr>
      <w:tr w:rsidR="00D11E73" w:rsidRPr="00173BDA" w14:paraId="02720095" w14:textId="77777777" w:rsidTr="00E16F7A">
        <w:trPr>
          <w:trHeight w:val="231"/>
        </w:trPr>
        <w:tc>
          <w:tcPr>
            <w:tcW w:w="2547" w:type="dxa"/>
          </w:tcPr>
          <w:p w14:paraId="5DD6FE25" w14:textId="1268D995" w:rsidR="00D11E73"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D11E73" w:rsidRPr="00221792">
              <w:rPr>
                <w:sz w:val="20"/>
                <w:szCs w:val="20"/>
              </w:rPr>
              <w:t>Água/Esgoto</w:t>
            </w:r>
          </w:p>
        </w:tc>
        <w:tc>
          <w:tcPr>
            <w:tcW w:w="1123" w:type="dxa"/>
          </w:tcPr>
          <w:p w14:paraId="1BE0AA75" w14:textId="77777777" w:rsidR="00D11E73" w:rsidRPr="00221792" w:rsidRDefault="00D11E73" w:rsidP="00AA5669">
            <w:pPr>
              <w:spacing w:line="312" w:lineRule="auto"/>
              <w:jc w:val="both"/>
              <w:rPr>
                <w:sz w:val="20"/>
                <w:szCs w:val="20"/>
              </w:rPr>
            </w:pPr>
          </w:p>
        </w:tc>
        <w:tc>
          <w:tcPr>
            <w:tcW w:w="1711" w:type="dxa"/>
          </w:tcPr>
          <w:p w14:paraId="14F81C41" w14:textId="77777777" w:rsidR="00D11E73" w:rsidRPr="00221792" w:rsidRDefault="00D11E73" w:rsidP="00AA5669">
            <w:pPr>
              <w:spacing w:line="312" w:lineRule="auto"/>
              <w:jc w:val="both"/>
              <w:rPr>
                <w:sz w:val="20"/>
                <w:szCs w:val="20"/>
              </w:rPr>
            </w:pPr>
          </w:p>
        </w:tc>
        <w:tc>
          <w:tcPr>
            <w:tcW w:w="891" w:type="dxa"/>
          </w:tcPr>
          <w:p w14:paraId="0D60A39C" w14:textId="77777777" w:rsidR="00D11E73" w:rsidRPr="00221792" w:rsidRDefault="00D11E73" w:rsidP="00AA5669">
            <w:pPr>
              <w:spacing w:line="312" w:lineRule="auto"/>
              <w:jc w:val="both"/>
              <w:rPr>
                <w:sz w:val="20"/>
                <w:szCs w:val="20"/>
              </w:rPr>
            </w:pPr>
          </w:p>
        </w:tc>
        <w:tc>
          <w:tcPr>
            <w:tcW w:w="1762" w:type="dxa"/>
          </w:tcPr>
          <w:p w14:paraId="4F7161C6" w14:textId="77777777" w:rsidR="00D11E73" w:rsidRPr="00221792" w:rsidRDefault="00D11E73" w:rsidP="00AA5669">
            <w:pPr>
              <w:spacing w:line="312" w:lineRule="auto"/>
              <w:jc w:val="both"/>
              <w:rPr>
                <w:sz w:val="20"/>
                <w:szCs w:val="20"/>
              </w:rPr>
            </w:pPr>
          </w:p>
        </w:tc>
        <w:tc>
          <w:tcPr>
            <w:tcW w:w="1918" w:type="dxa"/>
          </w:tcPr>
          <w:p w14:paraId="4BC0DB6B" w14:textId="77777777" w:rsidR="00D11E73" w:rsidRPr="00221792" w:rsidRDefault="00D11E73" w:rsidP="00AA5669">
            <w:pPr>
              <w:spacing w:line="312" w:lineRule="auto"/>
              <w:jc w:val="both"/>
              <w:rPr>
                <w:sz w:val="20"/>
                <w:szCs w:val="20"/>
              </w:rPr>
            </w:pPr>
          </w:p>
        </w:tc>
        <w:tc>
          <w:tcPr>
            <w:tcW w:w="1165" w:type="dxa"/>
          </w:tcPr>
          <w:p w14:paraId="40AE86B1" w14:textId="77777777" w:rsidR="00D11E73" w:rsidRPr="00221792" w:rsidRDefault="00D11E73" w:rsidP="00AA5669">
            <w:pPr>
              <w:spacing w:line="312" w:lineRule="auto"/>
              <w:jc w:val="both"/>
              <w:rPr>
                <w:sz w:val="20"/>
                <w:szCs w:val="20"/>
              </w:rPr>
            </w:pPr>
          </w:p>
        </w:tc>
      </w:tr>
      <w:tr w:rsidR="00D11E73" w:rsidRPr="00173BDA" w14:paraId="2C6A5470" w14:textId="77777777" w:rsidTr="00E16F7A">
        <w:trPr>
          <w:trHeight w:val="231"/>
        </w:trPr>
        <w:tc>
          <w:tcPr>
            <w:tcW w:w="2547" w:type="dxa"/>
          </w:tcPr>
          <w:p w14:paraId="6A8D0428" w14:textId="62BC8BEB" w:rsidR="00D11E73"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D11E73" w:rsidRPr="00221792">
              <w:rPr>
                <w:sz w:val="20"/>
                <w:szCs w:val="20"/>
              </w:rPr>
              <w:t>Energia Elétrica</w:t>
            </w:r>
          </w:p>
        </w:tc>
        <w:tc>
          <w:tcPr>
            <w:tcW w:w="1123" w:type="dxa"/>
          </w:tcPr>
          <w:p w14:paraId="3EE55CEF" w14:textId="77777777" w:rsidR="00D11E73" w:rsidRPr="00221792" w:rsidRDefault="00D11E73" w:rsidP="00AA5669">
            <w:pPr>
              <w:spacing w:line="312" w:lineRule="auto"/>
              <w:jc w:val="both"/>
              <w:rPr>
                <w:sz w:val="20"/>
                <w:szCs w:val="20"/>
              </w:rPr>
            </w:pPr>
          </w:p>
        </w:tc>
        <w:tc>
          <w:tcPr>
            <w:tcW w:w="1711" w:type="dxa"/>
          </w:tcPr>
          <w:p w14:paraId="002B049C" w14:textId="77777777" w:rsidR="00D11E73" w:rsidRPr="00221792" w:rsidRDefault="00D11E73" w:rsidP="00AA5669">
            <w:pPr>
              <w:spacing w:line="312" w:lineRule="auto"/>
              <w:jc w:val="both"/>
              <w:rPr>
                <w:sz w:val="20"/>
                <w:szCs w:val="20"/>
              </w:rPr>
            </w:pPr>
          </w:p>
        </w:tc>
        <w:tc>
          <w:tcPr>
            <w:tcW w:w="891" w:type="dxa"/>
          </w:tcPr>
          <w:p w14:paraId="0D5C889A" w14:textId="77777777" w:rsidR="00D11E73" w:rsidRPr="00221792" w:rsidRDefault="00D11E73" w:rsidP="00AA5669">
            <w:pPr>
              <w:spacing w:line="312" w:lineRule="auto"/>
              <w:jc w:val="both"/>
              <w:rPr>
                <w:sz w:val="20"/>
                <w:szCs w:val="20"/>
              </w:rPr>
            </w:pPr>
          </w:p>
        </w:tc>
        <w:tc>
          <w:tcPr>
            <w:tcW w:w="1762" w:type="dxa"/>
          </w:tcPr>
          <w:p w14:paraId="31F12AB4" w14:textId="77777777" w:rsidR="00D11E73" w:rsidRPr="00221792" w:rsidRDefault="00D11E73" w:rsidP="00AA5669">
            <w:pPr>
              <w:spacing w:line="312" w:lineRule="auto"/>
              <w:jc w:val="both"/>
              <w:rPr>
                <w:sz w:val="20"/>
                <w:szCs w:val="20"/>
              </w:rPr>
            </w:pPr>
          </w:p>
        </w:tc>
        <w:tc>
          <w:tcPr>
            <w:tcW w:w="1918" w:type="dxa"/>
          </w:tcPr>
          <w:p w14:paraId="0C000A6D" w14:textId="77777777" w:rsidR="00D11E73" w:rsidRPr="00221792" w:rsidRDefault="00D11E73" w:rsidP="00AA5669">
            <w:pPr>
              <w:spacing w:line="312" w:lineRule="auto"/>
              <w:jc w:val="both"/>
              <w:rPr>
                <w:sz w:val="20"/>
                <w:szCs w:val="20"/>
              </w:rPr>
            </w:pPr>
          </w:p>
        </w:tc>
        <w:tc>
          <w:tcPr>
            <w:tcW w:w="1165" w:type="dxa"/>
          </w:tcPr>
          <w:p w14:paraId="789CA4C7" w14:textId="77777777" w:rsidR="00D11E73" w:rsidRPr="00221792" w:rsidRDefault="00D11E73" w:rsidP="00AA5669">
            <w:pPr>
              <w:spacing w:line="312" w:lineRule="auto"/>
              <w:jc w:val="both"/>
              <w:rPr>
                <w:sz w:val="20"/>
                <w:szCs w:val="20"/>
              </w:rPr>
            </w:pPr>
          </w:p>
        </w:tc>
      </w:tr>
      <w:tr w:rsidR="00D11E73" w:rsidRPr="00173BDA" w14:paraId="3B8BB0A0" w14:textId="77777777" w:rsidTr="00E16F7A">
        <w:trPr>
          <w:trHeight w:val="231"/>
        </w:trPr>
        <w:tc>
          <w:tcPr>
            <w:tcW w:w="2547" w:type="dxa"/>
          </w:tcPr>
          <w:p w14:paraId="06362721" w14:textId="0B250333" w:rsidR="00D11E73"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D11E73" w:rsidRPr="00221792">
              <w:rPr>
                <w:sz w:val="20"/>
                <w:szCs w:val="20"/>
              </w:rPr>
              <w:t>Telefonia</w:t>
            </w:r>
          </w:p>
        </w:tc>
        <w:tc>
          <w:tcPr>
            <w:tcW w:w="1123" w:type="dxa"/>
          </w:tcPr>
          <w:p w14:paraId="6687D9AE" w14:textId="77777777" w:rsidR="00D11E73" w:rsidRPr="00221792" w:rsidRDefault="00D11E73" w:rsidP="00AA5669">
            <w:pPr>
              <w:spacing w:line="312" w:lineRule="auto"/>
              <w:jc w:val="both"/>
              <w:rPr>
                <w:sz w:val="20"/>
                <w:szCs w:val="20"/>
              </w:rPr>
            </w:pPr>
          </w:p>
        </w:tc>
        <w:tc>
          <w:tcPr>
            <w:tcW w:w="1711" w:type="dxa"/>
          </w:tcPr>
          <w:p w14:paraId="04B6C700" w14:textId="77777777" w:rsidR="00D11E73" w:rsidRPr="00221792" w:rsidRDefault="00D11E73" w:rsidP="00AA5669">
            <w:pPr>
              <w:spacing w:line="312" w:lineRule="auto"/>
              <w:jc w:val="both"/>
              <w:rPr>
                <w:sz w:val="20"/>
                <w:szCs w:val="20"/>
              </w:rPr>
            </w:pPr>
          </w:p>
        </w:tc>
        <w:tc>
          <w:tcPr>
            <w:tcW w:w="891" w:type="dxa"/>
          </w:tcPr>
          <w:p w14:paraId="72FCF5DB" w14:textId="77777777" w:rsidR="00D11E73" w:rsidRPr="00221792" w:rsidRDefault="00D11E73" w:rsidP="00AA5669">
            <w:pPr>
              <w:spacing w:line="312" w:lineRule="auto"/>
              <w:jc w:val="both"/>
              <w:rPr>
                <w:sz w:val="20"/>
                <w:szCs w:val="20"/>
              </w:rPr>
            </w:pPr>
          </w:p>
        </w:tc>
        <w:tc>
          <w:tcPr>
            <w:tcW w:w="1762" w:type="dxa"/>
          </w:tcPr>
          <w:p w14:paraId="6D70CEDD" w14:textId="77777777" w:rsidR="00D11E73" w:rsidRPr="00221792" w:rsidRDefault="00D11E73" w:rsidP="00AA5669">
            <w:pPr>
              <w:spacing w:line="312" w:lineRule="auto"/>
              <w:jc w:val="both"/>
              <w:rPr>
                <w:sz w:val="20"/>
                <w:szCs w:val="20"/>
              </w:rPr>
            </w:pPr>
          </w:p>
        </w:tc>
        <w:tc>
          <w:tcPr>
            <w:tcW w:w="1918" w:type="dxa"/>
          </w:tcPr>
          <w:p w14:paraId="1BBCDB50" w14:textId="77777777" w:rsidR="00D11E73" w:rsidRPr="00221792" w:rsidRDefault="00D11E73" w:rsidP="00AA5669">
            <w:pPr>
              <w:spacing w:line="312" w:lineRule="auto"/>
              <w:jc w:val="both"/>
              <w:rPr>
                <w:sz w:val="20"/>
                <w:szCs w:val="20"/>
              </w:rPr>
            </w:pPr>
          </w:p>
        </w:tc>
        <w:tc>
          <w:tcPr>
            <w:tcW w:w="1165" w:type="dxa"/>
          </w:tcPr>
          <w:p w14:paraId="37365C9C" w14:textId="77777777" w:rsidR="00D11E73" w:rsidRPr="00221792" w:rsidRDefault="00D11E73" w:rsidP="00AA5669">
            <w:pPr>
              <w:spacing w:line="312" w:lineRule="auto"/>
              <w:jc w:val="both"/>
              <w:rPr>
                <w:sz w:val="20"/>
                <w:szCs w:val="20"/>
              </w:rPr>
            </w:pPr>
          </w:p>
        </w:tc>
      </w:tr>
      <w:tr w:rsidR="00D11E73" w:rsidRPr="00173BDA" w14:paraId="4EE53384" w14:textId="77777777" w:rsidTr="00221792">
        <w:trPr>
          <w:trHeight w:val="60"/>
        </w:trPr>
        <w:tc>
          <w:tcPr>
            <w:tcW w:w="2547" w:type="dxa"/>
          </w:tcPr>
          <w:p w14:paraId="7903CFCD" w14:textId="637A2017" w:rsidR="00D11E73"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D11E73" w:rsidRPr="00221792">
              <w:rPr>
                <w:sz w:val="20"/>
                <w:szCs w:val="20"/>
              </w:rPr>
              <w:t>Internet</w:t>
            </w:r>
          </w:p>
        </w:tc>
        <w:tc>
          <w:tcPr>
            <w:tcW w:w="1123" w:type="dxa"/>
          </w:tcPr>
          <w:p w14:paraId="2247D7F9" w14:textId="77777777" w:rsidR="00D11E73" w:rsidRPr="00221792" w:rsidRDefault="00D11E73" w:rsidP="00AA5669">
            <w:pPr>
              <w:spacing w:line="312" w:lineRule="auto"/>
              <w:jc w:val="both"/>
              <w:rPr>
                <w:sz w:val="20"/>
                <w:szCs w:val="20"/>
              </w:rPr>
            </w:pPr>
          </w:p>
        </w:tc>
        <w:tc>
          <w:tcPr>
            <w:tcW w:w="1711" w:type="dxa"/>
          </w:tcPr>
          <w:p w14:paraId="39351F88" w14:textId="77777777" w:rsidR="00D11E73" w:rsidRPr="00221792" w:rsidRDefault="00D11E73" w:rsidP="00AA5669">
            <w:pPr>
              <w:spacing w:line="312" w:lineRule="auto"/>
              <w:jc w:val="both"/>
              <w:rPr>
                <w:sz w:val="20"/>
                <w:szCs w:val="20"/>
              </w:rPr>
            </w:pPr>
          </w:p>
        </w:tc>
        <w:tc>
          <w:tcPr>
            <w:tcW w:w="891" w:type="dxa"/>
          </w:tcPr>
          <w:p w14:paraId="46078776" w14:textId="77777777" w:rsidR="00D11E73" w:rsidRPr="00221792" w:rsidRDefault="00D11E73" w:rsidP="00AA5669">
            <w:pPr>
              <w:spacing w:line="312" w:lineRule="auto"/>
              <w:jc w:val="both"/>
              <w:rPr>
                <w:sz w:val="20"/>
                <w:szCs w:val="20"/>
              </w:rPr>
            </w:pPr>
          </w:p>
        </w:tc>
        <w:tc>
          <w:tcPr>
            <w:tcW w:w="1762" w:type="dxa"/>
          </w:tcPr>
          <w:p w14:paraId="29E498A7" w14:textId="77777777" w:rsidR="00D11E73" w:rsidRPr="00221792" w:rsidRDefault="00D11E73" w:rsidP="00AA5669">
            <w:pPr>
              <w:spacing w:line="312" w:lineRule="auto"/>
              <w:jc w:val="both"/>
              <w:rPr>
                <w:sz w:val="20"/>
                <w:szCs w:val="20"/>
              </w:rPr>
            </w:pPr>
          </w:p>
        </w:tc>
        <w:tc>
          <w:tcPr>
            <w:tcW w:w="1918" w:type="dxa"/>
          </w:tcPr>
          <w:p w14:paraId="41C10FE4" w14:textId="77777777" w:rsidR="00D11E73" w:rsidRPr="00221792" w:rsidRDefault="00D11E73" w:rsidP="00AA5669">
            <w:pPr>
              <w:spacing w:line="312" w:lineRule="auto"/>
              <w:jc w:val="both"/>
              <w:rPr>
                <w:sz w:val="20"/>
                <w:szCs w:val="20"/>
              </w:rPr>
            </w:pPr>
          </w:p>
        </w:tc>
        <w:tc>
          <w:tcPr>
            <w:tcW w:w="1165" w:type="dxa"/>
          </w:tcPr>
          <w:p w14:paraId="268B73C6" w14:textId="77777777" w:rsidR="00D11E73" w:rsidRPr="00221792" w:rsidRDefault="00D11E73" w:rsidP="00AA5669">
            <w:pPr>
              <w:spacing w:line="312" w:lineRule="auto"/>
              <w:jc w:val="both"/>
              <w:rPr>
                <w:sz w:val="20"/>
                <w:szCs w:val="20"/>
              </w:rPr>
            </w:pPr>
          </w:p>
        </w:tc>
      </w:tr>
      <w:tr w:rsidR="00D11E73" w:rsidRPr="00173BDA" w14:paraId="7E38C272" w14:textId="77777777" w:rsidTr="00E16F7A">
        <w:trPr>
          <w:trHeight w:val="231"/>
        </w:trPr>
        <w:tc>
          <w:tcPr>
            <w:tcW w:w="2547" w:type="dxa"/>
          </w:tcPr>
          <w:p w14:paraId="49F63ED2" w14:textId="0B62C856" w:rsidR="00D11E73" w:rsidRPr="00221792" w:rsidRDefault="00886578" w:rsidP="00AA5669">
            <w:pPr>
              <w:spacing w:line="312" w:lineRule="auto"/>
              <w:jc w:val="both"/>
              <w:rPr>
                <w:sz w:val="20"/>
                <w:szCs w:val="20"/>
              </w:rPr>
            </w:pPr>
            <w:r w:rsidRPr="00221792">
              <w:rPr>
                <w:sz w:val="20"/>
                <w:szCs w:val="20"/>
              </w:rPr>
              <w:t>Ex</w:t>
            </w:r>
            <w:r>
              <w:rPr>
                <w:sz w:val="20"/>
                <w:szCs w:val="20"/>
              </w:rPr>
              <w:t>emplo</w:t>
            </w:r>
            <w:r w:rsidRPr="00221792">
              <w:rPr>
                <w:sz w:val="20"/>
                <w:szCs w:val="20"/>
              </w:rPr>
              <w:t>:</w:t>
            </w:r>
            <w:r>
              <w:rPr>
                <w:sz w:val="20"/>
                <w:szCs w:val="20"/>
              </w:rPr>
              <w:t xml:space="preserve"> </w:t>
            </w:r>
            <w:r w:rsidR="00D11E73" w:rsidRPr="00221792">
              <w:rPr>
                <w:sz w:val="20"/>
                <w:szCs w:val="20"/>
              </w:rPr>
              <w:t>Aluguel</w:t>
            </w:r>
          </w:p>
        </w:tc>
        <w:tc>
          <w:tcPr>
            <w:tcW w:w="1123" w:type="dxa"/>
          </w:tcPr>
          <w:p w14:paraId="06D4DF66" w14:textId="77777777" w:rsidR="00D11E73" w:rsidRPr="00221792" w:rsidRDefault="00D11E73" w:rsidP="00AA5669">
            <w:pPr>
              <w:spacing w:line="312" w:lineRule="auto"/>
              <w:jc w:val="both"/>
              <w:rPr>
                <w:sz w:val="20"/>
                <w:szCs w:val="20"/>
              </w:rPr>
            </w:pPr>
          </w:p>
        </w:tc>
        <w:tc>
          <w:tcPr>
            <w:tcW w:w="1711" w:type="dxa"/>
          </w:tcPr>
          <w:p w14:paraId="2F8B0F1E" w14:textId="77777777" w:rsidR="00D11E73" w:rsidRPr="00221792" w:rsidRDefault="00D11E73" w:rsidP="00AA5669">
            <w:pPr>
              <w:spacing w:line="312" w:lineRule="auto"/>
              <w:jc w:val="both"/>
              <w:rPr>
                <w:sz w:val="20"/>
                <w:szCs w:val="20"/>
              </w:rPr>
            </w:pPr>
          </w:p>
        </w:tc>
        <w:tc>
          <w:tcPr>
            <w:tcW w:w="891" w:type="dxa"/>
          </w:tcPr>
          <w:p w14:paraId="04CFBB2F" w14:textId="77777777" w:rsidR="00D11E73" w:rsidRPr="00221792" w:rsidRDefault="00D11E73" w:rsidP="00AA5669">
            <w:pPr>
              <w:spacing w:line="312" w:lineRule="auto"/>
              <w:jc w:val="both"/>
              <w:rPr>
                <w:sz w:val="20"/>
                <w:szCs w:val="20"/>
              </w:rPr>
            </w:pPr>
          </w:p>
        </w:tc>
        <w:tc>
          <w:tcPr>
            <w:tcW w:w="1762" w:type="dxa"/>
          </w:tcPr>
          <w:p w14:paraId="304C9FEA" w14:textId="77777777" w:rsidR="00D11E73" w:rsidRPr="00221792" w:rsidRDefault="00D11E73" w:rsidP="00AA5669">
            <w:pPr>
              <w:spacing w:line="312" w:lineRule="auto"/>
              <w:jc w:val="both"/>
              <w:rPr>
                <w:sz w:val="20"/>
                <w:szCs w:val="20"/>
              </w:rPr>
            </w:pPr>
          </w:p>
        </w:tc>
        <w:tc>
          <w:tcPr>
            <w:tcW w:w="1918" w:type="dxa"/>
          </w:tcPr>
          <w:p w14:paraId="069FA370" w14:textId="77777777" w:rsidR="00D11E73" w:rsidRPr="00221792" w:rsidRDefault="00D11E73" w:rsidP="00AA5669">
            <w:pPr>
              <w:spacing w:line="312" w:lineRule="auto"/>
              <w:jc w:val="both"/>
              <w:rPr>
                <w:sz w:val="20"/>
                <w:szCs w:val="20"/>
              </w:rPr>
            </w:pPr>
          </w:p>
        </w:tc>
        <w:tc>
          <w:tcPr>
            <w:tcW w:w="1165" w:type="dxa"/>
          </w:tcPr>
          <w:p w14:paraId="354DA17B" w14:textId="77777777" w:rsidR="00D11E73" w:rsidRPr="00221792" w:rsidRDefault="00D11E73" w:rsidP="00AA5669">
            <w:pPr>
              <w:spacing w:line="312" w:lineRule="auto"/>
              <w:jc w:val="both"/>
              <w:rPr>
                <w:sz w:val="20"/>
                <w:szCs w:val="20"/>
              </w:rPr>
            </w:pPr>
          </w:p>
        </w:tc>
      </w:tr>
      <w:tr w:rsidR="00D11E73" w:rsidRPr="00173BDA" w14:paraId="30320024" w14:textId="77777777" w:rsidTr="00E16F7A">
        <w:trPr>
          <w:trHeight w:val="231"/>
        </w:trPr>
        <w:tc>
          <w:tcPr>
            <w:tcW w:w="2547" w:type="dxa"/>
          </w:tcPr>
          <w:p w14:paraId="62889CA7" w14:textId="77777777" w:rsidR="00D11E73" w:rsidRPr="00221792" w:rsidRDefault="00D11E73" w:rsidP="00AA5669">
            <w:pPr>
              <w:spacing w:line="312" w:lineRule="auto"/>
              <w:jc w:val="both"/>
              <w:rPr>
                <w:sz w:val="20"/>
                <w:szCs w:val="20"/>
              </w:rPr>
            </w:pPr>
          </w:p>
        </w:tc>
        <w:tc>
          <w:tcPr>
            <w:tcW w:w="1123" w:type="dxa"/>
          </w:tcPr>
          <w:p w14:paraId="2DEE9BA5" w14:textId="77777777" w:rsidR="00D11E73" w:rsidRPr="00221792" w:rsidRDefault="00D11E73" w:rsidP="00AA5669">
            <w:pPr>
              <w:spacing w:line="312" w:lineRule="auto"/>
              <w:jc w:val="both"/>
              <w:rPr>
                <w:sz w:val="20"/>
                <w:szCs w:val="20"/>
              </w:rPr>
            </w:pPr>
          </w:p>
        </w:tc>
        <w:tc>
          <w:tcPr>
            <w:tcW w:w="1711" w:type="dxa"/>
          </w:tcPr>
          <w:p w14:paraId="35D5CEC7" w14:textId="77777777" w:rsidR="00D11E73" w:rsidRPr="00221792" w:rsidRDefault="00D11E73" w:rsidP="00AA5669">
            <w:pPr>
              <w:spacing w:line="312" w:lineRule="auto"/>
              <w:jc w:val="both"/>
              <w:rPr>
                <w:sz w:val="20"/>
                <w:szCs w:val="20"/>
              </w:rPr>
            </w:pPr>
          </w:p>
        </w:tc>
        <w:tc>
          <w:tcPr>
            <w:tcW w:w="891" w:type="dxa"/>
          </w:tcPr>
          <w:p w14:paraId="666A66DB" w14:textId="77777777" w:rsidR="00D11E73" w:rsidRPr="00221792" w:rsidRDefault="00D11E73" w:rsidP="00AA5669">
            <w:pPr>
              <w:spacing w:line="312" w:lineRule="auto"/>
              <w:jc w:val="both"/>
              <w:rPr>
                <w:sz w:val="20"/>
                <w:szCs w:val="20"/>
              </w:rPr>
            </w:pPr>
          </w:p>
        </w:tc>
        <w:tc>
          <w:tcPr>
            <w:tcW w:w="1762" w:type="dxa"/>
          </w:tcPr>
          <w:p w14:paraId="1AF8D31A" w14:textId="77777777" w:rsidR="00D11E73" w:rsidRPr="00221792" w:rsidRDefault="00D11E73" w:rsidP="00AA5669">
            <w:pPr>
              <w:spacing w:line="312" w:lineRule="auto"/>
              <w:jc w:val="both"/>
              <w:rPr>
                <w:sz w:val="20"/>
                <w:szCs w:val="20"/>
              </w:rPr>
            </w:pPr>
          </w:p>
        </w:tc>
        <w:tc>
          <w:tcPr>
            <w:tcW w:w="1918" w:type="dxa"/>
          </w:tcPr>
          <w:p w14:paraId="56C7435E" w14:textId="77777777" w:rsidR="00D11E73" w:rsidRPr="00221792" w:rsidRDefault="00D11E73" w:rsidP="00AA5669">
            <w:pPr>
              <w:spacing w:line="312" w:lineRule="auto"/>
              <w:jc w:val="both"/>
              <w:rPr>
                <w:sz w:val="20"/>
                <w:szCs w:val="20"/>
              </w:rPr>
            </w:pPr>
          </w:p>
        </w:tc>
        <w:tc>
          <w:tcPr>
            <w:tcW w:w="1165" w:type="dxa"/>
          </w:tcPr>
          <w:p w14:paraId="35704C75" w14:textId="77777777" w:rsidR="00D11E73" w:rsidRPr="00221792" w:rsidRDefault="00D11E73" w:rsidP="00AA5669">
            <w:pPr>
              <w:spacing w:line="312" w:lineRule="auto"/>
              <w:jc w:val="both"/>
              <w:rPr>
                <w:sz w:val="20"/>
                <w:szCs w:val="20"/>
              </w:rPr>
            </w:pPr>
          </w:p>
        </w:tc>
      </w:tr>
      <w:tr w:rsidR="00D11E73" w:rsidRPr="00173BDA" w14:paraId="681E2557" w14:textId="77777777" w:rsidTr="00E16F7A">
        <w:trPr>
          <w:trHeight w:val="231"/>
        </w:trPr>
        <w:tc>
          <w:tcPr>
            <w:tcW w:w="11117" w:type="dxa"/>
            <w:gridSpan w:val="7"/>
          </w:tcPr>
          <w:p w14:paraId="093C448A" w14:textId="77777777" w:rsidR="00D11E73" w:rsidRPr="00221792" w:rsidRDefault="00D11E73" w:rsidP="00AA5669">
            <w:pPr>
              <w:spacing w:line="312" w:lineRule="auto"/>
              <w:jc w:val="both"/>
              <w:rPr>
                <w:sz w:val="20"/>
                <w:szCs w:val="20"/>
              </w:rPr>
            </w:pPr>
          </w:p>
        </w:tc>
      </w:tr>
      <w:tr w:rsidR="00D11E73" w:rsidRPr="00173BDA" w14:paraId="33D3523B" w14:textId="77777777" w:rsidTr="00E16F7A">
        <w:trPr>
          <w:trHeight w:val="231"/>
        </w:trPr>
        <w:tc>
          <w:tcPr>
            <w:tcW w:w="9952" w:type="dxa"/>
            <w:gridSpan w:val="6"/>
          </w:tcPr>
          <w:p w14:paraId="678B782F" w14:textId="77777777" w:rsidR="00D11E73" w:rsidRPr="00221792" w:rsidRDefault="00D11E73" w:rsidP="00AA5669">
            <w:pPr>
              <w:spacing w:line="312" w:lineRule="auto"/>
              <w:jc w:val="both"/>
              <w:rPr>
                <w:sz w:val="20"/>
                <w:szCs w:val="20"/>
              </w:rPr>
            </w:pPr>
            <w:r w:rsidRPr="00221792">
              <w:rPr>
                <w:b/>
                <w:sz w:val="20"/>
                <w:szCs w:val="20"/>
              </w:rPr>
              <w:t>Total:</w:t>
            </w:r>
          </w:p>
        </w:tc>
        <w:tc>
          <w:tcPr>
            <w:tcW w:w="1165" w:type="dxa"/>
          </w:tcPr>
          <w:p w14:paraId="6C8E8D65" w14:textId="4F5F1AFB" w:rsidR="00D11E73" w:rsidRPr="00221792" w:rsidRDefault="00D11E73" w:rsidP="00AA5669">
            <w:pPr>
              <w:spacing w:line="312" w:lineRule="auto"/>
              <w:jc w:val="both"/>
              <w:rPr>
                <w:sz w:val="20"/>
                <w:szCs w:val="20"/>
              </w:rPr>
            </w:pPr>
          </w:p>
        </w:tc>
      </w:tr>
    </w:tbl>
    <w:p w14:paraId="559B626F" w14:textId="77777777" w:rsidR="00D11E73" w:rsidRDefault="00D11E73" w:rsidP="00AA5669">
      <w:pPr>
        <w:spacing w:after="0" w:line="312" w:lineRule="auto"/>
        <w:jc w:val="both"/>
        <w:rPr>
          <w:sz w:val="22"/>
          <w:szCs w:val="22"/>
        </w:rPr>
      </w:pPr>
    </w:p>
    <w:p w14:paraId="4C5F9FA3" w14:textId="77777777" w:rsidR="00173BDA" w:rsidRDefault="00173BDA" w:rsidP="00AA5669">
      <w:pPr>
        <w:spacing w:after="0" w:line="312" w:lineRule="auto"/>
        <w:jc w:val="both"/>
        <w:rPr>
          <w:sz w:val="22"/>
          <w:szCs w:val="22"/>
        </w:rPr>
      </w:pPr>
    </w:p>
    <w:p w14:paraId="3318B00C" w14:textId="77777777" w:rsidR="00173BDA" w:rsidRDefault="00173BDA" w:rsidP="00AA5669">
      <w:pPr>
        <w:spacing w:after="0" w:line="312" w:lineRule="auto"/>
        <w:jc w:val="both"/>
        <w:rPr>
          <w:sz w:val="22"/>
          <w:szCs w:val="22"/>
        </w:rPr>
      </w:pPr>
    </w:p>
    <w:p w14:paraId="452BEAE3" w14:textId="77777777" w:rsidR="00173BDA" w:rsidRDefault="00173BDA" w:rsidP="00AA5669">
      <w:pPr>
        <w:spacing w:after="0" w:line="312" w:lineRule="auto"/>
        <w:jc w:val="both"/>
        <w:rPr>
          <w:sz w:val="22"/>
          <w:szCs w:val="22"/>
        </w:rPr>
      </w:pPr>
    </w:p>
    <w:p w14:paraId="42C59132" w14:textId="77777777" w:rsidR="00173BDA" w:rsidRDefault="00173BDA" w:rsidP="00AA5669">
      <w:pPr>
        <w:spacing w:after="0" w:line="312" w:lineRule="auto"/>
        <w:jc w:val="both"/>
        <w:rPr>
          <w:sz w:val="22"/>
          <w:szCs w:val="22"/>
        </w:rPr>
      </w:pPr>
    </w:p>
    <w:p w14:paraId="6ECF477B" w14:textId="77777777" w:rsidR="00173BDA" w:rsidRDefault="00173BDA" w:rsidP="00AA5669">
      <w:pPr>
        <w:spacing w:after="0" w:line="312" w:lineRule="auto"/>
        <w:jc w:val="both"/>
        <w:rPr>
          <w:sz w:val="22"/>
          <w:szCs w:val="22"/>
        </w:rPr>
      </w:pPr>
    </w:p>
    <w:p w14:paraId="1F5CDF21" w14:textId="77777777" w:rsidR="00173BDA" w:rsidRDefault="00173BDA" w:rsidP="00AA5669">
      <w:pPr>
        <w:spacing w:after="0" w:line="312" w:lineRule="auto"/>
        <w:jc w:val="both"/>
        <w:rPr>
          <w:sz w:val="22"/>
          <w:szCs w:val="22"/>
        </w:rPr>
      </w:pPr>
    </w:p>
    <w:p w14:paraId="24ACDFB3" w14:textId="77777777" w:rsidR="00173BDA" w:rsidRDefault="00173BDA" w:rsidP="00AA5669">
      <w:pPr>
        <w:spacing w:after="0" w:line="312" w:lineRule="auto"/>
        <w:jc w:val="both"/>
        <w:rPr>
          <w:sz w:val="22"/>
          <w:szCs w:val="22"/>
        </w:rPr>
      </w:pPr>
    </w:p>
    <w:p w14:paraId="2838D7F0" w14:textId="77777777" w:rsidR="00173BDA" w:rsidRDefault="00173BDA" w:rsidP="00AA5669">
      <w:pPr>
        <w:spacing w:after="0" w:line="312" w:lineRule="auto"/>
        <w:jc w:val="both"/>
        <w:rPr>
          <w:sz w:val="22"/>
          <w:szCs w:val="22"/>
        </w:rPr>
      </w:pPr>
    </w:p>
    <w:p w14:paraId="4E0AFC44" w14:textId="77777777" w:rsidR="00173BDA" w:rsidRDefault="00173BDA" w:rsidP="00AA5669">
      <w:pPr>
        <w:spacing w:after="0" w:line="312" w:lineRule="auto"/>
        <w:jc w:val="both"/>
        <w:rPr>
          <w:sz w:val="22"/>
          <w:szCs w:val="22"/>
        </w:rPr>
      </w:pPr>
    </w:p>
    <w:p w14:paraId="45ADB866" w14:textId="77777777" w:rsidR="00173BDA" w:rsidRDefault="00173BDA" w:rsidP="00AA5669">
      <w:pPr>
        <w:spacing w:after="0" w:line="312" w:lineRule="auto"/>
        <w:jc w:val="both"/>
        <w:rPr>
          <w:sz w:val="22"/>
          <w:szCs w:val="22"/>
        </w:rPr>
      </w:pPr>
    </w:p>
    <w:p w14:paraId="60EA46C4" w14:textId="77777777" w:rsidR="00173BDA" w:rsidRDefault="00173BDA" w:rsidP="00AA5669">
      <w:pPr>
        <w:spacing w:after="0" w:line="312" w:lineRule="auto"/>
        <w:jc w:val="both"/>
        <w:rPr>
          <w:sz w:val="22"/>
          <w:szCs w:val="22"/>
        </w:rPr>
      </w:pPr>
    </w:p>
    <w:p w14:paraId="0715302E" w14:textId="77777777" w:rsidR="00173BDA" w:rsidRDefault="00173BDA" w:rsidP="00AA5669">
      <w:pPr>
        <w:spacing w:after="0" w:line="312" w:lineRule="auto"/>
        <w:jc w:val="both"/>
        <w:rPr>
          <w:sz w:val="22"/>
          <w:szCs w:val="22"/>
        </w:rPr>
      </w:pPr>
    </w:p>
    <w:p w14:paraId="5BAFE3CF" w14:textId="77777777" w:rsidR="00173BDA" w:rsidRDefault="00173BDA" w:rsidP="00AA5669">
      <w:pPr>
        <w:spacing w:after="0" w:line="312" w:lineRule="auto"/>
        <w:jc w:val="both"/>
        <w:rPr>
          <w:sz w:val="22"/>
          <w:szCs w:val="22"/>
        </w:rPr>
      </w:pPr>
    </w:p>
    <w:p w14:paraId="34B10DCF" w14:textId="77777777" w:rsidR="00173BDA" w:rsidRDefault="00173BDA" w:rsidP="00AA5669">
      <w:pPr>
        <w:spacing w:after="0" w:line="312" w:lineRule="auto"/>
        <w:jc w:val="both"/>
        <w:rPr>
          <w:sz w:val="22"/>
          <w:szCs w:val="22"/>
        </w:rPr>
      </w:pPr>
    </w:p>
    <w:p w14:paraId="46A8DE50" w14:textId="77777777" w:rsidR="00173BDA" w:rsidRDefault="00173BDA" w:rsidP="00AA5669">
      <w:pPr>
        <w:spacing w:after="0" w:line="312" w:lineRule="auto"/>
        <w:jc w:val="both"/>
        <w:rPr>
          <w:sz w:val="22"/>
          <w:szCs w:val="22"/>
        </w:rPr>
      </w:pPr>
    </w:p>
    <w:p w14:paraId="6AA3A507" w14:textId="77777777" w:rsidR="00173BDA" w:rsidRDefault="00173BDA" w:rsidP="00AA5669">
      <w:pPr>
        <w:spacing w:after="0" w:line="312" w:lineRule="auto"/>
        <w:jc w:val="both"/>
        <w:rPr>
          <w:sz w:val="22"/>
          <w:szCs w:val="22"/>
        </w:rPr>
      </w:pPr>
    </w:p>
    <w:p w14:paraId="1077BB73" w14:textId="5C5EE299" w:rsidR="00D11E73" w:rsidRDefault="00D11E73" w:rsidP="00AA5669">
      <w:pPr>
        <w:jc w:val="both"/>
        <w:rPr>
          <w:sz w:val="22"/>
          <w:szCs w:val="22"/>
        </w:rPr>
      </w:pPr>
      <w:r>
        <w:rPr>
          <w:sz w:val="22"/>
          <w:szCs w:val="22"/>
        </w:rPr>
        <w:br w:type="page"/>
      </w:r>
    </w:p>
    <w:tbl>
      <w:tblPr>
        <w:tblStyle w:val="aff0"/>
        <w:tblpPr w:leftFromText="141" w:rightFromText="141" w:vertAnchor="text" w:tblpY="107"/>
        <w:tblW w:w="1063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4"/>
        <w:gridCol w:w="1123"/>
        <w:gridCol w:w="1240"/>
        <w:gridCol w:w="891"/>
        <w:gridCol w:w="1744"/>
        <w:gridCol w:w="1918"/>
        <w:gridCol w:w="1165"/>
      </w:tblGrid>
      <w:tr w:rsidR="00D11E73" w:rsidRPr="00173BDA" w14:paraId="5B0533F1" w14:textId="77777777" w:rsidTr="00E16F7A">
        <w:trPr>
          <w:trHeight w:val="340"/>
        </w:trPr>
        <w:tc>
          <w:tcPr>
            <w:tcW w:w="10635" w:type="dxa"/>
            <w:gridSpan w:val="7"/>
            <w:shd w:val="clear" w:color="auto" w:fill="D9D9D9"/>
            <w:vAlign w:val="center"/>
          </w:tcPr>
          <w:p w14:paraId="5A99D820" w14:textId="77777777" w:rsidR="00D11E73" w:rsidRPr="00173BDA" w:rsidRDefault="00D11E73" w:rsidP="00AA5669">
            <w:pPr>
              <w:spacing w:line="312" w:lineRule="auto"/>
              <w:jc w:val="both"/>
              <w:rPr>
                <w:b/>
                <w:sz w:val="22"/>
                <w:szCs w:val="22"/>
              </w:rPr>
            </w:pPr>
            <w:r w:rsidRPr="00173BDA">
              <w:rPr>
                <w:b/>
                <w:sz w:val="22"/>
                <w:szCs w:val="22"/>
              </w:rPr>
              <w:lastRenderedPageBreak/>
              <w:t>BEM PERMANENTE</w:t>
            </w:r>
          </w:p>
        </w:tc>
      </w:tr>
      <w:tr w:rsidR="00D11E73" w:rsidRPr="00173BDA" w14:paraId="5798507C" w14:textId="77777777" w:rsidTr="00E16F7A">
        <w:trPr>
          <w:trHeight w:val="376"/>
        </w:trPr>
        <w:tc>
          <w:tcPr>
            <w:tcW w:w="2554" w:type="dxa"/>
            <w:vAlign w:val="center"/>
          </w:tcPr>
          <w:p w14:paraId="71A6891A" w14:textId="77777777" w:rsidR="00D11E73" w:rsidRPr="00221792" w:rsidRDefault="00D11E73" w:rsidP="00AA5669">
            <w:pPr>
              <w:spacing w:line="312" w:lineRule="auto"/>
              <w:jc w:val="both"/>
              <w:rPr>
                <w:b/>
                <w:i/>
                <w:sz w:val="20"/>
                <w:szCs w:val="20"/>
              </w:rPr>
            </w:pPr>
            <w:r w:rsidRPr="00221792">
              <w:rPr>
                <w:b/>
                <w:i/>
                <w:sz w:val="20"/>
                <w:szCs w:val="20"/>
              </w:rPr>
              <w:t>Especificação do Bem</w:t>
            </w:r>
          </w:p>
        </w:tc>
        <w:tc>
          <w:tcPr>
            <w:tcW w:w="1123" w:type="dxa"/>
            <w:vAlign w:val="center"/>
          </w:tcPr>
          <w:p w14:paraId="1CE6A182" w14:textId="77777777" w:rsidR="00D11E73" w:rsidRPr="00221792" w:rsidRDefault="00D11E73" w:rsidP="00AA5669">
            <w:pPr>
              <w:spacing w:line="312" w:lineRule="auto"/>
              <w:jc w:val="both"/>
              <w:rPr>
                <w:b/>
                <w:i/>
                <w:sz w:val="20"/>
                <w:szCs w:val="20"/>
              </w:rPr>
            </w:pPr>
            <w:proofErr w:type="spellStart"/>
            <w:r w:rsidRPr="00221792">
              <w:rPr>
                <w:b/>
                <w:i/>
                <w:sz w:val="20"/>
                <w:szCs w:val="20"/>
              </w:rPr>
              <w:t>Und</w:t>
            </w:r>
            <w:proofErr w:type="spellEnd"/>
            <w:r w:rsidRPr="00221792">
              <w:rPr>
                <w:b/>
                <w:i/>
                <w:sz w:val="20"/>
                <w:szCs w:val="20"/>
              </w:rPr>
              <w:t>. de</w:t>
            </w:r>
          </w:p>
          <w:p w14:paraId="56CEC3D4" w14:textId="77777777" w:rsidR="00D11E73" w:rsidRPr="00221792" w:rsidRDefault="00D11E73" w:rsidP="00AA5669">
            <w:pPr>
              <w:spacing w:line="312" w:lineRule="auto"/>
              <w:jc w:val="both"/>
              <w:rPr>
                <w:b/>
                <w:i/>
                <w:sz w:val="20"/>
                <w:szCs w:val="20"/>
              </w:rPr>
            </w:pPr>
            <w:r w:rsidRPr="00221792">
              <w:rPr>
                <w:b/>
                <w:i/>
                <w:sz w:val="20"/>
                <w:szCs w:val="20"/>
              </w:rPr>
              <w:t>Medida</w:t>
            </w:r>
          </w:p>
        </w:tc>
        <w:tc>
          <w:tcPr>
            <w:tcW w:w="1240" w:type="dxa"/>
            <w:vAlign w:val="center"/>
          </w:tcPr>
          <w:p w14:paraId="553B806B" w14:textId="77777777" w:rsidR="00D11E73" w:rsidRPr="00221792" w:rsidRDefault="00D11E73" w:rsidP="00AA5669">
            <w:pPr>
              <w:spacing w:line="312" w:lineRule="auto"/>
              <w:jc w:val="both"/>
              <w:rPr>
                <w:b/>
                <w:i/>
                <w:sz w:val="20"/>
                <w:szCs w:val="20"/>
              </w:rPr>
            </w:pPr>
            <w:r w:rsidRPr="00221792">
              <w:rPr>
                <w:b/>
                <w:i/>
                <w:sz w:val="20"/>
                <w:szCs w:val="20"/>
              </w:rPr>
              <w:t>Valor unitário</w:t>
            </w:r>
          </w:p>
        </w:tc>
        <w:tc>
          <w:tcPr>
            <w:tcW w:w="891" w:type="dxa"/>
            <w:vAlign w:val="center"/>
          </w:tcPr>
          <w:p w14:paraId="66BA71FE" w14:textId="77777777" w:rsidR="00D11E73" w:rsidRPr="00221792" w:rsidRDefault="00D11E73" w:rsidP="00AA5669">
            <w:pPr>
              <w:spacing w:line="312" w:lineRule="auto"/>
              <w:jc w:val="both"/>
              <w:rPr>
                <w:b/>
                <w:i/>
                <w:sz w:val="20"/>
                <w:szCs w:val="20"/>
              </w:rPr>
            </w:pPr>
            <w:proofErr w:type="spellStart"/>
            <w:r w:rsidRPr="00221792">
              <w:rPr>
                <w:b/>
                <w:i/>
                <w:sz w:val="20"/>
                <w:szCs w:val="20"/>
              </w:rPr>
              <w:t>Qtde</w:t>
            </w:r>
            <w:proofErr w:type="spellEnd"/>
            <w:r w:rsidRPr="00221792">
              <w:rPr>
                <w:b/>
                <w:i/>
                <w:sz w:val="20"/>
                <w:szCs w:val="20"/>
              </w:rPr>
              <w:t>.</w:t>
            </w:r>
          </w:p>
        </w:tc>
        <w:tc>
          <w:tcPr>
            <w:tcW w:w="1744" w:type="dxa"/>
            <w:vAlign w:val="center"/>
          </w:tcPr>
          <w:p w14:paraId="19B41769" w14:textId="77777777" w:rsidR="00D11E73" w:rsidRPr="00221792" w:rsidRDefault="00D11E73" w:rsidP="00AA5669">
            <w:pPr>
              <w:spacing w:line="312" w:lineRule="auto"/>
              <w:jc w:val="both"/>
              <w:rPr>
                <w:b/>
                <w:i/>
                <w:sz w:val="20"/>
                <w:szCs w:val="20"/>
              </w:rPr>
            </w:pPr>
            <w:r w:rsidRPr="00221792">
              <w:rPr>
                <w:b/>
                <w:i/>
                <w:sz w:val="20"/>
                <w:szCs w:val="20"/>
              </w:rPr>
              <w:t>Valor subtotal</w:t>
            </w:r>
          </w:p>
        </w:tc>
        <w:tc>
          <w:tcPr>
            <w:tcW w:w="1918" w:type="dxa"/>
            <w:vAlign w:val="center"/>
          </w:tcPr>
          <w:p w14:paraId="2CF2CD78" w14:textId="77777777" w:rsidR="00D11E73" w:rsidRPr="00221792" w:rsidRDefault="00D11E73" w:rsidP="00AA5669">
            <w:pPr>
              <w:spacing w:line="312" w:lineRule="auto"/>
              <w:jc w:val="both"/>
              <w:rPr>
                <w:b/>
                <w:i/>
                <w:sz w:val="20"/>
                <w:szCs w:val="20"/>
              </w:rPr>
            </w:pPr>
            <w:proofErr w:type="spellStart"/>
            <w:r w:rsidRPr="00221792">
              <w:rPr>
                <w:b/>
                <w:i/>
                <w:sz w:val="20"/>
                <w:szCs w:val="20"/>
              </w:rPr>
              <w:t>Qtde</w:t>
            </w:r>
            <w:proofErr w:type="spellEnd"/>
            <w:r w:rsidRPr="00221792">
              <w:rPr>
                <w:b/>
                <w:i/>
                <w:sz w:val="20"/>
                <w:szCs w:val="20"/>
              </w:rPr>
              <w:t>. de meses</w:t>
            </w:r>
          </w:p>
          <w:p w14:paraId="79C14284" w14:textId="77777777" w:rsidR="00D11E73" w:rsidRPr="00221792" w:rsidRDefault="00D11E73" w:rsidP="00AA5669">
            <w:pPr>
              <w:spacing w:line="312" w:lineRule="auto"/>
              <w:jc w:val="both"/>
              <w:rPr>
                <w:b/>
                <w:i/>
                <w:sz w:val="20"/>
                <w:szCs w:val="20"/>
              </w:rPr>
            </w:pPr>
            <w:r w:rsidRPr="00221792">
              <w:rPr>
                <w:i/>
                <w:sz w:val="20"/>
                <w:szCs w:val="20"/>
              </w:rPr>
              <w:t>(multiplicador)</w:t>
            </w:r>
          </w:p>
        </w:tc>
        <w:tc>
          <w:tcPr>
            <w:tcW w:w="1165" w:type="dxa"/>
            <w:vAlign w:val="center"/>
          </w:tcPr>
          <w:p w14:paraId="0621BE90" w14:textId="77777777" w:rsidR="00D11E73" w:rsidRPr="00221792" w:rsidRDefault="00D11E73" w:rsidP="00AA5669">
            <w:pPr>
              <w:spacing w:line="312" w:lineRule="auto"/>
              <w:jc w:val="both"/>
              <w:rPr>
                <w:b/>
                <w:i/>
                <w:sz w:val="20"/>
                <w:szCs w:val="20"/>
              </w:rPr>
            </w:pPr>
            <w:r w:rsidRPr="00221792">
              <w:rPr>
                <w:b/>
                <w:i/>
                <w:sz w:val="20"/>
                <w:szCs w:val="20"/>
              </w:rPr>
              <w:t>Total:</w:t>
            </w:r>
          </w:p>
        </w:tc>
      </w:tr>
      <w:tr w:rsidR="00D11E73" w:rsidRPr="00173BDA" w14:paraId="74C0712F" w14:textId="77777777" w:rsidTr="00886578">
        <w:trPr>
          <w:trHeight w:val="122"/>
        </w:trPr>
        <w:tc>
          <w:tcPr>
            <w:tcW w:w="2554" w:type="dxa"/>
          </w:tcPr>
          <w:p w14:paraId="09548B67" w14:textId="64173B2B" w:rsidR="00D11E73" w:rsidRPr="00221792" w:rsidRDefault="00D11E73" w:rsidP="00AA5669">
            <w:pPr>
              <w:spacing w:line="312" w:lineRule="auto"/>
              <w:jc w:val="both"/>
              <w:rPr>
                <w:sz w:val="20"/>
                <w:szCs w:val="20"/>
              </w:rPr>
            </w:pPr>
          </w:p>
        </w:tc>
        <w:tc>
          <w:tcPr>
            <w:tcW w:w="1123" w:type="dxa"/>
          </w:tcPr>
          <w:p w14:paraId="0B74A68B" w14:textId="6A45DC53" w:rsidR="00D11E73" w:rsidRPr="00221792" w:rsidRDefault="00D11E73" w:rsidP="00AA5669">
            <w:pPr>
              <w:spacing w:line="312" w:lineRule="auto"/>
              <w:jc w:val="both"/>
              <w:rPr>
                <w:sz w:val="20"/>
                <w:szCs w:val="20"/>
              </w:rPr>
            </w:pPr>
          </w:p>
        </w:tc>
        <w:tc>
          <w:tcPr>
            <w:tcW w:w="1240" w:type="dxa"/>
          </w:tcPr>
          <w:p w14:paraId="1525D7D9" w14:textId="5A14D5DF" w:rsidR="00D11E73" w:rsidRPr="00221792" w:rsidRDefault="00D11E73" w:rsidP="00AA5669">
            <w:pPr>
              <w:spacing w:line="312" w:lineRule="auto"/>
              <w:jc w:val="both"/>
              <w:rPr>
                <w:sz w:val="20"/>
                <w:szCs w:val="20"/>
              </w:rPr>
            </w:pPr>
          </w:p>
        </w:tc>
        <w:tc>
          <w:tcPr>
            <w:tcW w:w="891" w:type="dxa"/>
          </w:tcPr>
          <w:p w14:paraId="67D65FE5" w14:textId="6C5DC338" w:rsidR="00D11E73" w:rsidRPr="00221792" w:rsidRDefault="00D11E73" w:rsidP="00AA5669">
            <w:pPr>
              <w:spacing w:line="312" w:lineRule="auto"/>
              <w:jc w:val="both"/>
              <w:rPr>
                <w:sz w:val="20"/>
                <w:szCs w:val="20"/>
              </w:rPr>
            </w:pPr>
          </w:p>
        </w:tc>
        <w:tc>
          <w:tcPr>
            <w:tcW w:w="1744" w:type="dxa"/>
          </w:tcPr>
          <w:p w14:paraId="2629B9A5" w14:textId="5591ED1C" w:rsidR="00D11E73" w:rsidRPr="00221792" w:rsidRDefault="00D11E73" w:rsidP="00AA5669">
            <w:pPr>
              <w:spacing w:line="312" w:lineRule="auto"/>
              <w:jc w:val="both"/>
              <w:rPr>
                <w:sz w:val="20"/>
                <w:szCs w:val="20"/>
              </w:rPr>
            </w:pPr>
          </w:p>
        </w:tc>
        <w:tc>
          <w:tcPr>
            <w:tcW w:w="1918" w:type="dxa"/>
          </w:tcPr>
          <w:p w14:paraId="29C3C689" w14:textId="54FBA912" w:rsidR="00D11E73" w:rsidRPr="00221792" w:rsidRDefault="00D11E73" w:rsidP="00AA5669">
            <w:pPr>
              <w:spacing w:line="312" w:lineRule="auto"/>
              <w:jc w:val="both"/>
              <w:rPr>
                <w:sz w:val="20"/>
                <w:szCs w:val="20"/>
              </w:rPr>
            </w:pPr>
          </w:p>
        </w:tc>
        <w:tc>
          <w:tcPr>
            <w:tcW w:w="1165" w:type="dxa"/>
          </w:tcPr>
          <w:p w14:paraId="56A43635" w14:textId="5A422649" w:rsidR="00D11E73" w:rsidRPr="00221792" w:rsidRDefault="00D11E73" w:rsidP="00AA5669">
            <w:pPr>
              <w:spacing w:line="312" w:lineRule="auto"/>
              <w:jc w:val="both"/>
              <w:rPr>
                <w:sz w:val="20"/>
                <w:szCs w:val="20"/>
              </w:rPr>
            </w:pPr>
          </w:p>
        </w:tc>
      </w:tr>
      <w:tr w:rsidR="00D11E73" w:rsidRPr="00173BDA" w14:paraId="4C3A11A9" w14:textId="77777777" w:rsidTr="00E16F7A">
        <w:trPr>
          <w:trHeight w:val="231"/>
        </w:trPr>
        <w:tc>
          <w:tcPr>
            <w:tcW w:w="2554" w:type="dxa"/>
          </w:tcPr>
          <w:p w14:paraId="15C3016D" w14:textId="77777777" w:rsidR="00D11E73" w:rsidRPr="00221792" w:rsidRDefault="00D11E73" w:rsidP="00AA5669">
            <w:pPr>
              <w:spacing w:line="312" w:lineRule="auto"/>
              <w:jc w:val="both"/>
              <w:rPr>
                <w:sz w:val="20"/>
                <w:szCs w:val="20"/>
              </w:rPr>
            </w:pPr>
          </w:p>
        </w:tc>
        <w:tc>
          <w:tcPr>
            <w:tcW w:w="1123" w:type="dxa"/>
          </w:tcPr>
          <w:p w14:paraId="751A750E" w14:textId="77777777" w:rsidR="00D11E73" w:rsidRPr="00221792" w:rsidRDefault="00D11E73" w:rsidP="00AA5669">
            <w:pPr>
              <w:spacing w:line="312" w:lineRule="auto"/>
              <w:jc w:val="both"/>
              <w:rPr>
                <w:sz w:val="20"/>
                <w:szCs w:val="20"/>
              </w:rPr>
            </w:pPr>
          </w:p>
        </w:tc>
        <w:tc>
          <w:tcPr>
            <w:tcW w:w="1240" w:type="dxa"/>
          </w:tcPr>
          <w:p w14:paraId="13099EB6" w14:textId="77777777" w:rsidR="00D11E73" w:rsidRPr="00221792" w:rsidRDefault="00D11E73" w:rsidP="00AA5669">
            <w:pPr>
              <w:spacing w:line="312" w:lineRule="auto"/>
              <w:jc w:val="both"/>
              <w:rPr>
                <w:sz w:val="20"/>
                <w:szCs w:val="20"/>
              </w:rPr>
            </w:pPr>
          </w:p>
        </w:tc>
        <w:tc>
          <w:tcPr>
            <w:tcW w:w="891" w:type="dxa"/>
          </w:tcPr>
          <w:p w14:paraId="731A7312" w14:textId="77777777" w:rsidR="00D11E73" w:rsidRPr="00221792" w:rsidRDefault="00D11E73" w:rsidP="00AA5669">
            <w:pPr>
              <w:spacing w:line="312" w:lineRule="auto"/>
              <w:jc w:val="both"/>
              <w:rPr>
                <w:sz w:val="20"/>
                <w:szCs w:val="20"/>
              </w:rPr>
            </w:pPr>
          </w:p>
        </w:tc>
        <w:tc>
          <w:tcPr>
            <w:tcW w:w="1744" w:type="dxa"/>
          </w:tcPr>
          <w:p w14:paraId="58BD7A44" w14:textId="77777777" w:rsidR="00D11E73" w:rsidRPr="00221792" w:rsidRDefault="00D11E73" w:rsidP="00AA5669">
            <w:pPr>
              <w:spacing w:line="312" w:lineRule="auto"/>
              <w:jc w:val="both"/>
              <w:rPr>
                <w:sz w:val="20"/>
                <w:szCs w:val="20"/>
              </w:rPr>
            </w:pPr>
          </w:p>
        </w:tc>
        <w:tc>
          <w:tcPr>
            <w:tcW w:w="1918" w:type="dxa"/>
          </w:tcPr>
          <w:p w14:paraId="78085EF0" w14:textId="77777777" w:rsidR="00D11E73" w:rsidRPr="00221792" w:rsidRDefault="00D11E73" w:rsidP="00AA5669">
            <w:pPr>
              <w:spacing w:line="312" w:lineRule="auto"/>
              <w:jc w:val="both"/>
              <w:rPr>
                <w:sz w:val="20"/>
                <w:szCs w:val="20"/>
              </w:rPr>
            </w:pPr>
          </w:p>
        </w:tc>
        <w:tc>
          <w:tcPr>
            <w:tcW w:w="1165" w:type="dxa"/>
          </w:tcPr>
          <w:p w14:paraId="742F0E07" w14:textId="77777777" w:rsidR="00D11E73" w:rsidRPr="00221792" w:rsidRDefault="00D11E73" w:rsidP="00AA5669">
            <w:pPr>
              <w:spacing w:line="312" w:lineRule="auto"/>
              <w:jc w:val="both"/>
              <w:rPr>
                <w:sz w:val="20"/>
                <w:szCs w:val="20"/>
              </w:rPr>
            </w:pPr>
          </w:p>
        </w:tc>
      </w:tr>
      <w:tr w:rsidR="00D11E73" w:rsidRPr="00173BDA" w14:paraId="27EC3375" w14:textId="77777777" w:rsidTr="00E16F7A">
        <w:trPr>
          <w:trHeight w:val="231"/>
        </w:trPr>
        <w:tc>
          <w:tcPr>
            <w:tcW w:w="2554" w:type="dxa"/>
          </w:tcPr>
          <w:p w14:paraId="6AC4689E" w14:textId="77777777" w:rsidR="00D11E73" w:rsidRPr="00221792" w:rsidRDefault="00D11E73" w:rsidP="00AA5669">
            <w:pPr>
              <w:spacing w:line="312" w:lineRule="auto"/>
              <w:jc w:val="both"/>
              <w:rPr>
                <w:sz w:val="20"/>
                <w:szCs w:val="20"/>
              </w:rPr>
            </w:pPr>
          </w:p>
        </w:tc>
        <w:tc>
          <w:tcPr>
            <w:tcW w:w="1123" w:type="dxa"/>
          </w:tcPr>
          <w:p w14:paraId="0BEE68A4" w14:textId="77777777" w:rsidR="00D11E73" w:rsidRPr="00221792" w:rsidRDefault="00D11E73" w:rsidP="00AA5669">
            <w:pPr>
              <w:spacing w:line="312" w:lineRule="auto"/>
              <w:jc w:val="both"/>
              <w:rPr>
                <w:sz w:val="20"/>
                <w:szCs w:val="20"/>
              </w:rPr>
            </w:pPr>
          </w:p>
        </w:tc>
        <w:tc>
          <w:tcPr>
            <w:tcW w:w="1240" w:type="dxa"/>
          </w:tcPr>
          <w:p w14:paraId="54311CFD" w14:textId="77777777" w:rsidR="00D11E73" w:rsidRPr="00221792" w:rsidRDefault="00D11E73" w:rsidP="00AA5669">
            <w:pPr>
              <w:spacing w:line="312" w:lineRule="auto"/>
              <w:jc w:val="both"/>
              <w:rPr>
                <w:sz w:val="20"/>
                <w:szCs w:val="20"/>
              </w:rPr>
            </w:pPr>
          </w:p>
        </w:tc>
        <w:tc>
          <w:tcPr>
            <w:tcW w:w="891" w:type="dxa"/>
          </w:tcPr>
          <w:p w14:paraId="7B3205B3" w14:textId="77777777" w:rsidR="00D11E73" w:rsidRPr="00221792" w:rsidRDefault="00D11E73" w:rsidP="00AA5669">
            <w:pPr>
              <w:spacing w:line="312" w:lineRule="auto"/>
              <w:jc w:val="both"/>
              <w:rPr>
                <w:sz w:val="20"/>
                <w:szCs w:val="20"/>
              </w:rPr>
            </w:pPr>
          </w:p>
        </w:tc>
        <w:tc>
          <w:tcPr>
            <w:tcW w:w="1744" w:type="dxa"/>
          </w:tcPr>
          <w:p w14:paraId="4911A487" w14:textId="77777777" w:rsidR="00D11E73" w:rsidRPr="00221792" w:rsidRDefault="00D11E73" w:rsidP="00AA5669">
            <w:pPr>
              <w:spacing w:line="312" w:lineRule="auto"/>
              <w:jc w:val="both"/>
              <w:rPr>
                <w:sz w:val="20"/>
                <w:szCs w:val="20"/>
              </w:rPr>
            </w:pPr>
          </w:p>
        </w:tc>
        <w:tc>
          <w:tcPr>
            <w:tcW w:w="1918" w:type="dxa"/>
          </w:tcPr>
          <w:p w14:paraId="44E1BCAA" w14:textId="77777777" w:rsidR="00D11E73" w:rsidRPr="00221792" w:rsidRDefault="00D11E73" w:rsidP="00AA5669">
            <w:pPr>
              <w:spacing w:line="312" w:lineRule="auto"/>
              <w:jc w:val="both"/>
              <w:rPr>
                <w:sz w:val="20"/>
                <w:szCs w:val="20"/>
              </w:rPr>
            </w:pPr>
          </w:p>
        </w:tc>
        <w:tc>
          <w:tcPr>
            <w:tcW w:w="1165" w:type="dxa"/>
          </w:tcPr>
          <w:p w14:paraId="230F95A2" w14:textId="77777777" w:rsidR="00D11E73" w:rsidRPr="00221792" w:rsidRDefault="00D11E73" w:rsidP="00AA5669">
            <w:pPr>
              <w:spacing w:line="312" w:lineRule="auto"/>
              <w:jc w:val="both"/>
              <w:rPr>
                <w:sz w:val="20"/>
                <w:szCs w:val="20"/>
              </w:rPr>
            </w:pPr>
          </w:p>
        </w:tc>
      </w:tr>
      <w:tr w:rsidR="00D11E73" w:rsidRPr="00173BDA" w14:paraId="15165774" w14:textId="77777777" w:rsidTr="00E16F7A">
        <w:trPr>
          <w:trHeight w:val="231"/>
        </w:trPr>
        <w:tc>
          <w:tcPr>
            <w:tcW w:w="2554" w:type="dxa"/>
          </w:tcPr>
          <w:p w14:paraId="2B7ECD8C" w14:textId="77777777" w:rsidR="00D11E73" w:rsidRPr="00221792" w:rsidRDefault="00D11E73" w:rsidP="00AA5669">
            <w:pPr>
              <w:spacing w:line="312" w:lineRule="auto"/>
              <w:jc w:val="both"/>
              <w:rPr>
                <w:sz w:val="20"/>
                <w:szCs w:val="20"/>
              </w:rPr>
            </w:pPr>
          </w:p>
        </w:tc>
        <w:tc>
          <w:tcPr>
            <w:tcW w:w="1123" w:type="dxa"/>
          </w:tcPr>
          <w:p w14:paraId="3AA0369F" w14:textId="77777777" w:rsidR="00D11E73" w:rsidRPr="00221792" w:rsidRDefault="00D11E73" w:rsidP="00AA5669">
            <w:pPr>
              <w:spacing w:line="312" w:lineRule="auto"/>
              <w:jc w:val="both"/>
              <w:rPr>
                <w:sz w:val="20"/>
                <w:szCs w:val="20"/>
              </w:rPr>
            </w:pPr>
          </w:p>
        </w:tc>
        <w:tc>
          <w:tcPr>
            <w:tcW w:w="1240" w:type="dxa"/>
          </w:tcPr>
          <w:p w14:paraId="2F5C4588" w14:textId="77777777" w:rsidR="00D11E73" w:rsidRPr="00221792" w:rsidRDefault="00D11E73" w:rsidP="00AA5669">
            <w:pPr>
              <w:spacing w:line="312" w:lineRule="auto"/>
              <w:jc w:val="both"/>
              <w:rPr>
                <w:sz w:val="20"/>
                <w:szCs w:val="20"/>
              </w:rPr>
            </w:pPr>
          </w:p>
        </w:tc>
        <w:tc>
          <w:tcPr>
            <w:tcW w:w="891" w:type="dxa"/>
          </w:tcPr>
          <w:p w14:paraId="01E44F19" w14:textId="77777777" w:rsidR="00D11E73" w:rsidRPr="00221792" w:rsidRDefault="00D11E73" w:rsidP="00AA5669">
            <w:pPr>
              <w:spacing w:line="312" w:lineRule="auto"/>
              <w:jc w:val="both"/>
              <w:rPr>
                <w:sz w:val="20"/>
                <w:szCs w:val="20"/>
              </w:rPr>
            </w:pPr>
          </w:p>
        </w:tc>
        <w:tc>
          <w:tcPr>
            <w:tcW w:w="1744" w:type="dxa"/>
          </w:tcPr>
          <w:p w14:paraId="2EBB19A5" w14:textId="77777777" w:rsidR="00D11E73" w:rsidRPr="00221792" w:rsidRDefault="00D11E73" w:rsidP="00AA5669">
            <w:pPr>
              <w:spacing w:line="312" w:lineRule="auto"/>
              <w:jc w:val="both"/>
              <w:rPr>
                <w:sz w:val="20"/>
                <w:szCs w:val="20"/>
              </w:rPr>
            </w:pPr>
          </w:p>
        </w:tc>
        <w:tc>
          <w:tcPr>
            <w:tcW w:w="1918" w:type="dxa"/>
          </w:tcPr>
          <w:p w14:paraId="5AD3A52F" w14:textId="77777777" w:rsidR="00D11E73" w:rsidRPr="00221792" w:rsidRDefault="00D11E73" w:rsidP="00AA5669">
            <w:pPr>
              <w:spacing w:line="312" w:lineRule="auto"/>
              <w:jc w:val="both"/>
              <w:rPr>
                <w:sz w:val="20"/>
                <w:szCs w:val="20"/>
              </w:rPr>
            </w:pPr>
          </w:p>
        </w:tc>
        <w:tc>
          <w:tcPr>
            <w:tcW w:w="1165" w:type="dxa"/>
          </w:tcPr>
          <w:p w14:paraId="0474EF8B" w14:textId="77777777" w:rsidR="00D11E73" w:rsidRPr="00221792" w:rsidRDefault="00D11E73" w:rsidP="00AA5669">
            <w:pPr>
              <w:spacing w:line="312" w:lineRule="auto"/>
              <w:jc w:val="both"/>
              <w:rPr>
                <w:sz w:val="20"/>
                <w:szCs w:val="20"/>
              </w:rPr>
            </w:pPr>
          </w:p>
        </w:tc>
      </w:tr>
      <w:tr w:rsidR="00D11E73" w:rsidRPr="00173BDA" w14:paraId="63655E84" w14:textId="77777777" w:rsidTr="00E16F7A">
        <w:trPr>
          <w:trHeight w:val="231"/>
        </w:trPr>
        <w:tc>
          <w:tcPr>
            <w:tcW w:w="10635" w:type="dxa"/>
            <w:gridSpan w:val="7"/>
          </w:tcPr>
          <w:p w14:paraId="1525BA36" w14:textId="77777777" w:rsidR="00D11E73" w:rsidRPr="00221792" w:rsidRDefault="00D11E73" w:rsidP="00AA5669">
            <w:pPr>
              <w:spacing w:line="312" w:lineRule="auto"/>
              <w:jc w:val="both"/>
              <w:rPr>
                <w:sz w:val="20"/>
                <w:szCs w:val="20"/>
              </w:rPr>
            </w:pPr>
          </w:p>
        </w:tc>
      </w:tr>
      <w:tr w:rsidR="00D11E73" w:rsidRPr="00173BDA" w14:paraId="1154C0ED" w14:textId="77777777" w:rsidTr="00E16F7A">
        <w:trPr>
          <w:trHeight w:val="231"/>
        </w:trPr>
        <w:tc>
          <w:tcPr>
            <w:tcW w:w="9470" w:type="dxa"/>
            <w:gridSpan w:val="6"/>
          </w:tcPr>
          <w:p w14:paraId="42E7D0EF" w14:textId="77777777" w:rsidR="00D11E73" w:rsidRPr="00221792" w:rsidRDefault="00D11E73" w:rsidP="00AA5669">
            <w:pPr>
              <w:spacing w:line="312" w:lineRule="auto"/>
              <w:jc w:val="both"/>
              <w:rPr>
                <w:sz w:val="20"/>
                <w:szCs w:val="20"/>
              </w:rPr>
            </w:pPr>
            <w:r w:rsidRPr="00221792">
              <w:rPr>
                <w:b/>
                <w:sz w:val="20"/>
                <w:szCs w:val="20"/>
              </w:rPr>
              <w:t>Total:</w:t>
            </w:r>
          </w:p>
        </w:tc>
        <w:tc>
          <w:tcPr>
            <w:tcW w:w="1165" w:type="dxa"/>
          </w:tcPr>
          <w:p w14:paraId="524738A4" w14:textId="36C39390" w:rsidR="00D11E73" w:rsidRPr="00221792" w:rsidRDefault="00D11E73" w:rsidP="00AA5669">
            <w:pPr>
              <w:spacing w:line="312" w:lineRule="auto"/>
              <w:jc w:val="both"/>
              <w:rPr>
                <w:sz w:val="20"/>
                <w:szCs w:val="20"/>
              </w:rPr>
            </w:pPr>
          </w:p>
        </w:tc>
      </w:tr>
    </w:tbl>
    <w:p w14:paraId="2FBC5453" w14:textId="77777777" w:rsidR="00D11E73" w:rsidRDefault="00D11E73" w:rsidP="00AA5669">
      <w:pPr>
        <w:spacing w:after="0" w:line="312" w:lineRule="auto"/>
        <w:jc w:val="both"/>
        <w:rPr>
          <w:sz w:val="22"/>
          <w:szCs w:val="22"/>
        </w:rPr>
      </w:pPr>
    </w:p>
    <w:p w14:paraId="648D8148" w14:textId="77777777" w:rsidR="00D11E73" w:rsidRDefault="00D11E73" w:rsidP="00AA5669">
      <w:pPr>
        <w:spacing w:after="0" w:line="312" w:lineRule="auto"/>
        <w:jc w:val="both"/>
        <w:rPr>
          <w:sz w:val="22"/>
          <w:szCs w:val="22"/>
        </w:rPr>
      </w:pPr>
    </w:p>
    <w:p w14:paraId="20C557A1" w14:textId="77777777" w:rsidR="00D11E73" w:rsidRDefault="00D11E73" w:rsidP="00AA5669">
      <w:pPr>
        <w:spacing w:after="0" w:line="312" w:lineRule="auto"/>
        <w:jc w:val="both"/>
        <w:rPr>
          <w:sz w:val="22"/>
          <w:szCs w:val="22"/>
        </w:rPr>
      </w:pPr>
    </w:p>
    <w:p w14:paraId="44D162BD" w14:textId="77777777" w:rsidR="00D11E73" w:rsidRDefault="00D11E73" w:rsidP="00AA5669">
      <w:pPr>
        <w:spacing w:after="0" w:line="312" w:lineRule="auto"/>
        <w:jc w:val="both"/>
        <w:rPr>
          <w:sz w:val="22"/>
          <w:szCs w:val="22"/>
        </w:rPr>
      </w:pPr>
    </w:p>
    <w:p w14:paraId="50295C02" w14:textId="77777777" w:rsidR="00D11E73" w:rsidRDefault="00D11E73" w:rsidP="00AA5669">
      <w:pPr>
        <w:spacing w:after="0" w:line="312" w:lineRule="auto"/>
        <w:jc w:val="both"/>
        <w:rPr>
          <w:sz w:val="22"/>
          <w:szCs w:val="22"/>
        </w:rPr>
      </w:pPr>
    </w:p>
    <w:p w14:paraId="02B89668" w14:textId="77777777" w:rsidR="00D11E73" w:rsidRDefault="00D11E73" w:rsidP="00AA5669">
      <w:pPr>
        <w:spacing w:after="0" w:line="312" w:lineRule="auto"/>
        <w:jc w:val="both"/>
        <w:rPr>
          <w:sz w:val="22"/>
          <w:szCs w:val="22"/>
        </w:rPr>
      </w:pPr>
    </w:p>
    <w:p w14:paraId="7D7CC284" w14:textId="77777777" w:rsidR="00D11E73" w:rsidRDefault="00D11E73" w:rsidP="00AA5669">
      <w:pPr>
        <w:spacing w:after="0" w:line="312" w:lineRule="auto"/>
        <w:jc w:val="both"/>
        <w:rPr>
          <w:sz w:val="22"/>
          <w:szCs w:val="22"/>
        </w:rPr>
      </w:pPr>
    </w:p>
    <w:p w14:paraId="31502782" w14:textId="77777777" w:rsidR="00D11E73" w:rsidRDefault="00D11E73" w:rsidP="00AA5669">
      <w:pPr>
        <w:spacing w:after="0" w:line="312" w:lineRule="auto"/>
        <w:jc w:val="both"/>
        <w:rPr>
          <w:sz w:val="22"/>
          <w:szCs w:val="22"/>
        </w:rPr>
      </w:pPr>
    </w:p>
    <w:p w14:paraId="3CF86273" w14:textId="77777777" w:rsidR="00D11E73" w:rsidRDefault="00D11E73" w:rsidP="00AA5669">
      <w:pPr>
        <w:spacing w:after="0" w:line="312" w:lineRule="auto"/>
        <w:jc w:val="both"/>
        <w:rPr>
          <w:sz w:val="22"/>
          <w:szCs w:val="22"/>
        </w:rPr>
      </w:pPr>
    </w:p>
    <w:p w14:paraId="460E3A6B" w14:textId="77777777" w:rsidR="00D11E73" w:rsidRDefault="00D11E73" w:rsidP="00AA5669">
      <w:pPr>
        <w:spacing w:after="0" w:line="312" w:lineRule="auto"/>
        <w:jc w:val="both"/>
        <w:rPr>
          <w:sz w:val="22"/>
          <w:szCs w:val="22"/>
        </w:rPr>
      </w:pPr>
    </w:p>
    <w:p w14:paraId="081CAA8F" w14:textId="77777777" w:rsidR="00173BDA" w:rsidRDefault="00173BDA" w:rsidP="00AA5669">
      <w:pPr>
        <w:spacing w:after="0" w:line="312" w:lineRule="auto"/>
        <w:jc w:val="both"/>
        <w:rPr>
          <w:sz w:val="22"/>
          <w:szCs w:val="22"/>
        </w:rPr>
      </w:pPr>
    </w:p>
    <w:p w14:paraId="46D88433" w14:textId="77777777" w:rsidR="00E16F7A" w:rsidRDefault="00E16F7A" w:rsidP="00AA5669">
      <w:pPr>
        <w:spacing w:after="0" w:line="312" w:lineRule="auto"/>
        <w:jc w:val="both"/>
        <w:rPr>
          <w:sz w:val="22"/>
          <w:szCs w:val="22"/>
        </w:rPr>
      </w:pPr>
    </w:p>
    <w:p w14:paraId="746632C7" w14:textId="77777777" w:rsidR="00E16F7A" w:rsidRDefault="00E16F7A" w:rsidP="00AA5669">
      <w:pPr>
        <w:spacing w:after="0" w:line="312" w:lineRule="auto"/>
        <w:jc w:val="both"/>
        <w:rPr>
          <w:sz w:val="22"/>
          <w:szCs w:val="22"/>
        </w:rPr>
      </w:pPr>
    </w:p>
    <w:p w14:paraId="45F445AF" w14:textId="47222251" w:rsidR="00173BDA" w:rsidRPr="00173BDA" w:rsidRDefault="00D11E73" w:rsidP="00AA5669">
      <w:pPr>
        <w:jc w:val="both"/>
        <w:rPr>
          <w:sz w:val="22"/>
          <w:szCs w:val="22"/>
        </w:rPr>
      </w:pPr>
      <w:r>
        <w:rPr>
          <w:sz w:val="22"/>
          <w:szCs w:val="22"/>
        </w:rPr>
        <w:br w:type="page"/>
      </w:r>
    </w:p>
    <w:tbl>
      <w:tblPr>
        <w:tblStyle w:val="aff1"/>
        <w:tblpPr w:leftFromText="141" w:rightFromText="141" w:vertAnchor="text" w:tblpY="121"/>
        <w:tblW w:w="85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78"/>
        <w:gridCol w:w="1750"/>
        <w:gridCol w:w="1828"/>
        <w:gridCol w:w="1400"/>
        <w:gridCol w:w="1384"/>
        <w:gridCol w:w="18"/>
      </w:tblGrid>
      <w:tr w:rsidR="00C116DE" w:rsidRPr="00173BDA" w14:paraId="6CC961A4" w14:textId="77777777" w:rsidTr="007D6F2A">
        <w:tc>
          <w:tcPr>
            <w:tcW w:w="8558" w:type="dxa"/>
            <w:gridSpan w:val="6"/>
            <w:shd w:val="clear" w:color="auto" w:fill="D9D9D9"/>
            <w:vAlign w:val="center"/>
          </w:tcPr>
          <w:p w14:paraId="373AFB59" w14:textId="77777777" w:rsidR="00C116DE" w:rsidRPr="00173BDA" w:rsidRDefault="00023122" w:rsidP="00AA5669">
            <w:pPr>
              <w:spacing w:line="312" w:lineRule="auto"/>
              <w:jc w:val="both"/>
              <w:rPr>
                <w:b/>
                <w:sz w:val="22"/>
                <w:szCs w:val="22"/>
              </w:rPr>
            </w:pPr>
            <w:r w:rsidRPr="00173BDA">
              <w:rPr>
                <w:b/>
                <w:sz w:val="22"/>
                <w:szCs w:val="22"/>
              </w:rPr>
              <w:lastRenderedPageBreak/>
              <w:t>QUADRO RESUMO – PREVISÃO DAS DESPESAS</w:t>
            </w:r>
          </w:p>
        </w:tc>
      </w:tr>
      <w:tr w:rsidR="007D6F2A" w:rsidRPr="00221792" w14:paraId="03DE7C9F" w14:textId="77777777" w:rsidTr="007D6F2A">
        <w:trPr>
          <w:gridAfter w:val="1"/>
          <w:wAfter w:w="18" w:type="dxa"/>
          <w:trHeight w:val="368"/>
        </w:trPr>
        <w:tc>
          <w:tcPr>
            <w:tcW w:w="2178" w:type="dxa"/>
            <w:vAlign w:val="center"/>
          </w:tcPr>
          <w:p w14:paraId="3693AE06" w14:textId="3A2F7982" w:rsidR="007D6F2A" w:rsidRPr="00221792" w:rsidRDefault="007D6F2A" w:rsidP="00AA5669">
            <w:pPr>
              <w:spacing w:line="312" w:lineRule="auto"/>
              <w:jc w:val="both"/>
              <w:rPr>
                <w:b/>
                <w:sz w:val="20"/>
                <w:szCs w:val="20"/>
              </w:rPr>
            </w:pPr>
            <w:r w:rsidRPr="00221792">
              <w:rPr>
                <w:b/>
                <w:sz w:val="20"/>
                <w:szCs w:val="20"/>
              </w:rPr>
              <w:t>Desdobramento</w:t>
            </w:r>
          </w:p>
        </w:tc>
        <w:tc>
          <w:tcPr>
            <w:tcW w:w="1750" w:type="dxa"/>
            <w:vAlign w:val="center"/>
          </w:tcPr>
          <w:p w14:paraId="5A87E2B0" w14:textId="77777777" w:rsidR="007D6F2A" w:rsidRPr="00221792" w:rsidRDefault="007D6F2A" w:rsidP="00AA5669">
            <w:pPr>
              <w:spacing w:line="312" w:lineRule="auto"/>
              <w:jc w:val="both"/>
              <w:rPr>
                <w:b/>
                <w:sz w:val="20"/>
                <w:szCs w:val="20"/>
              </w:rPr>
            </w:pPr>
            <w:proofErr w:type="spellStart"/>
            <w:r w:rsidRPr="00221792">
              <w:rPr>
                <w:b/>
                <w:sz w:val="20"/>
                <w:szCs w:val="20"/>
              </w:rPr>
              <w:t>Qtde</w:t>
            </w:r>
            <w:proofErr w:type="spellEnd"/>
            <w:r w:rsidRPr="00221792">
              <w:rPr>
                <w:b/>
                <w:sz w:val="20"/>
                <w:szCs w:val="20"/>
              </w:rPr>
              <w:t>. de Meses</w:t>
            </w:r>
          </w:p>
          <w:p w14:paraId="2A105F3E" w14:textId="77777777" w:rsidR="007D6F2A" w:rsidRPr="00221792" w:rsidRDefault="007D6F2A" w:rsidP="00AA5669">
            <w:pPr>
              <w:spacing w:line="312" w:lineRule="auto"/>
              <w:jc w:val="both"/>
              <w:rPr>
                <w:b/>
                <w:sz w:val="20"/>
                <w:szCs w:val="20"/>
              </w:rPr>
            </w:pPr>
            <w:r w:rsidRPr="00221792">
              <w:rPr>
                <w:sz w:val="20"/>
                <w:szCs w:val="20"/>
              </w:rPr>
              <w:t>(multiplicador)</w:t>
            </w:r>
          </w:p>
        </w:tc>
        <w:tc>
          <w:tcPr>
            <w:tcW w:w="1828" w:type="dxa"/>
            <w:vAlign w:val="center"/>
          </w:tcPr>
          <w:p w14:paraId="5122972D" w14:textId="77777777" w:rsidR="007D6F2A" w:rsidRPr="00221792" w:rsidRDefault="007D6F2A" w:rsidP="00AA5669">
            <w:pPr>
              <w:spacing w:line="312" w:lineRule="auto"/>
              <w:jc w:val="both"/>
              <w:rPr>
                <w:b/>
                <w:sz w:val="20"/>
                <w:szCs w:val="20"/>
              </w:rPr>
            </w:pPr>
            <w:r w:rsidRPr="00221792">
              <w:rPr>
                <w:b/>
                <w:sz w:val="20"/>
                <w:szCs w:val="20"/>
              </w:rPr>
              <w:t>Previsão mensal</w:t>
            </w:r>
          </w:p>
        </w:tc>
        <w:tc>
          <w:tcPr>
            <w:tcW w:w="1400" w:type="dxa"/>
            <w:vAlign w:val="center"/>
          </w:tcPr>
          <w:p w14:paraId="370E8864" w14:textId="77777777" w:rsidR="007D6F2A" w:rsidRPr="00221792" w:rsidRDefault="007D6F2A" w:rsidP="00AA5669">
            <w:pPr>
              <w:spacing w:line="312" w:lineRule="auto"/>
              <w:jc w:val="both"/>
              <w:rPr>
                <w:b/>
                <w:sz w:val="20"/>
                <w:szCs w:val="20"/>
              </w:rPr>
            </w:pPr>
            <w:r w:rsidRPr="00221792">
              <w:rPr>
                <w:b/>
                <w:sz w:val="20"/>
                <w:szCs w:val="20"/>
              </w:rPr>
              <w:t>Total:</w:t>
            </w:r>
          </w:p>
        </w:tc>
        <w:tc>
          <w:tcPr>
            <w:tcW w:w="1384" w:type="dxa"/>
            <w:vAlign w:val="center"/>
          </w:tcPr>
          <w:p w14:paraId="43934583" w14:textId="77777777" w:rsidR="007D6F2A" w:rsidRPr="00221792" w:rsidRDefault="007D6F2A" w:rsidP="00AA5669">
            <w:pPr>
              <w:spacing w:line="312" w:lineRule="auto"/>
              <w:jc w:val="both"/>
              <w:rPr>
                <w:b/>
                <w:sz w:val="20"/>
                <w:szCs w:val="20"/>
              </w:rPr>
            </w:pPr>
            <w:r w:rsidRPr="00221792">
              <w:rPr>
                <w:b/>
                <w:sz w:val="20"/>
                <w:szCs w:val="20"/>
              </w:rPr>
              <w:t>Recurso:</w:t>
            </w:r>
          </w:p>
        </w:tc>
      </w:tr>
      <w:tr w:rsidR="007D6F2A" w:rsidRPr="00221792" w14:paraId="4F9EFD86" w14:textId="77777777" w:rsidTr="007D6F2A">
        <w:trPr>
          <w:gridAfter w:val="1"/>
          <w:wAfter w:w="18" w:type="dxa"/>
        </w:trPr>
        <w:tc>
          <w:tcPr>
            <w:tcW w:w="2178" w:type="dxa"/>
          </w:tcPr>
          <w:p w14:paraId="3546BE50" w14:textId="4437C523" w:rsidR="007D6F2A" w:rsidRPr="00221792" w:rsidRDefault="007D6F2A" w:rsidP="00AA5669">
            <w:pPr>
              <w:spacing w:line="312" w:lineRule="auto"/>
              <w:jc w:val="both"/>
              <w:rPr>
                <w:sz w:val="20"/>
                <w:szCs w:val="20"/>
              </w:rPr>
            </w:pPr>
            <w:r w:rsidRPr="00221792">
              <w:rPr>
                <w:sz w:val="20"/>
                <w:szCs w:val="20"/>
              </w:rPr>
              <w:t>Recursos Humanos</w:t>
            </w:r>
          </w:p>
        </w:tc>
        <w:tc>
          <w:tcPr>
            <w:tcW w:w="1750" w:type="dxa"/>
          </w:tcPr>
          <w:p w14:paraId="75FFCEF6" w14:textId="2A9809D8" w:rsidR="007D6F2A" w:rsidRPr="00221792" w:rsidRDefault="007D6F2A" w:rsidP="00AA5669">
            <w:pPr>
              <w:spacing w:line="312" w:lineRule="auto"/>
              <w:jc w:val="both"/>
              <w:rPr>
                <w:sz w:val="20"/>
                <w:szCs w:val="20"/>
              </w:rPr>
            </w:pPr>
          </w:p>
        </w:tc>
        <w:tc>
          <w:tcPr>
            <w:tcW w:w="1828" w:type="dxa"/>
          </w:tcPr>
          <w:p w14:paraId="71B3B3A4" w14:textId="559368DB" w:rsidR="007D6F2A" w:rsidRPr="00221792" w:rsidRDefault="007D6F2A" w:rsidP="00AA5669">
            <w:pPr>
              <w:spacing w:line="312" w:lineRule="auto"/>
              <w:jc w:val="both"/>
              <w:rPr>
                <w:sz w:val="20"/>
                <w:szCs w:val="20"/>
              </w:rPr>
            </w:pPr>
          </w:p>
        </w:tc>
        <w:tc>
          <w:tcPr>
            <w:tcW w:w="1400" w:type="dxa"/>
          </w:tcPr>
          <w:p w14:paraId="15FF9996" w14:textId="5CC65D41" w:rsidR="007D6F2A" w:rsidRPr="00221792" w:rsidRDefault="007D6F2A" w:rsidP="00AA5669">
            <w:pPr>
              <w:spacing w:line="312" w:lineRule="auto"/>
              <w:jc w:val="both"/>
              <w:rPr>
                <w:sz w:val="20"/>
                <w:szCs w:val="20"/>
              </w:rPr>
            </w:pPr>
          </w:p>
        </w:tc>
        <w:tc>
          <w:tcPr>
            <w:tcW w:w="1384" w:type="dxa"/>
          </w:tcPr>
          <w:p w14:paraId="09B3BE7A" w14:textId="114EA93D" w:rsidR="007D6F2A" w:rsidRPr="00221792" w:rsidRDefault="00525343" w:rsidP="00AA5669">
            <w:pPr>
              <w:spacing w:line="312" w:lineRule="auto"/>
              <w:jc w:val="both"/>
              <w:rPr>
                <w:sz w:val="20"/>
                <w:szCs w:val="20"/>
              </w:rPr>
            </w:pPr>
            <w:r>
              <w:rPr>
                <w:sz w:val="20"/>
                <w:szCs w:val="20"/>
              </w:rPr>
              <w:t>Federal</w:t>
            </w:r>
          </w:p>
        </w:tc>
      </w:tr>
      <w:tr w:rsidR="007D6F2A" w:rsidRPr="00221792" w14:paraId="2B989A4E" w14:textId="77777777" w:rsidTr="007D6F2A">
        <w:trPr>
          <w:gridAfter w:val="1"/>
          <w:wAfter w:w="18" w:type="dxa"/>
        </w:trPr>
        <w:tc>
          <w:tcPr>
            <w:tcW w:w="2178" w:type="dxa"/>
          </w:tcPr>
          <w:p w14:paraId="0386FE48" w14:textId="0A82C436" w:rsidR="007D6F2A" w:rsidRPr="00221792" w:rsidRDefault="007D6F2A" w:rsidP="00AA5669">
            <w:pPr>
              <w:spacing w:line="312" w:lineRule="auto"/>
              <w:jc w:val="both"/>
              <w:rPr>
                <w:sz w:val="20"/>
                <w:szCs w:val="20"/>
              </w:rPr>
            </w:pPr>
            <w:r w:rsidRPr="00221792">
              <w:rPr>
                <w:sz w:val="20"/>
                <w:szCs w:val="20"/>
              </w:rPr>
              <w:t>Serviços de Terceiros</w:t>
            </w:r>
          </w:p>
        </w:tc>
        <w:tc>
          <w:tcPr>
            <w:tcW w:w="1750" w:type="dxa"/>
          </w:tcPr>
          <w:p w14:paraId="6CD5C906" w14:textId="25BE719F" w:rsidR="007D6F2A" w:rsidRPr="00221792" w:rsidRDefault="007D6F2A" w:rsidP="00AA5669">
            <w:pPr>
              <w:spacing w:line="312" w:lineRule="auto"/>
              <w:jc w:val="both"/>
              <w:rPr>
                <w:sz w:val="20"/>
                <w:szCs w:val="20"/>
              </w:rPr>
            </w:pPr>
          </w:p>
        </w:tc>
        <w:tc>
          <w:tcPr>
            <w:tcW w:w="1828" w:type="dxa"/>
          </w:tcPr>
          <w:p w14:paraId="608DE636" w14:textId="132A8562" w:rsidR="007D6F2A" w:rsidRPr="00221792" w:rsidRDefault="007D6F2A" w:rsidP="00AA5669">
            <w:pPr>
              <w:spacing w:line="312" w:lineRule="auto"/>
              <w:jc w:val="both"/>
              <w:rPr>
                <w:sz w:val="20"/>
                <w:szCs w:val="20"/>
              </w:rPr>
            </w:pPr>
          </w:p>
        </w:tc>
        <w:tc>
          <w:tcPr>
            <w:tcW w:w="1400" w:type="dxa"/>
          </w:tcPr>
          <w:p w14:paraId="3EC58959" w14:textId="40F47788" w:rsidR="007D6F2A" w:rsidRPr="00221792" w:rsidRDefault="007D6F2A" w:rsidP="00AA5669">
            <w:pPr>
              <w:spacing w:line="312" w:lineRule="auto"/>
              <w:jc w:val="both"/>
              <w:rPr>
                <w:sz w:val="20"/>
                <w:szCs w:val="20"/>
              </w:rPr>
            </w:pPr>
          </w:p>
        </w:tc>
        <w:tc>
          <w:tcPr>
            <w:tcW w:w="1384" w:type="dxa"/>
          </w:tcPr>
          <w:p w14:paraId="3B32EC1B" w14:textId="59852714" w:rsidR="007D6F2A" w:rsidRPr="00221792" w:rsidRDefault="00525343" w:rsidP="00AA5669">
            <w:pPr>
              <w:spacing w:line="312" w:lineRule="auto"/>
              <w:jc w:val="both"/>
              <w:rPr>
                <w:sz w:val="20"/>
                <w:szCs w:val="20"/>
              </w:rPr>
            </w:pPr>
            <w:r>
              <w:rPr>
                <w:sz w:val="20"/>
                <w:szCs w:val="20"/>
              </w:rPr>
              <w:t>Federal</w:t>
            </w:r>
          </w:p>
        </w:tc>
      </w:tr>
      <w:tr w:rsidR="007D6F2A" w:rsidRPr="00221792" w14:paraId="3457778F" w14:textId="77777777" w:rsidTr="007D6F2A">
        <w:trPr>
          <w:gridAfter w:val="1"/>
          <w:wAfter w:w="18" w:type="dxa"/>
        </w:trPr>
        <w:tc>
          <w:tcPr>
            <w:tcW w:w="2178" w:type="dxa"/>
          </w:tcPr>
          <w:p w14:paraId="61E87CEC" w14:textId="348FB259" w:rsidR="007D6F2A" w:rsidRPr="00221792" w:rsidRDefault="007D6F2A" w:rsidP="00AA5669">
            <w:pPr>
              <w:spacing w:line="312" w:lineRule="auto"/>
              <w:jc w:val="both"/>
              <w:rPr>
                <w:sz w:val="20"/>
                <w:szCs w:val="20"/>
              </w:rPr>
            </w:pPr>
            <w:r w:rsidRPr="00221792">
              <w:rPr>
                <w:sz w:val="20"/>
                <w:szCs w:val="20"/>
              </w:rPr>
              <w:t>Material de Consumo</w:t>
            </w:r>
          </w:p>
        </w:tc>
        <w:tc>
          <w:tcPr>
            <w:tcW w:w="1750" w:type="dxa"/>
          </w:tcPr>
          <w:p w14:paraId="2F0D5FF9" w14:textId="1619A58C" w:rsidR="007D6F2A" w:rsidRPr="00221792" w:rsidRDefault="007D6F2A" w:rsidP="00AA5669">
            <w:pPr>
              <w:spacing w:line="312" w:lineRule="auto"/>
              <w:jc w:val="both"/>
              <w:rPr>
                <w:sz w:val="20"/>
                <w:szCs w:val="20"/>
              </w:rPr>
            </w:pPr>
          </w:p>
        </w:tc>
        <w:tc>
          <w:tcPr>
            <w:tcW w:w="1828" w:type="dxa"/>
          </w:tcPr>
          <w:p w14:paraId="2F279F10" w14:textId="614BC2B0" w:rsidR="007D6F2A" w:rsidRPr="00221792" w:rsidRDefault="007D6F2A" w:rsidP="00AA5669">
            <w:pPr>
              <w:spacing w:line="312" w:lineRule="auto"/>
              <w:jc w:val="both"/>
              <w:rPr>
                <w:sz w:val="20"/>
                <w:szCs w:val="20"/>
              </w:rPr>
            </w:pPr>
          </w:p>
        </w:tc>
        <w:tc>
          <w:tcPr>
            <w:tcW w:w="1400" w:type="dxa"/>
          </w:tcPr>
          <w:p w14:paraId="1E0DE6DB" w14:textId="7D9A6BFA" w:rsidR="007D6F2A" w:rsidRPr="00221792" w:rsidRDefault="007D6F2A" w:rsidP="00AA5669">
            <w:pPr>
              <w:spacing w:line="312" w:lineRule="auto"/>
              <w:jc w:val="both"/>
              <w:rPr>
                <w:sz w:val="20"/>
                <w:szCs w:val="20"/>
              </w:rPr>
            </w:pPr>
          </w:p>
        </w:tc>
        <w:tc>
          <w:tcPr>
            <w:tcW w:w="1384" w:type="dxa"/>
          </w:tcPr>
          <w:p w14:paraId="165E2253" w14:textId="0FC83631" w:rsidR="007D6F2A" w:rsidRPr="00221792" w:rsidRDefault="00525343" w:rsidP="00AA5669">
            <w:pPr>
              <w:spacing w:line="312" w:lineRule="auto"/>
              <w:jc w:val="both"/>
              <w:rPr>
                <w:sz w:val="20"/>
                <w:szCs w:val="20"/>
              </w:rPr>
            </w:pPr>
            <w:r>
              <w:rPr>
                <w:sz w:val="20"/>
                <w:szCs w:val="20"/>
              </w:rPr>
              <w:t>Federal</w:t>
            </w:r>
          </w:p>
        </w:tc>
      </w:tr>
      <w:tr w:rsidR="007D6F2A" w:rsidRPr="00221792" w14:paraId="3CDD705A" w14:textId="77777777" w:rsidTr="007D6F2A">
        <w:trPr>
          <w:gridAfter w:val="1"/>
          <w:wAfter w:w="18" w:type="dxa"/>
          <w:trHeight w:val="50"/>
        </w:trPr>
        <w:tc>
          <w:tcPr>
            <w:tcW w:w="2178" w:type="dxa"/>
          </w:tcPr>
          <w:p w14:paraId="021D8C25" w14:textId="58B49A23" w:rsidR="007D6F2A" w:rsidRPr="00221792" w:rsidRDefault="007D6F2A" w:rsidP="00AA5669">
            <w:pPr>
              <w:spacing w:line="312" w:lineRule="auto"/>
              <w:jc w:val="both"/>
              <w:rPr>
                <w:sz w:val="20"/>
                <w:szCs w:val="20"/>
              </w:rPr>
            </w:pPr>
            <w:r w:rsidRPr="00221792">
              <w:rPr>
                <w:sz w:val="20"/>
                <w:szCs w:val="20"/>
              </w:rPr>
              <w:t>Utilidade Pública</w:t>
            </w:r>
          </w:p>
        </w:tc>
        <w:tc>
          <w:tcPr>
            <w:tcW w:w="1750" w:type="dxa"/>
          </w:tcPr>
          <w:p w14:paraId="42961752" w14:textId="70F0BBF4" w:rsidR="007D6F2A" w:rsidRPr="00221792" w:rsidRDefault="007D6F2A" w:rsidP="00AA5669">
            <w:pPr>
              <w:spacing w:line="312" w:lineRule="auto"/>
              <w:jc w:val="both"/>
              <w:rPr>
                <w:sz w:val="20"/>
                <w:szCs w:val="20"/>
              </w:rPr>
            </w:pPr>
          </w:p>
        </w:tc>
        <w:tc>
          <w:tcPr>
            <w:tcW w:w="1828" w:type="dxa"/>
          </w:tcPr>
          <w:p w14:paraId="13098142" w14:textId="3278BBB8" w:rsidR="007D6F2A" w:rsidRPr="00221792" w:rsidRDefault="007D6F2A" w:rsidP="00AA5669">
            <w:pPr>
              <w:spacing w:line="312" w:lineRule="auto"/>
              <w:jc w:val="both"/>
              <w:rPr>
                <w:sz w:val="20"/>
                <w:szCs w:val="20"/>
              </w:rPr>
            </w:pPr>
          </w:p>
        </w:tc>
        <w:tc>
          <w:tcPr>
            <w:tcW w:w="1400" w:type="dxa"/>
          </w:tcPr>
          <w:p w14:paraId="6EB06AA2" w14:textId="282D5247" w:rsidR="007D6F2A" w:rsidRPr="00221792" w:rsidRDefault="007D6F2A" w:rsidP="00AA5669">
            <w:pPr>
              <w:spacing w:line="312" w:lineRule="auto"/>
              <w:jc w:val="both"/>
              <w:rPr>
                <w:sz w:val="20"/>
                <w:szCs w:val="20"/>
              </w:rPr>
            </w:pPr>
          </w:p>
        </w:tc>
        <w:tc>
          <w:tcPr>
            <w:tcW w:w="1384" w:type="dxa"/>
          </w:tcPr>
          <w:p w14:paraId="00F7C8C2" w14:textId="2C73C448" w:rsidR="007D6F2A" w:rsidRPr="00221792" w:rsidRDefault="00525343" w:rsidP="00AA5669">
            <w:pPr>
              <w:spacing w:line="312" w:lineRule="auto"/>
              <w:jc w:val="both"/>
              <w:rPr>
                <w:sz w:val="20"/>
                <w:szCs w:val="20"/>
              </w:rPr>
            </w:pPr>
            <w:r>
              <w:rPr>
                <w:sz w:val="20"/>
                <w:szCs w:val="20"/>
              </w:rPr>
              <w:t>Federal</w:t>
            </w:r>
          </w:p>
        </w:tc>
      </w:tr>
      <w:tr w:rsidR="007D6F2A" w:rsidRPr="00221792" w14:paraId="621C18A5" w14:textId="77777777" w:rsidTr="007D6F2A">
        <w:trPr>
          <w:gridAfter w:val="1"/>
          <w:wAfter w:w="18" w:type="dxa"/>
        </w:trPr>
        <w:tc>
          <w:tcPr>
            <w:tcW w:w="2178" w:type="dxa"/>
          </w:tcPr>
          <w:p w14:paraId="2FB64D6B" w14:textId="07C8DF44" w:rsidR="007D6F2A" w:rsidRPr="00221792" w:rsidRDefault="007D6F2A" w:rsidP="00AA5669">
            <w:pPr>
              <w:spacing w:line="312" w:lineRule="auto"/>
              <w:jc w:val="both"/>
              <w:rPr>
                <w:sz w:val="20"/>
                <w:szCs w:val="20"/>
              </w:rPr>
            </w:pPr>
            <w:r w:rsidRPr="00221792">
              <w:rPr>
                <w:sz w:val="20"/>
                <w:szCs w:val="20"/>
              </w:rPr>
              <w:t>Bem Permanente</w:t>
            </w:r>
          </w:p>
        </w:tc>
        <w:tc>
          <w:tcPr>
            <w:tcW w:w="1750" w:type="dxa"/>
          </w:tcPr>
          <w:p w14:paraId="7FC4D410" w14:textId="5E678683" w:rsidR="007D6F2A" w:rsidRPr="00221792" w:rsidRDefault="007D6F2A" w:rsidP="00AA5669">
            <w:pPr>
              <w:spacing w:line="312" w:lineRule="auto"/>
              <w:jc w:val="both"/>
              <w:rPr>
                <w:sz w:val="20"/>
                <w:szCs w:val="20"/>
              </w:rPr>
            </w:pPr>
          </w:p>
        </w:tc>
        <w:tc>
          <w:tcPr>
            <w:tcW w:w="1828" w:type="dxa"/>
          </w:tcPr>
          <w:p w14:paraId="3D0873FB" w14:textId="77777777" w:rsidR="007D6F2A" w:rsidRPr="00221792" w:rsidRDefault="007D6F2A" w:rsidP="00AA5669">
            <w:pPr>
              <w:spacing w:line="312" w:lineRule="auto"/>
              <w:jc w:val="both"/>
              <w:rPr>
                <w:sz w:val="20"/>
                <w:szCs w:val="20"/>
              </w:rPr>
            </w:pPr>
          </w:p>
        </w:tc>
        <w:tc>
          <w:tcPr>
            <w:tcW w:w="1400" w:type="dxa"/>
          </w:tcPr>
          <w:p w14:paraId="08563BEE" w14:textId="77777777" w:rsidR="007D6F2A" w:rsidRPr="00221792" w:rsidRDefault="007D6F2A" w:rsidP="00AA5669">
            <w:pPr>
              <w:spacing w:line="312" w:lineRule="auto"/>
              <w:jc w:val="both"/>
              <w:rPr>
                <w:sz w:val="20"/>
                <w:szCs w:val="20"/>
              </w:rPr>
            </w:pPr>
          </w:p>
        </w:tc>
        <w:tc>
          <w:tcPr>
            <w:tcW w:w="1384" w:type="dxa"/>
          </w:tcPr>
          <w:p w14:paraId="6F45C178" w14:textId="6A4DF803" w:rsidR="007D6F2A" w:rsidRPr="00221792" w:rsidRDefault="00525343" w:rsidP="00AA5669">
            <w:pPr>
              <w:spacing w:line="312" w:lineRule="auto"/>
              <w:jc w:val="both"/>
              <w:rPr>
                <w:sz w:val="20"/>
                <w:szCs w:val="20"/>
              </w:rPr>
            </w:pPr>
            <w:r>
              <w:rPr>
                <w:sz w:val="20"/>
                <w:szCs w:val="20"/>
              </w:rPr>
              <w:t>Federal</w:t>
            </w:r>
          </w:p>
        </w:tc>
      </w:tr>
      <w:tr w:rsidR="00C116DE" w:rsidRPr="00173BDA" w14:paraId="3BDCAD23" w14:textId="77777777" w:rsidTr="007D6F2A">
        <w:tc>
          <w:tcPr>
            <w:tcW w:w="8558" w:type="dxa"/>
            <w:gridSpan w:val="6"/>
          </w:tcPr>
          <w:p w14:paraId="6AEA5C1D" w14:textId="77777777" w:rsidR="00C116DE" w:rsidRPr="00221792" w:rsidRDefault="00C116DE" w:rsidP="00AA5669">
            <w:pPr>
              <w:spacing w:line="312" w:lineRule="auto"/>
              <w:jc w:val="both"/>
              <w:rPr>
                <w:sz w:val="20"/>
                <w:szCs w:val="20"/>
              </w:rPr>
            </w:pPr>
          </w:p>
        </w:tc>
      </w:tr>
      <w:tr w:rsidR="00C116DE" w:rsidRPr="00173BDA" w14:paraId="70110B6B" w14:textId="77777777" w:rsidTr="007D6F2A">
        <w:trPr>
          <w:gridAfter w:val="1"/>
          <w:wAfter w:w="18" w:type="dxa"/>
        </w:trPr>
        <w:tc>
          <w:tcPr>
            <w:tcW w:w="5756" w:type="dxa"/>
            <w:gridSpan w:val="3"/>
            <w:vAlign w:val="center"/>
          </w:tcPr>
          <w:p w14:paraId="1BEAE112" w14:textId="77777777" w:rsidR="00C116DE" w:rsidRPr="00221792" w:rsidRDefault="00023122" w:rsidP="00AA5669">
            <w:pPr>
              <w:spacing w:line="312" w:lineRule="auto"/>
              <w:jc w:val="both"/>
              <w:rPr>
                <w:i/>
                <w:sz w:val="20"/>
                <w:szCs w:val="20"/>
              </w:rPr>
            </w:pPr>
            <w:r w:rsidRPr="00221792">
              <w:rPr>
                <w:b/>
                <w:i/>
                <w:sz w:val="20"/>
                <w:szCs w:val="20"/>
              </w:rPr>
              <w:t>Valor da Proposta:</w:t>
            </w:r>
          </w:p>
        </w:tc>
        <w:tc>
          <w:tcPr>
            <w:tcW w:w="2784" w:type="dxa"/>
            <w:gridSpan w:val="2"/>
          </w:tcPr>
          <w:p w14:paraId="1CC942B6" w14:textId="1BB4B96B" w:rsidR="00C116DE" w:rsidRPr="00221792" w:rsidRDefault="00023122" w:rsidP="00AA5669">
            <w:pPr>
              <w:spacing w:line="312" w:lineRule="auto"/>
              <w:jc w:val="both"/>
              <w:rPr>
                <w:sz w:val="20"/>
                <w:szCs w:val="20"/>
              </w:rPr>
            </w:pPr>
            <w:r w:rsidRPr="000374A8">
              <w:rPr>
                <w:color w:val="EE0000"/>
                <w:sz w:val="20"/>
                <w:szCs w:val="20"/>
              </w:rPr>
              <w:t xml:space="preserve">R$ </w:t>
            </w:r>
            <w:r w:rsidR="007D6F2A" w:rsidRPr="000374A8">
              <w:rPr>
                <w:color w:val="EE0000"/>
                <w:sz w:val="20"/>
                <w:szCs w:val="20"/>
              </w:rPr>
              <w:t>000000000</w:t>
            </w:r>
            <w:r w:rsidRPr="000374A8">
              <w:rPr>
                <w:color w:val="EE0000"/>
                <w:sz w:val="20"/>
                <w:szCs w:val="20"/>
              </w:rPr>
              <w:t xml:space="preserve"> (</w:t>
            </w:r>
            <w:r w:rsidR="007D6F2A" w:rsidRPr="000374A8">
              <w:rPr>
                <w:color w:val="EE0000"/>
                <w:sz w:val="20"/>
                <w:szCs w:val="20"/>
              </w:rPr>
              <w:t>número por extenso</w:t>
            </w:r>
            <w:r w:rsidRPr="000374A8">
              <w:rPr>
                <w:color w:val="EE0000"/>
                <w:sz w:val="20"/>
                <w:szCs w:val="20"/>
              </w:rPr>
              <w:t>)</w:t>
            </w:r>
          </w:p>
        </w:tc>
      </w:tr>
    </w:tbl>
    <w:p w14:paraId="58EFF6C4" w14:textId="77777777" w:rsidR="00C116DE" w:rsidRPr="00173BDA" w:rsidRDefault="00C116DE" w:rsidP="00AA5669">
      <w:pPr>
        <w:spacing w:after="0" w:line="312" w:lineRule="auto"/>
        <w:jc w:val="both"/>
        <w:rPr>
          <w:sz w:val="22"/>
          <w:szCs w:val="22"/>
        </w:rPr>
      </w:pPr>
    </w:p>
    <w:p w14:paraId="08DA9074" w14:textId="77777777" w:rsidR="00C116DE" w:rsidRPr="00173BDA" w:rsidRDefault="00C116DE" w:rsidP="00AA5669">
      <w:pPr>
        <w:spacing w:after="0" w:line="312" w:lineRule="auto"/>
        <w:jc w:val="both"/>
        <w:rPr>
          <w:sz w:val="22"/>
          <w:szCs w:val="22"/>
        </w:rPr>
      </w:pPr>
    </w:p>
    <w:p w14:paraId="43E45E0C" w14:textId="77777777" w:rsidR="00C116DE" w:rsidRPr="00173BDA" w:rsidRDefault="00C116DE" w:rsidP="00AA5669">
      <w:pPr>
        <w:spacing w:after="0" w:line="312" w:lineRule="auto"/>
        <w:jc w:val="both"/>
        <w:rPr>
          <w:sz w:val="22"/>
          <w:szCs w:val="22"/>
        </w:rPr>
      </w:pPr>
    </w:p>
    <w:p w14:paraId="2AF8DD22" w14:textId="77777777" w:rsidR="00C116DE" w:rsidRPr="00173BDA" w:rsidRDefault="00C116DE" w:rsidP="00AA5669">
      <w:pPr>
        <w:spacing w:after="0" w:line="312" w:lineRule="auto"/>
        <w:jc w:val="both"/>
        <w:rPr>
          <w:sz w:val="22"/>
          <w:szCs w:val="22"/>
        </w:rPr>
      </w:pPr>
    </w:p>
    <w:p w14:paraId="284834F9" w14:textId="77777777" w:rsidR="00C116DE" w:rsidRPr="00173BDA" w:rsidRDefault="00C116DE" w:rsidP="00AA5669">
      <w:pPr>
        <w:spacing w:after="0" w:line="312" w:lineRule="auto"/>
        <w:jc w:val="both"/>
        <w:rPr>
          <w:sz w:val="22"/>
          <w:szCs w:val="22"/>
        </w:rPr>
      </w:pPr>
    </w:p>
    <w:p w14:paraId="336C8F92" w14:textId="77777777" w:rsidR="00C116DE" w:rsidRDefault="00C116DE" w:rsidP="00AA5669">
      <w:pPr>
        <w:spacing w:after="0" w:line="360" w:lineRule="auto"/>
        <w:jc w:val="both"/>
        <w:rPr>
          <w:sz w:val="22"/>
          <w:szCs w:val="22"/>
        </w:rPr>
      </w:pPr>
    </w:p>
    <w:p w14:paraId="703D7870" w14:textId="77777777" w:rsidR="00173BDA" w:rsidRDefault="00173BDA" w:rsidP="00AA5669">
      <w:pPr>
        <w:spacing w:after="0" w:line="360" w:lineRule="auto"/>
        <w:jc w:val="both"/>
        <w:rPr>
          <w:sz w:val="22"/>
          <w:szCs w:val="22"/>
        </w:rPr>
      </w:pPr>
    </w:p>
    <w:p w14:paraId="6B6652BE" w14:textId="77777777" w:rsidR="00173BDA" w:rsidRDefault="00173BDA" w:rsidP="00AA5669">
      <w:pPr>
        <w:spacing w:after="0" w:line="360" w:lineRule="auto"/>
        <w:jc w:val="both"/>
        <w:rPr>
          <w:sz w:val="22"/>
          <w:szCs w:val="22"/>
        </w:rPr>
      </w:pPr>
    </w:p>
    <w:p w14:paraId="2D0584E5" w14:textId="77777777" w:rsidR="00173BDA" w:rsidRDefault="00173BDA" w:rsidP="00AA5669">
      <w:pPr>
        <w:spacing w:after="0" w:line="360" w:lineRule="auto"/>
        <w:jc w:val="both"/>
        <w:rPr>
          <w:sz w:val="22"/>
          <w:szCs w:val="22"/>
        </w:rPr>
      </w:pPr>
    </w:p>
    <w:p w14:paraId="61477F80" w14:textId="77777777" w:rsidR="00173BDA" w:rsidRDefault="00173BDA" w:rsidP="00AA5669">
      <w:pPr>
        <w:spacing w:after="0" w:line="360" w:lineRule="auto"/>
        <w:jc w:val="both"/>
        <w:rPr>
          <w:sz w:val="22"/>
          <w:szCs w:val="22"/>
        </w:rPr>
      </w:pPr>
    </w:p>
    <w:p w14:paraId="26C6213F" w14:textId="77777777" w:rsidR="00173BDA" w:rsidRDefault="00173BDA" w:rsidP="00AA5669">
      <w:pPr>
        <w:spacing w:after="0" w:line="360" w:lineRule="auto"/>
        <w:jc w:val="both"/>
        <w:rPr>
          <w:sz w:val="22"/>
          <w:szCs w:val="22"/>
        </w:rPr>
      </w:pPr>
    </w:p>
    <w:p w14:paraId="15F435B9" w14:textId="77777777" w:rsidR="00173BDA" w:rsidRDefault="00173BDA" w:rsidP="00AA5669">
      <w:pPr>
        <w:spacing w:after="0" w:line="360" w:lineRule="auto"/>
        <w:jc w:val="both"/>
        <w:rPr>
          <w:sz w:val="22"/>
          <w:szCs w:val="22"/>
        </w:rPr>
      </w:pPr>
    </w:p>
    <w:p w14:paraId="3EE30FB7" w14:textId="7E2A93B3" w:rsidR="000F67BF" w:rsidRDefault="000F67BF" w:rsidP="00AA5669">
      <w:pPr>
        <w:jc w:val="both"/>
        <w:rPr>
          <w:sz w:val="22"/>
          <w:szCs w:val="22"/>
        </w:rPr>
      </w:pPr>
      <w:r>
        <w:rPr>
          <w:sz w:val="22"/>
          <w:szCs w:val="22"/>
        </w:rPr>
        <w:br w:type="page"/>
      </w:r>
    </w:p>
    <w:p w14:paraId="46057A04" w14:textId="72F9FBA8" w:rsidR="000F67BF" w:rsidRPr="00122C7A" w:rsidRDefault="000F67BF" w:rsidP="00AA5669">
      <w:pPr>
        <w:spacing w:after="0" w:line="312" w:lineRule="auto"/>
        <w:jc w:val="both"/>
        <w:rPr>
          <w:color w:val="000000" w:themeColor="text1"/>
          <w:sz w:val="22"/>
          <w:szCs w:val="22"/>
        </w:rPr>
      </w:pPr>
      <w:r w:rsidRPr="000F67BF">
        <w:rPr>
          <w:sz w:val="22"/>
          <w:szCs w:val="22"/>
        </w:rPr>
        <w:lastRenderedPageBreak/>
        <w:t>O valor total previsto</w:t>
      </w:r>
      <w:r w:rsidR="00525343">
        <w:rPr>
          <w:sz w:val="22"/>
          <w:szCs w:val="22"/>
        </w:rPr>
        <w:t xml:space="preserve"> de recursos de origem Federal (FUNDEB) a </w:t>
      </w:r>
      <w:r w:rsidRPr="00122C7A">
        <w:rPr>
          <w:color w:val="000000" w:themeColor="text1"/>
          <w:sz w:val="22"/>
          <w:szCs w:val="22"/>
        </w:rPr>
        <w:t>serem repassad</w:t>
      </w:r>
      <w:r w:rsidR="00525343">
        <w:rPr>
          <w:color w:val="000000" w:themeColor="text1"/>
          <w:sz w:val="22"/>
          <w:szCs w:val="22"/>
        </w:rPr>
        <w:t>os por este Município</w:t>
      </w:r>
      <w:r w:rsidRPr="00122C7A">
        <w:rPr>
          <w:color w:val="000000" w:themeColor="text1"/>
          <w:sz w:val="22"/>
          <w:szCs w:val="22"/>
        </w:rPr>
        <w:t>, de acordo com o cronograma de desembolso, é de </w:t>
      </w:r>
      <w:r w:rsidRPr="00122C7A">
        <w:rPr>
          <w:b/>
          <w:bCs/>
          <w:color w:val="000000" w:themeColor="text1"/>
          <w:sz w:val="22"/>
          <w:szCs w:val="22"/>
        </w:rPr>
        <w:t>R$</w:t>
      </w:r>
      <w:r w:rsidR="00122C7A" w:rsidRPr="00122C7A">
        <w:rPr>
          <w:b/>
          <w:bCs/>
          <w:color w:val="000000" w:themeColor="text1"/>
          <w:sz w:val="22"/>
          <w:szCs w:val="22"/>
        </w:rPr>
        <w:t xml:space="preserve"> 1.056.082,26 </w:t>
      </w:r>
      <w:r w:rsidR="00122C7A" w:rsidRPr="00122C7A">
        <w:rPr>
          <w:color w:val="000000" w:themeColor="text1"/>
          <w:sz w:val="22"/>
          <w:szCs w:val="22"/>
        </w:rPr>
        <w:t xml:space="preserve">(um milhão, cinquenta e seis mil, oitenta e dois reais e vinte e seis centavos). </w:t>
      </w:r>
      <w:r w:rsidRPr="00122C7A">
        <w:rPr>
          <w:color w:val="000000" w:themeColor="text1"/>
          <w:sz w:val="22"/>
          <w:szCs w:val="22"/>
        </w:rPr>
        <w:t>A distribuição desse valor ocorrerá da seguinte forma:</w:t>
      </w:r>
    </w:p>
    <w:p w14:paraId="7B430AB5" w14:textId="48205088" w:rsidR="000F67BF" w:rsidRPr="00122C7A" w:rsidRDefault="000F67BF" w:rsidP="00AA5669">
      <w:pPr>
        <w:numPr>
          <w:ilvl w:val="0"/>
          <w:numId w:val="15"/>
        </w:numPr>
        <w:spacing w:after="0" w:line="312" w:lineRule="auto"/>
        <w:jc w:val="both"/>
        <w:rPr>
          <w:color w:val="000000" w:themeColor="text1"/>
          <w:sz w:val="22"/>
          <w:szCs w:val="22"/>
        </w:rPr>
      </w:pPr>
      <w:r w:rsidRPr="00122C7A">
        <w:rPr>
          <w:b/>
          <w:bCs/>
          <w:color w:val="000000" w:themeColor="text1"/>
          <w:sz w:val="22"/>
          <w:szCs w:val="22"/>
        </w:rPr>
        <w:t>Exercício de 2026:</w:t>
      </w:r>
      <w:r w:rsidRPr="00122C7A">
        <w:rPr>
          <w:color w:val="000000" w:themeColor="text1"/>
          <w:sz w:val="22"/>
          <w:szCs w:val="22"/>
        </w:rPr>
        <w:t xml:space="preserve"> R$ </w:t>
      </w:r>
      <w:r w:rsidR="00122C7A" w:rsidRPr="00122C7A">
        <w:rPr>
          <w:color w:val="000000" w:themeColor="text1"/>
          <w:sz w:val="22"/>
          <w:szCs w:val="22"/>
        </w:rPr>
        <w:t>616.048,00 (seiscentos e dezesseis mil e quarenta e oito reais)</w:t>
      </w:r>
      <w:r w:rsidRPr="00122C7A">
        <w:rPr>
          <w:color w:val="000000" w:themeColor="text1"/>
          <w:sz w:val="22"/>
          <w:szCs w:val="22"/>
        </w:rPr>
        <w:t>;</w:t>
      </w:r>
    </w:p>
    <w:p w14:paraId="55FEA9D4" w14:textId="7E83E3A1" w:rsidR="000F67BF" w:rsidRPr="00122C7A" w:rsidRDefault="000F67BF" w:rsidP="00AA5669">
      <w:pPr>
        <w:numPr>
          <w:ilvl w:val="0"/>
          <w:numId w:val="15"/>
        </w:numPr>
        <w:spacing w:after="0" w:line="312" w:lineRule="auto"/>
        <w:jc w:val="both"/>
        <w:rPr>
          <w:color w:val="000000" w:themeColor="text1"/>
          <w:sz w:val="22"/>
          <w:szCs w:val="22"/>
        </w:rPr>
      </w:pPr>
      <w:r w:rsidRPr="00122C7A">
        <w:rPr>
          <w:b/>
          <w:bCs/>
          <w:color w:val="000000" w:themeColor="text1"/>
          <w:sz w:val="22"/>
          <w:szCs w:val="22"/>
        </w:rPr>
        <w:t>Exercício de 2027:</w:t>
      </w:r>
      <w:r w:rsidRPr="00122C7A">
        <w:rPr>
          <w:color w:val="000000" w:themeColor="text1"/>
          <w:sz w:val="22"/>
          <w:szCs w:val="22"/>
        </w:rPr>
        <w:t> </w:t>
      </w:r>
      <w:r w:rsidR="00122C7A" w:rsidRPr="00122C7A">
        <w:rPr>
          <w:color w:val="000000" w:themeColor="text1"/>
          <w:sz w:val="22"/>
          <w:szCs w:val="22"/>
        </w:rPr>
        <w:t>R$ 440.034,27 (quatrocentos e quarenta mil, trinta e quatro reais e vinte e sete centavos).</w:t>
      </w:r>
    </w:p>
    <w:p w14:paraId="52CAD24C" w14:textId="77777777" w:rsidR="002A727B" w:rsidRDefault="002A727B" w:rsidP="00AA5669">
      <w:pPr>
        <w:spacing w:after="0" w:line="312" w:lineRule="auto"/>
        <w:jc w:val="both"/>
        <w:rPr>
          <w:sz w:val="22"/>
          <w:szCs w:val="22"/>
        </w:rPr>
      </w:pPr>
    </w:p>
    <w:tbl>
      <w:tblPr>
        <w:tblStyle w:val="aff2"/>
        <w:tblpPr w:leftFromText="141" w:rightFromText="141" w:vertAnchor="text"/>
        <w:tblW w:w="1228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18"/>
        <w:gridCol w:w="2001"/>
        <w:gridCol w:w="1672"/>
        <w:gridCol w:w="1574"/>
        <w:gridCol w:w="1739"/>
        <w:gridCol w:w="1544"/>
        <w:gridCol w:w="1739"/>
      </w:tblGrid>
      <w:tr w:rsidR="003250BF" w:rsidRPr="00173BDA" w14:paraId="3ECE7C3B" w14:textId="77777777" w:rsidTr="004A7B3C">
        <w:trPr>
          <w:trHeight w:val="350"/>
        </w:trPr>
        <w:tc>
          <w:tcPr>
            <w:tcW w:w="12287" w:type="dxa"/>
            <w:gridSpan w:val="7"/>
            <w:shd w:val="clear" w:color="auto" w:fill="D9D9D9"/>
          </w:tcPr>
          <w:p w14:paraId="2D8ABF02" w14:textId="5A241B88" w:rsidR="003250BF" w:rsidRPr="00CD0F54" w:rsidRDefault="003250BF" w:rsidP="00AA5669">
            <w:pPr>
              <w:spacing w:line="312" w:lineRule="auto"/>
              <w:jc w:val="both"/>
              <w:rPr>
                <w:b/>
                <w:spacing w:val="20"/>
                <w:sz w:val="22"/>
                <w:szCs w:val="22"/>
              </w:rPr>
            </w:pPr>
            <w:r w:rsidRPr="00CD0F54">
              <w:rPr>
                <w:b/>
                <w:spacing w:val="20"/>
                <w:sz w:val="22"/>
                <w:szCs w:val="22"/>
              </w:rPr>
              <w:t>CRONOGRAMA DE DESEMBOLSO – PREVISÃO DAS RECEITAS</w:t>
            </w:r>
          </w:p>
        </w:tc>
      </w:tr>
      <w:tr w:rsidR="003250BF" w:rsidRPr="00173BDA" w14:paraId="148D5923" w14:textId="77777777" w:rsidTr="004A7B3C">
        <w:trPr>
          <w:trHeight w:val="312"/>
        </w:trPr>
        <w:tc>
          <w:tcPr>
            <w:tcW w:w="2018" w:type="dxa"/>
          </w:tcPr>
          <w:p w14:paraId="47B06BA2" w14:textId="5F53A3F5" w:rsidR="003250BF" w:rsidRPr="003250BF" w:rsidRDefault="00CD0F54" w:rsidP="00AA5669">
            <w:pPr>
              <w:spacing w:line="264" w:lineRule="auto"/>
              <w:jc w:val="both"/>
              <w:rPr>
                <w:rFonts w:asciiTheme="minorHAnsi" w:hAnsiTheme="minorHAnsi"/>
                <w:b/>
                <w:sz w:val="20"/>
                <w:szCs w:val="20"/>
              </w:rPr>
            </w:pPr>
            <w:r>
              <w:rPr>
                <w:rFonts w:asciiTheme="minorHAnsi" w:hAnsiTheme="minorHAnsi"/>
                <w:b/>
                <w:sz w:val="20"/>
                <w:szCs w:val="20"/>
              </w:rPr>
              <w:t>Exercício Civil</w:t>
            </w:r>
          </w:p>
        </w:tc>
        <w:tc>
          <w:tcPr>
            <w:tcW w:w="2001" w:type="dxa"/>
            <w:vAlign w:val="center"/>
          </w:tcPr>
          <w:p w14:paraId="1280A85F" w14:textId="164DD536" w:rsidR="003250BF" w:rsidRPr="003250BF" w:rsidRDefault="00CD0F54" w:rsidP="00AA5669">
            <w:pPr>
              <w:spacing w:line="264" w:lineRule="auto"/>
              <w:jc w:val="both"/>
              <w:rPr>
                <w:rFonts w:asciiTheme="minorHAnsi" w:hAnsiTheme="minorHAnsi"/>
                <w:b/>
                <w:sz w:val="20"/>
                <w:szCs w:val="20"/>
              </w:rPr>
            </w:pPr>
            <w:r>
              <w:rPr>
                <w:rFonts w:asciiTheme="minorHAnsi" w:hAnsiTheme="minorHAnsi"/>
                <w:b/>
                <w:sz w:val="20"/>
                <w:szCs w:val="20"/>
              </w:rPr>
              <w:t>Período</w:t>
            </w:r>
          </w:p>
        </w:tc>
        <w:tc>
          <w:tcPr>
            <w:tcW w:w="1672" w:type="dxa"/>
            <w:vAlign w:val="center"/>
          </w:tcPr>
          <w:p w14:paraId="6CC7FC2E" w14:textId="77777777" w:rsidR="003250BF" w:rsidRPr="003250BF" w:rsidRDefault="003250BF" w:rsidP="00AA5669">
            <w:pPr>
              <w:spacing w:line="264" w:lineRule="auto"/>
              <w:jc w:val="both"/>
              <w:rPr>
                <w:rFonts w:asciiTheme="minorHAnsi" w:hAnsiTheme="minorHAnsi"/>
                <w:b/>
                <w:sz w:val="20"/>
                <w:szCs w:val="20"/>
              </w:rPr>
            </w:pPr>
            <w:r w:rsidRPr="003250BF">
              <w:rPr>
                <w:rFonts w:asciiTheme="minorHAnsi" w:hAnsiTheme="minorHAnsi"/>
                <w:b/>
                <w:sz w:val="20"/>
                <w:szCs w:val="20"/>
              </w:rPr>
              <w:t>Rec. Municipal</w:t>
            </w:r>
          </w:p>
        </w:tc>
        <w:tc>
          <w:tcPr>
            <w:tcW w:w="1574" w:type="dxa"/>
            <w:vAlign w:val="center"/>
          </w:tcPr>
          <w:p w14:paraId="4F226F57" w14:textId="77777777" w:rsidR="003250BF" w:rsidRPr="003250BF" w:rsidRDefault="003250BF" w:rsidP="00AA5669">
            <w:pPr>
              <w:spacing w:line="264" w:lineRule="auto"/>
              <w:jc w:val="both"/>
              <w:rPr>
                <w:rFonts w:asciiTheme="minorHAnsi" w:hAnsiTheme="minorHAnsi"/>
                <w:b/>
                <w:sz w:val="20"/>
                <w:szCs w:val="20"/>
              </w:rPr>
            </w:pPr>
            <w:r w:rsidRPr="003250BF">
              <w:rPr>
                <w:rFonts w:asciiTheme="minorHAnsi" w:hAnsiTheme="minorHAnsi"/>
                <w:b/>
                <w:sz w:val="20"/>
                <w:szCs w:val="20"/>
              </w:rPr>
              <w:t>Rec. Estadual</w:t>
            </w:r>
          </w:p>
        </w:tc>
        <w:tc>
          <w:tcPr>
            <w:tcW w:w="1739" w:type="dxa"/>
            <w:vAlign w:val="center"/>
          </w:tcPr>
          <w:p w14:paraId="7716358B" w14:textId="77777777" w:rsidR="003250BF" w:rsidRPr="003250BF" w:rsidRDefault="003250BF" w:rsidP="00AA5669">
            <w:pPr>
              <w:spacing w:line="264" w:lineRule="auto"/>
              <w:jc w:val="both"/>
              <w:rPr>
                <w:rFonts w:asciiTheme="minorHAnsi" w:hAnsiTheme="minorHAnsi"/>
                <w:b/>
                <w:sz w:val="20"/>
                <w:szCs w:val="20"/>
              </w:rPr>
            </w:pPr>
            <w:r w:rsidRPr="003250BF">
              <w:rPr>
                <w:rFonts w:asciiTheme="minorHAnsi" w:hAnsiTheme="minorHAnsi"/>
                <w:b/>
                <w:sz w:val="20"/>
                <w:szCs w:val="20"/>
              </w:rPr>
              <w:t>Rec. Federal</w:t>
            </w:r>
          </w:p>
        </w:tc>
        <w:tc>
          <w:tcPr>
            <w:tcW w:w="1544" w:type="dxa"/>
            <w:vAlign w:val="center"/>
          </w:tcPr>
          <w:p w14:paraId="2A1106A4" w14:textId="77777777" w:rsidR="003250BF" w:rsidRPr="003250BF" w:rsidRDefault="003250BF" w:rsidP="00AA5669">
            <w:pPr>
              <w:spacing w:line="264" w:lineRule="auto"/>
              <w:jc w:val="both"/>
              <w:rPr>
                <w:rFonts w:asciiTheme="minorHAnsi" w:hAnsiTheme="minorHAnsi"/>
                <w:b/>
                <w:sz w:val="20"/>
                <w:szCs w:val="20"/>
              </w:rPr>
            </w:pPr>
            <w:r w:rsidRPr="003250BF">
              <w:rPr>
                <w:rFonts w:asciiTheme="minorHAnsi" w:hAnsiTheme="minorHAnsi"/>
                <w:b/>
                <w:sz w:val="20"/>
                <w:szCs w:val="20"/>
              </w:rPr>
              <w:t>Rec. Próprios</w:t>
            </w:r>
          </w:p>
        </w:tc>
        <w:tc>
          <w:tcPr>
            <w:tcW w:w="1739" w:type="dxa"/>
            <w:vAlign w:val="center"/>
          </w:tcPr>
          <w:p w14:paraId="6A387FD7" w14:textId="77777777" w:rsidR="003250BF" w:rsidRPr="003250BF" w:rsidRDefault="003250BF" w:rsidP="00AA5669">
            <w:pPr>
              <w:spacing w:line="264" w:lineRule="auto"/>
              <w:jc w:val="both"/>
              <w:rPr>
                <w:rFonts w:asciiTheme="minorHAnsi" w:hAnsiTheme="minorHAnsi"/>
                <w:b/>
                <w:sz w:val="20"/>
                <w:szCs w:val="20"/>
              </w:rPr>
            </w:pPr>
            <w:r w:rsidRPr="003250BF">
              <w:rPr>
                <w:rFonts w:asciiTheme="minorHAnsi" w:hAnsiTheme="minorHAnsi"/>
                <w:b/>
                <w:sz w:val="20"/>
                <w:szCs w:val="20"/>
              </w:rPr>
              <w:t>TOTAL:</w:t>
            </w:r>
          </w:p>
        </w:tc>
      </w:tr>
      <w:tr w:rsidR="00321E92" w:rsidRPr="00173BDA" w14:paraId="172A050D" w14:textId="77777777" w:rsidTr="00256C0E">
        <w:trPr>
          <w:trHeight w:val="91"/>
        </w:trPr>
        <w:tc>
          <w:tcPr>
            <w:tcW w:w="2018" w:type="dxa"/>
            <w:vMerge w:val="restart"/>
            <w:vAlign w:val="center"/>
          </w:tcPr>
          <w:p w14:paraId="1777BE41" w14:textId="7211BE0F" w:rsidR="00321E92" w:rsidRPr="003250BF" w:rsidRDefault="00256C0E" w:rsidP="00256C0E">
            <w:pPr>
              <w:spacing w:line="264" w:lineRule="auto"/>
              <w:jc w:val="center"/>
              <w:rPr>
                <w:rFonts w:asciiTheme="minorHAnsi" w:hAnsiTheme="minorHAnsi"/>
                <w:b/>
                <w:sz w:val="22"/>
                <w:szCs w:val="22"/>
              </w:rPr>
            </w:pPr>
            <w:r>
              <w:rPr>
                <w:rFonts w:asciiTheme="minorHAnsi" w:hAnsiTheme="minorHAnsi"/>
                <w:b/>
                <w:sz w:val="22"/>
                <w:szCs w:val="22"/>
              </w:rPr>
              <w:t>2026</w:t>
            </w:r>
          </w:p>
        </w:tc>
        <w:tc>
          <w:tcPr>
            <w:tcW w:w="2001" w:type="dxa"/>
            <w:vAlign w:val="center"/>
          </w:tcPr>
          <w:p w14:paraId="67CA8C37" w14:textId="332910B2" w:rsidR="00321E92" w:rsidRPr="004A7B3C" w:rsidRDefault="00256C0E" w:rsidP="004A7B3C">
            <w:pPr>
              <w:rPr>
                <w:rFonts w:asciiTheme="minorHAnsi" w:hAnsiTheme="minorHAnsi"/>
                <w:bCs/>
                <w:sz w:val="20"/>
                <w:szCs w:val="20"/>
              </w:rPr>
            </w:pPr>
            <w:r>
              <w:rPr>
                <w:rFonts w:asciiTheme="minorHAnsi" w:hAnsiTheme="minorHAnsi"/>
                <w:bCs/>
                <w:sz w:val="20"/>
                <w:szCs w:val="20"/>
              </w:rPr>
              <w:t>1</w:t>
            </w:r>
            <w:r w:rsidR="000374A8" w:rsidRPr="004A7B3C">
              <w:rPr>
                <w:rFonts w:asciiTheme="minorHAnsi" w:hAnsiTheme="minorHAnsi"/>
                <w:bCs/>
                <w:sz w:val="20"/>
                <w:szCs w:val="20"/>
              </w:rPr>
              <w:t>º</w:t>
            </w:r>
            <w:r w:rsidR="00321E92" w:rsidRPr="004A7B3C">
              <w:rPr>
                <w:rFonts w:asciiTheme="minorHAnsi" w:hAnsiTheme="minorHAnsi"/>
                <w:bCs/>
                <w:sz w:val="20"/>
                <w:szCs w:val="20"/>
              </w:rPr>
              <w:t xml:space="preserve"> Mês – Setembro</w:t>
            </w:r>
          </w:p>
        </w:tc>
        <w:tc>
          <w:tcPr>
            <w:tcW w:w="1672" w:type="dxa"/>
            <w:vAlign w:val="center"/>
          </w:tcPr>
          <w:p w14:paraId="60721A8E" w14:textId="72AE4987" w:rsidR="00321E92" w:rsidRPr="004A7B3C" w:rsidRDefault="00321E92" w:rsidP="004A7B3C">
            <w:pPr>
              <w:rPr>
                <w:rFonts w:asciiTheme="minorHAnsi" w:hAnsiTheme="minorHAnsi"/>
                <w:bCs/>
                <w:sz w:val="20"/>
                <w:szCs w:val="20"/>
              </w:rPr>
            </w:pPr>
          </w:p>
        </w:tc>
        <w:tc>
          <w:tcPr>
            <w:tcW w:w="1574" w:type="dxa"/>
            <w:vAlign w:val="center"/>
          </w:tcPr>
          <w:p w14:paraId="1471AE1A" w14:textId="77777777" w:rsidR="00321E92" w:rsidRPr="004A7B3C" w:rsidRDefault="00321E92" w:rsidP="004A7B3C">
            <w:pPr>
              <w:rPr>
                <w:rFonts w:asciiTheme="minorHAnsi" w:hAnsiTheme="minorHAnsi"/>
                <w:b/>
                <w:sz w:val="20"/>
                <w:szCs w:val="20"/>
              </w:rPr>
            </w:pPr>
          </w:p>
        </w:tc>
        <w:tc>
          <w:tcPr>
            <w:tcW w:w="1739" w:type="dxa"/>
            <w:vAlign w:val="center"/>
          </w:tcPr>
          <w:p w14:paraId="6830E03A" w14:textId="007D3882" w:rsidR="00321E92" w:rsidRPr="004A7B3C" w:rsidRDefault="00256C0E" w:rsidP="004A7B3C">
            <w:pPr>
              <w:rPr>
                <w:rFonts w:asciiTheme="minorHAnsi" w:hAnsiTheme="minorHAnsi"/>
                <w:color w:val="000000"/>
                <w:sz w:val="20"/>
                <w:szCs w:val="20"/>
              </w:rPr>
            </w:pPr>
            <w:r>
              <w:rPr>
                <w:rFonts w:asciiTheme="minorHAnsi" w:hAnsiTheme="minorHAnsi"/>
                <w:color w:val="000000"/>
                <w:sz w:val="20"/>
                <w:szCs w:val="20"/>
              </w:rPr>
              <w:t xml:space="preserve">R$ </w:t>
            </w:r>
            <w:r w:rsidRPr="00256C0E">
              <w:rPr>
                <w:rFonts w:asciiTheme="minorHAnsi" w:hAnsiTheme="minorHAnsi"/>
                <w:color w:val="000000"/>
                <w:sz w:val="20"/>
                <w:szCs w:val="20"/>
              </w:rPr>
              <w:t>352.027,42</w:t>
            </w:r>
          </w:p>
        </w:tc>
        <w:tc>
          <w:tcPr>
            <w:tcW w:w="1544" w:type="dxa"/>
            <w:vAlign w:val="center"/>
          </w:tcPr>
          <w:p w14:paraId="36170788" w14:textId="77777777" w:rsidR="00321E92" w:rsidRPr="004A7B3C" w:rsidRDefault="00321E92" w:rsidP="004A7B3C">
            <w:pPr>
              <w:rPr>
                <w:rFonts w:asciiTheme="minorHAnsi" w:hAnsiTheme="minorHAnsi"/>
                <w:b/>
                <w:sz w:val="20"/>
                <w:szCs w:val="20"/>
              </w:rPr>
            </w:pPr>
          </w:p>
        </w:tc>
        <w:tc>
          <w:tcPr>
            <w:tcW w:w="1739" w:type="dxa"/>
            <w:vAlign w:val="center"/>
          </w:tcPr>
          <w:p w14:paraId="2C88CCEA" w14:textId="71700CF7" w:rsidR="00321E92" w:rsidRPr="004A7B3C" w:rsidRDefault="00321E92" w:rsidP="004A7B3C">
            <w:pPr>
              <w:rPr>
                <w:rFonts w:asciiTheme="minorHAnsi" w:hAnsiTheme="minorHAnsi"/>
                <w:bCs/>
                <w:sz w:val="20"/>
                <w:szCs w:val="20"/>
              </w:rPr>
            </w:pPr>
          </w:p>
        </w:tc>
      </w:tr>
      <w:tr w:rsidR="00321E92" w:rsidRPr="00173BDA" w14:paraId="1D928887" w14:textId="77777777" w:rsidTr="004A7B3C">
        <w:trPr>
          <w:trHeight w:val="143"/>
        </w:trPr>
        <w:tc>
          <w:tcPr>
            <w:tcW w:w="2018" w:type="dxa"/>
            <w:vMerge/>
          </w:tcPr>
          <w:p w14:paraId="31887388" w14:textId="77777777" w:rsidR="00321E92" w:rsidRPr="003250BF" w:rsidRDefault="00321E92" w:rsidP="00AA5669">
            <w:pPr>
              <w:spacing w:line="264" w:lineRule="auto"/>
              <w:jc w:val="both"/>
              <w:rPr>
                <w:rFonts w:asciiTheme="minorHAnsi" w:hAnsiTheme="minorHAnsi"/>
                <w:b/>
                <w:sz w:val="22"/>
                <w:szCs w:val="22"/>
              </w:rPr>
            </w:pPr>
          </w:p>
        </w:tc>
        <w:tc>
          <w:tcPr>
            <w:tcW w:w="2001" w:type="dxa"/>
            <w:vAlign w:val="center"/>
          </w:tcPr>
          <w:p w14:paraId="5AC4F9A1" w14:textId="59A99EE6" w:rsidR="00321E92" w:rsidRPr="004A7B3C" w:rsidRDefault="00256C0E" w:rsidP="004A7B3C">
            <w:pPr>
              <w:rPr>
                <w:rFonts w:asciiTheme="minorHAnsi" w:hAnsiTheme="minorHAnsi"/>
                <w:bCs/>
                <w:sz w:val="20"/>
                <w:szCs w:val="20"/>
              </w:rPr>
            </w:pPr>
            <w:r>
              <w:rPr>
                <w:rFonts w:asciiTheme="minorHAnsi" w:hAnsiTheme="minorHAnsi"/>
                <w:bCs/>
                <w:sz w:val="20"/>
                <w:szCs w:val="20"/>
              </w:rPr>
              <w:t>2</w:t>
            </w:r>
            <w:r w:rsidR="000374A8" w:rsidRPr="004A7B3C">
              <w:rPr>
                <w:rFonts w:asciiTheme="minorHAnsi" w:hAnsiTheme="minorHAnsi"/>
                <w:bCs/>
                <w:sz w:val="20"/>
                <w:szCs w:val="20"/>
              </w:rPr>
              <w:t>º</w:t>
            </w:r>
            <w:r w:rsidR="00321E92" w:rsidRPr="004A7B3C">
              <w:rPr>
                <w:rFonts w:asciiTheme="minorHAnsi" w:hAnsiTheme="minorHAnsi"/>
                <w:bCs/>
                <w:sz w:val="20"/>
                <w:szCs w:val="20"/>
              </w:rPr>
              <w:t xml:space="preserve"> Mês –</w:t>
            </w:r>
            <w:r>
              <w:rPr>
                <w:rFonts w:asciiTheme="minorHAnsi" w:hAnsiTheme="minorHAnsi"/>
                <w:bCs/>
                <w:sz w:val="20"/>
                <w:szCs w:val="20"/>
              </w:rPr>
              <w:t xml:space="preserve"> Outubro</w:t>
            </w:r>
          </w:p>
        </w:tc>
        <w:tc>
          <w:tcPr>
            <w:tcW w:w="1672" w:type="dxa"/>
            <w:vAlign w:val="center"/>
          </w:tcPr>
          <w:p w14:paraId="51A96B6E" w14:textId="0FA4A54C" w:rsidR="00321E92" w:rsidRPr="004A7B3C" w:rsidRDefault="00321E92" w:rsidP="004A7B3C">
            <w:pPr>
              <w:rPr>
                <w:rFonts w:asciiTheme="minorHAnsi" w:hAnsiTheme="minorHAnsi"/>
                <w:bCs/>
                <w:sz w:val="20"/>
                <w:szCs w:val="20"/>
              </w:rPr>
            </w:pPr>
          </w:p>
        </w:tc>
        <w:tc>
          <w:tcPr>
            <w:tcW w:w="1574" w:type="dxa"/>
            <w:vAlign w:val="center"/>
          </w:tcPr>
          <w:p w14:paraId="6B8B41E9" w14:textId="77777777" w:rsidR="00321E92" w:rsidRPr="004A7B3C" w:rsidRDefault="00321E92" w:rsidP="004A7B3C">
            <w:pPr>
              <w:rPr>
                <w:rFonts w:asciiTheme="minorHAnsi" w:hAnsiTheme="minorHAnsi"/>
                <w:b/>
                <w:sz w:val="20"/>
                <w:szCs w:val="20"/>
              </w:rPr>
            </w:pPr>
          </w:p>
        </w:tc>
        <w:tc>
          <w:tcPr>
            <w:tcW w:w="1739" w:type="dxa"/>
            <w:vAlign w:val="center"/>
          </w:tcPr>
          <w:p w14:paraId="586C7783" w14:textId="62A7B975" w:rsidR="00321E92" w:rsidRPr="004A7B3C" w:rsidRDefault="00122C7A" w:rsidP="004A7B3C">
            <w:pPr>
              <w:rPr>
                <w:rFonts w:asciiTheme="minorHAnsi" w:hAnsiTheme="minorHAnsi"/>
                <w:color w:val="000000"/>
                <w:sz w:val="20"/>
                <w:szCs w:val="20"/>
              </w:rPr>
            </w:pPr>
            <w:r w:rsidRPr="004A7B3C">
              <w:rPr>
                <w:rFonts w:asciiTheme="minorHAnsi" w:hAnsiTheme="minorHAnsi"/>
                <w:color w:val="000000"/>
                <w:sz w:val="20"/>
                <w:szCs w:val="20"/>
              </w:rPr>
              <w:t>R$</w:t>
            </w:r>
            <w:r w:rsidR="004A7B3C">
              <w:rPr>
                <w:rFonts w:asciiTheme="minorHAnsi" w:hAnsiTheme="minorHAnsi"/>
                <w:color w:val="000000"/>
                <w:sz w:val="20"/>
                <w:szCs w:val="20"/>
              </w:rPr>
              <w:t xml:space="preserve"> </w:t>
            </w:r>
            <w:r w:rsidRPr="004A7B3C">
              <w:rPr>
                <w:rFonts w:asciiTheme="minorHAnsi" w:hAnsiTheme="minorHAnsi"/>
                <w:color w:val="000000"/>
                <w:sz w:val="20"/>
                <w:szCs w:val="20"/>
              </w:rPr>
              <w:t>88.006,86</w:t>
            </w:r>
          </w:p>
        </w:tc>
        <w:tc>
          <w:tcPr>
            <w:tcW w:w="1544" w:type="dxa"/>
            <w:vAlign w:val="center"/>
          </w:tcPr>
          <w:p w14:paraId="5431BDC5" w14:textId="77777777" w:rsidR="00321E92" w:rsidRPr="004A7B3C" w:rsidRDefault="00321E92" w:rsidP="004A7B3C">
            <w:pPr>
              <w:rPr>
                <w:rFonts w:asciiTheme="minorHAnsi" w:hAnsiTheme="minorHAnsi"/>
                <w:b/>
                <w:sz w:val="20"/>
                <w:szCs w:val="20"/>
              </w:rPr>
            </w:pPr>
          </w:p>
        </w:tc>
        <w:tc>
          <w:tcPr>
            <w:tcW w:w="1739" w:type="dxa"/>
            <w:vAlign w:val="center"/>
          </w:tcPr>
          <w:p w14:paraId="134A1EF6" w14:textId="2347AC2B" w:rsidR="00321E92" w:rsidRPr="004A7B3C" w:rsidRDefault="00321E92" w:rsidP="004A7B3C">
            <w:pPr>
              <w:rPr>
                <w:rFonts w:asciiTheme="minorHAnsi" w:hAnsiTheme="minorHAnsi"/>
                <w:bCs/>
                <w:sz w:val="20"/>
                <w:szCs w:val="20"/>
              </w:rPr>
            </w:pPr>
          </w:p>
        </w:tc>
      </w:tr>
      <w:tr w:rsidR="00321E92" w:rsidRPr="00173BDA" w14:paraId="5DFBD803" w14:textId="77777777" w:rsidTr="004A7B3C">
        <w:trPr>
          <w:trHeight w:val="143"/>
        </w:trPr>
        <w:tc>
          <w:tcPr>
            <w:tcW w:w="2018" w:type="dxa"/>
            <w:vMerge/>
          </w:tcPr>
          <w:p w14:paraId="0D75EAC3" w14:textId="77777777" w:rsidR="00321E92" w:rsidRPr="003250BF" w:rsidRDefault="00321E92" w:rsidP="00AA5669">
            <w:pPr>
              <w:spacing w:line="264" w:lineRule="auto"/>
              <w:jc w:val="both"/>
              <w:rPr>
                <w:rFonts w:asciiTheme="minorHAnsi" w:hAnsiTheme="minorHAnsi"/>
                <w:b/>
                <w:sz w:val="22"/>
                <w:szCs w:val="22"/>
              </w:rPr>
            </w:pPr>
          </w:p>
        </w:tc>
        <w:tc>
          <w:tcPr>
            <w:tcW w:w="2001" w:type="dxa"/>
            <w:vAlign w:val="center"/>
          </w:tcPr>
          <w:p w14:paraId="7FBBF3B5" w14:textId="239ACF0D" w:rsidR="00321E92" w:rsidRPr="004A7B3C" w:rsidRDefault="00256C0E" w:rsidP="004A7B3C">
            <w:pPr>
              <w:rPr>
                <w:rFonts w:asciiTheme="minorHAnsi" w:hAnsiTheme="minorHAnsi"/>
                <w:bCs/>
                <w:sz w:val="20"/>
                <w:szCs w:val="20"/>
              </w:rPr>
            </w:pPr>
            <w:r>
              <w:rPr>
                <w:rFonts w:asciiTheme="minorHAnsi" w:hAnsiTheme="minorHAnsi"/>
                <w:bCs/>
                <w:sz w:val="20"/>
                <w:szCs w:val="20"/>
              </w:rPr>
              <w:t>3</w:t>
            </w:r>
            <w:r w:rsidR="000374A8" w:rsidRPr="004A7B3C">
              <w:rPr>
                <w:rFonts w:asciiTheme="minorHAnsi" w:hAnsiTheme="minorHAnsi"/>
                <w:bCs/>
                <w:sz w:val="20"/>
                <w:szCs w:val="20"/>
              </w:rPr>
              <w:t>º</w:t>
            </w:r>
            <w:r w:rsidR="00321E92" w:rsidRPr="004A7B3C">
              <w:rPr>
                <w:rFonts w:asciiTheme="minorHAnsi" w:hAnsiTheme="minorHAnsi"/>
                <w:bCs/>
                <w:sz w:val="20"/>
                <w:szCs w:val="20"/>
              </w:rPr>
              <w:t xml:space="preserve"> Mês –</w:t>
            </w:r>
            <w:r>
              <w:rPr>
                <w:rFonts w:asciiTheme="minorHAnsi" w:hAnsiTheme="minorHAnsi"/>
                <w:bCs/>
                <w:sz w:val="20"/>
                <w:szCs w:val="20"/>
              </w:rPr>
              <w:t xml:space="preserve"> Novembro</w:t>
            </w:r>
          </w:p>
        </w:tc>
        <w:tc>
          <w:tcPr>
            <w:tcW w:w="1672" w:type="dxa"/>
            <w:vAlign w:val="center"/>
          </w:tcPr>
          <w:p w14:paraId="688161C9" w14:textId="7714A860" w:rsidR="00321E92" w:rsidRPr="004A7B3C" w:rsidRDefault="00321E92" w:rsidP="004A7B3C">
            <w:pPr>
              <w:rPr>
                <w:rFonts w:asciiTheme="minorHAnsi" w:hAnsiTheme="minorHAnsi"/>
                <w:bCs/>
                <w:sz w:val="20"/>
                <w:szCs w:val="20"/>
              </w:rPr>
            </w:pPr>
          </w:p>
        </w:tc>
        <w:tc>
          <w:tcPr>
            <w:tcW w:w="1574" w:type="dxa"/>
            <w:vAlign w:val="center"/>
          </w:tcPr>
          <w:p w14:paraId="46913FC0" w14:textId="77777777" w:rsidR="00321E92" w:rsidRPr="004A7B3C" w:rsidRDefault="00321E92" w:rsidP="004A7B3C">
            <w:pPr>
              <w:rPr>
                <w:rFonts w:asciiTheme="minorHAnsi" w:hAnsiTheme="minorHAnsi"/>
                <w:b/>
                <w:sz w:val="20"/>
                <w:szCs w:val="20"/>
              </w:rPr>
            </w:pPr>
          </w:p>
        </w:tc>
        <w:tc>
          <w:tcPr>
            <w:tcW w:w="1739" w:type="dxa"/>
            <w:vAlign w:val="center"/>
          </w:tcPr>
          <w:p w14:paraId="4D477986" w14:textId="7F43BBBC" w:rsidR="00321E92" w:rsidRPr="004A7B3C" w:rsidRDefault="00122C7A" w:rsidP="004A7B3C">
            <w:pPr>
              <w:rPr>
                <w:rFonts w:asciiTheme="minorHAnsi" w:hAnsiTheme="minorHAnsi"/>
                <w:color w:val="000000"/>
                <w:sz w:val="20"/>
                <w:szCs w:val="20"/>
              </w:rPr>
            </w:pPr>
            <w:r w:rsidRPr="004A7B3C">
              <w:rPr>
                <w:rFonts w:asciiTheme="minorHAnsi" w:hAnsiTheme="minorHAnsi"/>
                <w:color w:val="000000"/>
                <w:sz w:val="20"/>
                <w:szCs w:val="20"/>
              </w:rPr>
              <w:t>R$</w:t>
            </w:r>
            <w:r w:rsidR="004A7B3C">
              <w:rPr>
                <w:rFonts w:asciiTheme="minorHAnsi" w:hAnsiTheme="minorHAnsi"/>
                <w:color w:val="000000"/>
                <w:sz w:val="20"/>
                <w:szCs w:val="20"/>
              </w:rPr>
              <w:t xml:space="preserve"> </w:t>
            </w:r>
            <w:r w:rsidRPr="004A7B3C">
              <w:rPr>
                <w:rFonts w:asciiTheme="minorHAnsi" w:hAnsiTheme="minorHAnsi"/>
                <w:color w:val="000000"/>
                <w:sz w:val="20"/>
                <w:szCs w:val="20"/>
              </w:rPr>
              <w:t>88.006,86</w:t>
            </w:r>
          </w:p>
        </w:tc>
        <w:tc>
          <w:tcPr>
            <w:tcW w:w="1544" w:type="dxa"/>
            <w:vAlign w:val="center"/>
          </w:tcPr>
          <w:p w14:paraId="4A0DDC2D" w14:textId="77777777" w:rsidR="00321E92" w:rsidRPr="004A7B3C" w:rsidRDefault="00321E92" w:rsidP="004A7B3C">
            <w:pPr>
              <w:rPr>
                <w:rFonts w:asciiTheme="minorHAnsi" w:hAnsiTheme="minorHAnsi"/>
                <w:b/>
                <w:sz w:val="20"/>
                <w:szCs w:val="20"/>
              </w:rPr>
            </w:pPr>
          </w:p>
        </w:tc>
        <w:tc>
          <w:tcPr>
            <w:tcW w:w="1739" w:type="dxa"/>
            <w:vAlign w:val="center"/>
          </w:tcPr>
          <w:p w14:paraId="10C483AA" w14:textId="3A660683" w:rsidR="00321E92" w:rsidRPr="004A7B3C" w:rsidRDefault="00321E92" w:rsidP="004A7B3C">
            <w:pPr>
              <w:rPr>
                <w:rFonts w:asciiTheme="minorHAnsi" w:hAnsiTheme="minorHAnsi"/>
                <w:bCs/>
                <w:sz w:val="20"/>
                <w:szCs w:val="20"/>
              </w:rPr>
            </w:pPr>
          </w:p>
        </w:tc>
      </w:tr>
      <w:tr w:rsidR="00321E92" w:rsidRPr="00173BDA" w14:paraId="218AB229" w14:textId="77777777" w:rsidTr="004A7B3C">
        <w:trPr>
          <w:trHeight w:val="143"/>
        </w:trPr>
        <w:tc>
          <w:tcPr>
            <w:tcW w:w="2018" w:type="dxa"/>
            <w:vMerge/>
          </w:tcPr>
          <w:p w14:paraId="139CC8CA" w14:textId="77777777" w:rsidR="00321E92" w:rsidRPr="003250BF" w:rsidRDefault="00321E92" w:rsidP="00AA5669">
            <w:pPr>
              <w:spacing w:line="264" w:lineRule="auto"/>
              <w:jc w:val="both"/>
              <w:rPr>
                <w:rFonts w:asciiTheme="minorHAnsi" w:hAnsiTheme="minorHAnsi"/>
                <w:b/>
                <w:sz w:val="22"/>
                <w:szCs w:val="22"/>
              </w:rPr>
            </w:pPr>
          </w:p>
        </w:tc>
        <w:tc>
          <w:tcPr>
            <w:tcW w:w="2001" w:type="dxa"/>
            <w:vAlign w:val="center"/>
          </w:tcPr>
          <w:p w14:paraId="00CFA37C" w14:textId="14E91A6E" w:rsidR="00321E92" w:rsidRPr="004A7B3C" w:rsidRDefault="00256C0E" w:rsidP="004A7B3C">
            <w:pPr>
              <w:rPr>
                <w:rFonts w:asciiTheme="minorHAnsi" w:hAnsiTheme="minorHAnsi"/>
                <w:bCs/>
                <w:sz w:val="20"/>
                <w:szCs w:val="20"/>
              </w:rPr>
            </w:pPr>
            <w:r>
              <w:rPr>
                <w:rFonts w:asciiTheme="minorHAnsi" w:hAnsiTheme="minorHAnsi"/>
                <w:bCs/>
                <w:sz w:val="20"/>
                <w:szCs w:val="20"/>
              </w:rPr>
              <w:t>4</w:t>
            </w:r>
            <w:r w:rsidR="000374A8" w:rsidRPr="004A7B3C">
              <w:rPr>
                <w:rFonts w:asciiTheme="minorHAnsi" w:hAnsiTheme="minorHAnsi"/>
                <w:bCs/>
                <w:sz w:val="20"/>
                <w:szCs w:val="20"/>
              </w:rPr>
              <w:t>º</w:t>
            </w:r>
            <w:r w:rsidR="00321E92" w:rsidRPr="004A7B3C">
              <w:rPr>
                <w:rFonts w:asciiTheme="minorHAnsi" w:hAnsiTheme="minorHAnsi"/>
                <w:bCs/>
                <w:sz w:val="20"/>
                <w:szCs w:val="20"/>
              </w:rPr>
              <w:t xml:space="preserve"> Mês –</w:t>
            </w:r>
            <w:r>
              <w:rPr>
                <w:rFonts w:asciiTheme="minorHAnsi" w:hAnsiTheme="minorHAnsi"/>
                <w:bCs/>
                <w:sz w:val="20"/>
                <w:szCs w:val="20"/>
              </w:rPr>
              <w:t xml:space="preserve"> Dezembro</w:t>
            </w:r>
          </w:p>
        </w:tc>
        <w:tc>
          <w:tcPr>
            <w:tcW w:w="1672" w:type="dxa"/>
            <w:vAlign w:val="center"/>
          </w:tcPr>
          <w:p w14:paraId="38BF8511" w14:textId="1D5BFFC6" w:rsidR="00321E92" w:rsidRPr="004A7B3C" w:rsidRDefault="00321E92" w:rsidP="004A7B3C">
            <w:pPr>
              <w:rPr>
                <w:rFonts w:asciiTheme="minorHAnsi" w:hAnsiTheme="minorHAnsi"/>
                <w:bCs/>
                <w:sz w:val="20"/>
                <w:szCs w:val="20"/>
              </w:rPr>
            </w:pPr>
          </w:p>
        </w:tc>
        <w:tc>
          <w:tcPr>
            <w:tcW w:w="1574" w:type="dxa"/>
            <w:vAlign w:val="center"/>
          </w:tcPr>
          <w:p w14:paraId="2660BFC9" w14:textId="77777777" w:rsidR="00321E92" w:rsidRPr="004A7B3C" w:rsidRDefault="00321E92" w:rsidP="004A7B3C">
            <w:pPr>
              <w:rPr>
                <w:rFonts w:asciiTheme="minorHAnsi" w:hAnsiTheme="minorHAnsi"/>
                <w:b/>
                <w:sz w:val="20"/>
                <w:szCs w:val="20"/>
              </w:rPr>
            </w:pPr>
          </w:p>
        </w:tc>
        <w:tc>
          <w:tcPr>
            <w:tcW w:w="1739" w:type="dxa"/>
            <w:vAlign w:val="center"/>
          </w:tcPr>
          <w:p w14:paraId="68AA4275" w14:textId="136CF9F2" w:rsidR="00321E92" w:rsidRPr="004A7B3C" w:rsidRDefault="00122C7A" w:rsidP="004A7B3C">
            <w:pPr>
              <w:rPr>
                <w:rFonts w:asciiTheme="minorHAnsi" w:hAnsiTheme="minorHAnsi"/>
                <w:color w:val="000000"/>
                <w:sz w:val="20"/>
                <w:szCs w:val="20"/>
              </w:rPr>
            </w:pPr>
            <w:r w:rsidRPr="004A7B3C">
              <w:rPr>
                <w:rFonts w:asciiTheme="minorHAnsi" w:hAnsiTheme="minorHAnsi"/>
                <w:color w:val="000000"/>
                <w:sz w:val="20"/>
                <w:szCs w:val="20"/>
              </w:rPr>
              <w:t>R$</w:t>
            </w:r>
            <w:r w:rsidR="004A7B3C">
              <w:rPr>
                <w:rFonts w:asciiTheme="minorHAnsi" w:hAnsiTheme="minorHAnsi"/>
                <w:color w:val="000000"/>
                <w:sz w:val="20"/>
                <w:szCs w:val="20"/>
              </w:rPr>
              <w:t xml:space="preserve"> </w:t>
            </w:r>
            <w:r w:rsidRPr="004A7B3C">
              <w:rPr>
                <w:rFonts w:asciiTheme="minorHAnsi" w:hAnsiTheme="minorHAnsi"/>
                <w:color w:val="000000"/>
                <w:sz w:val="20"/>
                <w:szCs w:val="20"/>
              </w:rPr>
              <w:t>88.006,86</w:t>
            </w:r>
          </w:p>
        </w:tc>
        <w:tc>
          <w:tcPr>
            <w:tcW w:w="1544" w:type="dxa"/>
            <w:vAlign w:val="center"/>
          </w:tcPr>
          <w:p w14:paraId="66C4646F" w14:textId="77777777" w:rsidR="00321E92" w:rsidRPr="004A7B3C" w:rsidRDefault="00321E92" w:rsidP="004A7B3C">
            <w:pPr>
              <w:rPr>
                <w:rFonts w:asciiTheme="minorHAnsi" w:hAnsiTheme="minorHAnsi"/>
                <w:b/>
                <w:sz w:val="20"/>
                <w:szCs w:val="20"/>
              </w:rPr>
            </w:pPr>
          </w:p>
        </w:tc>
        <w:tc>
          <w:tcPr>
            <w:tcW w:w="1739" w:type="dxa"/>
            <w:vAlign w:val="center"/>
          </w:tcPr>
          <w:p w14:paraId="174DDFAD" w14:textId="6E8C7471" w:rsidR="00321E92" w:rsidRPr="004A7B3C" w:rsidRDefault="00321E92" w:rsidP="004A7B3C">
            <w:pPr>
              <w:rPr>
                <w:rFonts w:asciiTheme="minorHAnsi" w:hAnsiTheme="minorHAnsi"/>
                <w:bCs/>
                <w:sz w:val="20"/>
                <w:szCs w:val="20"/>
              </w:rPr>
            </w:pPr>
          </w:p>
        </w:tc>
      </w:tr>
      <w:tr w:rsidR="00321E92" w:rsidRPr="00173BDA" w14:paraId="61EEFD5A" w14:textId="77777777" w:rsidTr="004A7B3C">
        <w:trPr>
          <w:trHeight w:val="143"/>
        </w:trPr>
        <w:tc>
          <w:tcPr>
            <w:tcW w:w="2018" w:type="dxa"/>
          </w:tcPr>
          <w:p w14:paraId="593D462B" w14:textId="77777777" w:rsidR="00321E92" w:rsidRPr="003250BF" w:rsidRDefault="00321E92" w:rsidP="00AA5669">
            <w:pPr>
              <w:spacing w:line="264" w:lineRule="auto"/>
              <w:jc w:val="both"/>
              <w:rPr>
                <w:rFonts w:asciiTheme="minorHAnsi" w:hAnsiTheme="minorHAnsi"/>
                <w:b/>
                <w:sz w:val="22"/>
                <w:szCs w:val="22"/>
              </w:rPr>
            </w:pPr>
          </w:p>
        </w:tc>
        <w:tc>
          <w:tcPr>
            <w:tcW w:w="2001" w:type="dxa"/>
          </w:tcPr>
          <w:p w14:paraId="1EB9C573" w14:textId="0FB2755F" w:rsidR="00321E92" w:rsidRPr="004A7B3C" w:rsidRDefault="00321E92" w:rsidP="004A7B3C">
            <w:pPr>
              <w:spacing w:line="264" w:lineRule="auto"/>
              <w:jc w:val="right"/>
              <w:rPr>
                <w:rFonts w:asciiTheme="minorHAnsi" w:hAnsiTheme="minorHAnsi"/>
                <w:b/>
                <w:sz w:val="20"/>
                <w:szCs w:val="20"/>
              </w:rPr>
            </w:pPr>
            <w:r w:rsidRPr="004A7B3C">
              <w:rPr>
                <w:rFonts w:asciiTheme="minorHAnsi" w:hAnsiTheme="minorHAnsi"/>
                <w:b/>
                <w:sz w:val="20"/>
                <w:szCs w:val="20"/>
              </w:rPr>
              <w:t>Subtotal</w:t>
            </w:r>
            <w:r w:rsidR="000374A8" w:rsidRPr="004A7B3C">
              <w:rPr>
                <w:rFonts w:asciiTheme="minorHAnsi" w:hAnsiTheme="minorHAnsi"/>
                <w:b/>
                <w:sz w:val="20"/>
                <w:szCs w:val="20"/>
              </w:rPr>
              <w:t>¹</w:t>
            </w:r>
            <w:r w:rsidRPr="004A7B3C">
              <w:rPr>
                <w:rFonts w:asciiTheme="minorHAnsi" w:hAnsiTheme="minorHAnsi"/>
                <w:b/>
                <w:sz w:val="20"/>
                <w:szCs w:val="20"/>
              </w:rPr>
              <w:t>:</w:t>
            </w:r>
          </w:p>
        </w:tc>
        <w:tc>
          <w:tcPr>
            <w:tcW w:w="1672" w:type="dxa"/>
          </w:tcPr>
          <w:p w14:paraId="57D8A0D9" w14:textId="60C868A8" w:rsidR="00321E92" w:rsidRPr="004A7B3C" w:rsidRDefault="00321E92" w:rsidP="004A7B3C">
            <w:pPr>
              <w:spacing w:line="264" w:lineRule="auto"/>
              <w:rPr>
                <w:rFonts w:asciiTheme="minorHAnsi" w:hAnsiTheme="minorHAnsi"/>
                <w:b/>
                <w:sz w:val="20"/>
                <w:szCs w:val="20"/>
              </w:rPr>
            </w:pPr>
          </w:p>
        </w:tc>
        <w:tc>
          <w:tcPr>
            <w:tcW w:w="1574" w:type="dxa"/>
          </w:tcPr>
          <w:p w14:paraId="2C9F7708" w14:textId="77777777" w:rsidR="00321E92" w:rsidRPr="004A7B3C" w:rsidRDefault="00321E92" w:rsidP="004A7B3C">
            <w:pPr>
              <w:spacing w:line="264" w:lineRule="auto"/>
              <w:rPr>
                <w:rFonts w:asciiTheme="minorHAnsi" w:hAnsiTheme="minorHAnsi"/>
                <w:b/>
                <w:sz w:val="20"/>
                <w:szCs w:val="20"/>
              </w:rPr>
            </w:pPr>
          </w:p>
        </w:tc>
        <w:tc>
          <w:tcPr>
            <w:tcW w:w="1739" w:type="dxa"/>
          </w:tcPr>
          <w:p w14:paraId="7CA62B58" w14:textId="5683BFD6" w:rsidR="00321E92" w:rsidRPr="004A7B3C" w:rsidRDefault="004A7B3C" w:rsidP="004A7B3C">
            <w:pPr>
              <w:spacing w:line="264" w:lineRule="auto"/>
              <w:rPr>
                <w:rFonts w:asciiTheme="minorHAnsi" w:hAnsiTheme="minorHAnsi"/>
                <w:b/>
                <w:sz w:val="20"/>
                <w:szCs w:val="20"/>
              </w:rPr>
            </w:pPr>
            <w:r w:rsidRPr="004A7B3C">
              <w:rPr>
                <w:rFonts w:asciiTheme="minorHAnsi" w:hAnsiTheme="minorHAnsi"/>
                <w:b/>
                <w:sz w:val="20"/>
                <w:szCs w:val="20"/>
              </w:rPr>
              <w:t>R$ 616.048,00</w:t>
            </w:r>
          </w:p>
        </w:tc>
        <w:tc>
          <w:tcPr>
            <w:tcW w:w="1544" w:type="dxa"/>
          </w:tcPr>
          <w:p w14:paraId="0DD9CD14" w14:textId="77777777" w:rsidR="00321E92" w:rsidRPr="004A7B3C" w:rsidRDefault="00321E92" w:rsidP="004A7B3C">
            <w:pPr>
              <w:spacing w:line="264" w:lineRule="auto"/>
              <w:rPr>
                <w:rFonts w:asciiTheme="minorHAnsi" w:hAnsiTheme="minorHAnsi"/>
                <w:b/>
                <w:sz w:val="20"/>
                <w:szCs w:val="20"/>
              </w:rPr>
            </w:pPr>
          </w:p>
        </w:tc>
        <w:tc>
          <w:tcPr>
            <w:tcW w:w="1739" w:type="dxa"/>
          </w:tcPr>
          <w:p w14:paraId="779D2059" w14:textId="1FE0EB04" w:rsidR="00321E92" w:rsidRPr="004A7B3C" w:rsidRDefault="00122C7A" w:rsidP="004A7B3C">
            <w:pPr>
              <w:spacing w:line="264" w:lineRule="auto"/>
              <w:rPr>
                <w:rFonts w:asciiTheme="minorHAnsi" w:hAnsiTheme="minorHAnsi"/>
                <w:b/>
                <w:sz w:val="20"/>
                <w:szCs w:val="20"/>
              </w:rPr>
            </w:pPr>
            <w:r w:rsidRPr="004A7B3C">
              <w:rPr>
                <w:rFonts w:asciiTheme="minorHAnsi" w:hAnsiTheme="minorHAnsi"/>
                <w:b/>
                <w:sz w:val="20"/>
                <w:szCs w:val="20"/>
              </w:rPr>
              <w:t>R$ 616.048,00</w:t>
            </w:r>
          </w:p>
        </w:tc>
      </w:tr>
      <w:tr w:rsidR="00256C0E" w:rsidRPr="00173BDA" w14:paraId="23DB0349" w14:textId="77777777" w:rsidTr="004A7B3C">
        <w:trPr>
          <w:trHeight w:val="325"/>
        </w:trPr>
        <w:tc>
          <w:tcPr>
            <w:tcW w:w="2018" w:type="dxa"/>
            <w:vMerge w:val="restart"/>
            <w:vAlign w:val="center"/>
          </w:tcPr>
          <w:p w14:paraId="0B242E2F" w14:textId="12E34AFF" w:rsidR="00256C0E" w:rsidRPr="003250BF" w:rsidRDefault="00256C0E" w:rsidP="003F60CF">
            <w:pPr>
              <w:spacing w:line="264" w:lineRule="auto"/>
              <w:jc w:val="center"/>
              <w:rPr>
                <w:rFonts w:asciiTheme="minorHAnsi" w:hAnsiTheme="minorHAnsi"/>
                <w:b/>
                <w:sz w:val="22"/>
                <w:szCs w:val="22"/>
              </w:rPr>
            </w:pPr>
            <w:r w:rsidRPr="003250BF">
              <w:rPr>
                <w:rFonts w:asciiTheme="minorHAnsi" w:hAnsiTheme="minorHAnsi"/>
                <w:b/>
                <w:sz w:val="22"/>
                <w:szCs w:val="22"/>
              </w:rPr>
              <w:t>2027</w:t>
            </w:r>
          </w:p>
        </w:tc>
        <w:tc>
          <w:tcPr>
            <w:tcW w:w="2001" w:type="dxa"/>
            <w:vAlign w:val="center"/>
          </w:tcPr>
          <w:p w14:paraId="060C790D" w14:textId="5539AC23" w:rsidR="00256C0E" w:rsidRPr="004A7B3C" w:rsidRDefault="00256C0E" w:rsidP="004A7B3C">
            <w:pPr>
              <w:spacing w:line="264" w:lineRule="auto"/>
              <w:rPr>
                <w:rFonts w:asciiTheme="minorHAnsi" w:hAnsiTheme="minorHAnsi"/>
                <w:bCs/>
                <w:sz w:val="20"/>
                <w:szCs w:val="20"/>
              </w:rPr>
            </w:pPr>
            <w:r>
              <w:rPr>
                <w:rFonts w:asciiTheme="minorHAnsi" w:hAnsiTheme="minorHAnsi"/>
                <w:bCs/>
                <w:sz w:val="20"/>
                <w:szCs w:val="20"/>
              </w:rPr>
              <w:t>5º Mês – Janeiro</w:t>
            </w:r>
          </w:p>
        </w:tc>
        <w:tc>
          <w:tcPr>
            <w:tcW w:w="1672" w:type="dxa"/>
          </w:tcPr>
          <w:p w14:paraId="278C8F23" w14:textId="77777777" w:rsidR="00256C0E" w:rsidRPr="004A7B3C" w:rsidRDefault="00256C0E" w:rsidP="004A7B3C">
            <w:pPr>
              <w:rPr>
                <w:rFonts w:asciiTheme="minorHAnsi" w:hAnsiTheme="minorHAnsi"/>
                <w:bCs/>
                <w:sz w:val="20"/>
                <w:szCs w:val="20"/>
              </w:rPr>
            </w:pPr>
          </w:p>
        </w:tc>
        <w:tc>
          <w:tcPr>
            <w:tcW w:w="1574" w:type="dxa"/>
          </w:tcPr>
          <w:p w14:paraId="565BFA05" w14:textId="77777777" w:rsidR="00256C0E" w:rsidRPr="004A7B3C" w:rsidRDefault="00256C0E" w:rsidP="004A7B3C">
            <w:pPr>
              <w:rPr>
                <w:rFonts w:asciiTheme="minorHAnsi" w:hAnsiTheme="minorHAnsi"/>
                <w:b/>
                <w:sz w:val="20"/>
                <w:szCs w:val="20"/>
              </w:rPr>
            </w:pPr>
          </w:p>
        </w:tc>
        <w:tc>
          <w:tcPr>
            <w:tcW w:w="1739" w:type="dxa"/>
          </w:tcPr>
          <w:p w14:paraId="21937686" w14:textId="26891A3D" w:rsidR="00256C0E" w:rsidRPr="004A7B3C" w:rsidRDefault="00256C0E" w:rsidP="004A7B3C">
            <w:pPr>
              <w:rPr>
                <w:rFonts w:ascii="Aptos Narrow" w:hAnsi="Aptos Narrow"/>
                <w:color w:val="000000"/>
                <w:sz w:val="20"/>
                <w:szCs w:val="20"/>
              </w:rPr>
            </w:pPr>
            <w:r>
              <w:rPr>
                <w:rFonts w:ascii="Aptos Narrow" w:hAnsi="Aptos Narrow"/>
                <w:color w:val="000000"/>
                <w:sz w:val="20"/>
                <w:szCs w:val="20"/>
              </w:rPr>
              <w:t>R$ 55.004,31</w:t>
            </w:r>
          </w:p>
        </w:tc>
        <w:tc>
          <w:tcPr>
            <w:tcW w:w="1544" w:type="dxa"/>
          </w:tcPr>
          <w:p w14:paraId="3136AAF4" w14:textId="77777777" w:rsidR="00256C0E" w:rsidRPr="004A7B3C" w:rsidRDefault="00256C0E" w:rsidP="004A7B3C">
            <w:pPr>
              <w:rPr>
                <w:rFonts w:asciiTheme="minorHAnsi" w:hAnsiTheme="minorHAnsi"/>
                <w:b/>
                <w:sz w:val="20"/>
                <w:szCs w:val="20"/>
              </w:rPr>
            </w:pPr>
          </w:p>
        </w:tc>
        <w:tc>
          <w:tcPr>
            <w:tcW w:w="1739" w:type="dxa"/>
          </w:tcPr>
          <w:p w14:paraId="194915EE" w14:textId="77777777" w:rsidR="00256C0E" w:rsidRPr="004A7B3C" w:rsidRDefault="00256C0E" w:rsidP="004A7B3C">
            <w:pPr>
              <w:rPr>
                <w:rFonts w:asciiTheme="minorHAnsi" w:hAnsiTheme="minorHAnsi"/>
                <w:bCs/>
                <w:sz w:val="20"/>
                <w:szCs w:val="20"/>
              </w:rPr>
            </w:pPr>
          </w:p>
        </w:tc>
      </w:tr>
      <w:tr w:rsidR="00256C0E" w:rsidRPr="00173BDA" w14:paraId="266A440D" w14:textId="77777777" w:rsidTr="004A7B3C">
        <w:trPr>
          <w:trHeight w:val="325"/>
        </w:trPr>
        <w:tc>
          <w:tcPr>
            <w:tcW w:w="2018" w:type="dxa"/>
            <w:vMerge/>
            <w:vAlign w:val="center"/>
          </w:tcPr>
          <w:p w14:paraId="2CBE3F98" w14:textId="2E552117" w:rsidR="00256C0E" w:rsidRPr="003250BF" w:rsidRDefault="00256C0E" w:rsidP="000374A8">
            <w:pPr>
              <w:spacing w:line="264" w:lineRule="auto"/>
              <w:jc w:val="center"/>
              <w:rPr>
                <w:rFonts w:asciiTheme="minorHAnsi" w:hAnsiTheme="minorHAnsi"/>
                <w:b/>
                <w:sz w:val="22"/>
                <w:szCs w:val="22"/>
              </w:rPr>
            </w:pPr>
          </w:p>
        </w:tc>
        <w:tc>
          <w:tcPr>
            <w:tcW w:w="2001" w:type="dxa"/>
            <w:vAlign w:val="center"/>
          </w:tcPr>
          <w:p w14:paraId="199A8256" w14:textId="6C9F7F56" w:rsidR="00256C0E" w:rsidRPr="004A7B3C" w:rsidRDefault="00256C0E" w:rsidP="004A7B3C">
            <w:pPr>
              <w:spacing w:line="264" w:lineRule="auto"/>
              <w:rPr>
                <w:rFonts w:asciiTheme="minorHAnsi" w:hAnsiTheme="minorHAnsi"/>
                <w:bCs/>
                <w:sz w:val="20"/>
                <w:szCs w:val="20"/>
              </w:rPr>
            </w:pPr>
            <w:r w:rsidRPr="004A7B3C">
              <w:rPr>
                <w:rFonts w:asciiTheme="minorHAnsi" w:hAnsiTheme="minorHAnsi"/>
                <w:bCs/>
                <w:sz w:val="20"/>
                <w:szCs w:val="20"/>
              </w:rPr>
              <w:t xml:space="preserve">6º Mês – </w:t>
            </w:r>
            <w:r>
              <w:rPr>
                <w:rFonts w:asciiTheme="minorHAnsi" w:hAnsiTheme="minorHAnsi"/>
                <w:bCs/>
                <w:sz w:val="20"/>
                <w:szCs w:val="20"/>
              </w:rPr>
              <w:t>Fevereiro</w:t>
            </w:r>
          </w:p>
        </w:tc>
        <w:tc>
          <w:tcPr>
            <w:tcW w:w="1672" w:type="dxa"/>
          </w:tcPr>
          <w:p w14:paraId="5786E818" w14:textId="1619D92D" w:rsidR="00256C0E" w:rsidRPr="004A7B3C" w:rsidRDefault="00256C0E" w:rsidP="004A7B3C">
            <w:pPr>
              <w:rPr>
                <w:rFonts w:asciiTheme="minorHAnsi" w:hAnsiTheme="minorHAnsi"/>
                <w:bCs/>
                <w:sz w:val="20"/>
                <w:szCs w:val="20"/>
              </w:rPr>
            </w:pPr>
          </w:p>
        </w:tc>
        <w:tc>
          <w:tcPr>
            <w:tcW w:w="1574" w:type="dxa"/>
          </w:tcPr>
          <w:p w14:paraId="6D82CC2A" w14:textId="77777777" w:rsidR="00256C0E" w:rsidRPr="004A7B3C" w:rsidRDefault="00256C0E" w:rsidP="004A7B3C">
            <w:pPr>
              <w:rPr>
                <w:rFonts w:asciiTheme="minorHAnsi" w:hAnsiTheme="minorHAnsi"/>
                <w:b/>
                <w:sz w:val="20"/>
                <w:szCs w:val="20"/>
              </w:rPr>
            </w:pPr>
          </w:p>
        </w:tc>
        <w:tc>
          <w:tcPr>
            <w:tcW w:w="1739" w:type="dxa"/>
          </w:tcPr>
          <w:p w14:paraId="4DDF533B" w14:textId="07F201C7" w:rsidR="00256C0E" w:rsidRPr="004A7B3C" w:rsidRDefault="00256C0E" w:rsidP="004A7B3C">
            <w:pPr>
              <w:rPr>
                <w:rFonts w:ascii="Aptos Narrow" w:hAnsi="Aptos Narrow"/>
                <w:color w:val="000000"/>
                <w:sz w:val="20"/>
                <w:szCs w:val="20"/>
              </w:rPr>
            </w:pPr>
            <w:r>
              <w:rPr>
                <w:rFonts w:ascii="Aptos Narrow" w:hAnsi="Aptos Narrow"/>
                <w:color w:val="000000"/>
                <w:sz w:val="20"/>
                <w:szCs w:val="20"/>
              </w:rPr>
              <w:t>R$ 55.004,28</w:t>
            </w:r>
          </w:p>
        </w:tc>
        <w:tc>
          <w:tcPr>
            <w:tcW w:w="1544" w:type="dxa"/>
          </w:tcPr>
          <w:p w14:paraId="0B88CE89" w14:textId="77777777" w:rsidR="00256C0E" w:rsidRPr="004A7B3C" w:rsidRDefault="00256C0E" w:rsidP="004A7B3C">
            <w:pPr>
              <w:rPr>
                <w:rFonts w:asciiTheme="minorHAnsi" w:hAnsiTheme="minorHAnsi"/>
                <w:b/>
                <w:sz w:val="20"/>
                <w:szCs w:val="20"/>
              </w:rPr>
            </w:pPr>
          </w:p>
        </w:tc>
        <w:tc>
          <w:tcPr>
            <w:tcW w:w="1739" w:type="dxa"/>
          </w:tcPr>
          <w:p w14:paraId="1A6817EB" w14:textId="285D15CB" w:rsidR="00256C0E" w:rsidRPr="004A7B3C" w:rsidRDefault="00256C0E" w:rsidP="004A7B3C">
            <w:pPr>
              <w:rPr>
                <w:rFonts w:asciiTheme="minorHAnsi" w:hAnsiTheme="minorHAnsi"/>
                <w:bCs/>
                <w:sz w:val="20"/>
                <w:szCs w:val="20"/>
              </w:rPr>
            </w:pPr>
          </w:p>
        </w:tc>
      </w:tr>
      <w:tr w:rsidR="00256C0E" w:rsidRPr="00173BDA" w14:paraId="6F8250D6" w14:textId="77777777" w:rsidTr="004A7B3C">
        <w:trPr>
          <w:trHeight w:val="143"/>
        </w:trPr>
        <w:tc>
          <w:tcPr>
            <w:tcW w:w="2018" w:type="dxa"/>
            <w:vMerge/>
            <w:vAlign w:val="center"/>
          </w:tcPr>
          <w:p w14:paraId="088B3EC1" w14:textId="77777777" w:rsidR="00256C0E" w:rsidRPr="003250BF" w:rsidRDefault="00256C0E" w:rsidP="00AA5669">
            <w:pPr>
              <w:spacing w:line="264" w:lineRule="auto"/>
              <w:jc w:val="both"/>
              <w:rPr>
                <w:rFonts w:asciiTheme="minorHAnsi" w:hAnsiTheme="minorHAnsi"/>
                <w:b/>
                <w:sz w:val="22"/>
                <w:szCs w:val="22"/>
              </w:rPr>
            </w:pPr>
          </w:p>
        </w:tc>
        <w:tc>
          <w:tcPr>
            <w:tcW w:w="2001" w:type="dxa"/>
            <w:vAlign w:val="center"/>
          </w:tcPr>
          <w:p w14:paraId="60F31C4C" w14:textId="30678EE5" w:rsidR="00256C0E" w:rsidRPr="004A7B3C" w:rsidRDefault="00256C0E" w:rsidP="004A7B3C">
            <w:pPr>
              <w:spacing w:line="264" w:lineRule="auto"/>
              <w:rPr>
                <w:rFonts w:asciiTheme="minorHAnsi" w:hAnsiTheme="minorHAnsi"/>
                <w:bCs/>
                <w:sz w:val="20"/>
                <w:szCs w:val="20"/>
              </w:rPr>
            </w:pPr>
            <w:r w:rsidRPr="004A7B3C">
              <w:rPr>
                <w:rFonts w:asciiTheme="minorHAnsi" w:hAnsiTheme="minorHAnsi"/>
                <w:bCs/>
                <w:sz w:val="20"/>
                <w:szCs w:val="20"/>
              </w:rPr>
              <w:t>7º Mês –</w:t>
            </w:r>
            <w:r>
              <w:rPr>
                <w:rFonts w:asciiTheme="minorHAnsi" w:hAnsiTheme="minorHAnsi"/>
                <w:bCs/>
                <w:sz w:val="20"/>
                <w:szCs w:val="20"/>
              </w:rPr>
              <w:t xml:space="preserve"> Março</w:t>
            </w:r>
          </w:p>
        </w:tc>
        <w:tc>
          <w:tcPr>
            <w:tcW w:w="1672" w:type="dxa"/>
          </w:tcPr>
          <w:p w14:paraId="69917390" w14:textId="2C154C38" w:rsidR="00256C0E" w:rsidRPr="004A7B3C" w:rsidRDefault="00256C0E" w:rsidP="004A7B3C">
            <w:pPr>
              <w:rPr>
                <w:rFonts w:asciiTheme="minorHAnsi" w:hAnsiTheme="minorHAnsi"/>
                <w:bCs/>
                <w:sz w:val="20"/>
                <w:szCs w:val="20"/>
              </w:rPr>
            </w:pPr>
          </w:p>
        </w:tc>
        <w:tc>
          <w:tcPr>
            <w:tcW w:w="1574" w:type="dxa"/>
          </w:tcPr>
          <w:p w14:paraId="0C0B40FE" w14:textId="77777777" w:rsidR="00256C0E" w:rsidRPr="004A7B3C" w:rsidRDefault="00256C0E" w:rsidP="004A7B3C">
            <w:pPr>
              <w:rPr>
                <w:rFonts w:asciiTheme="minorHAnsi" w:hAnsiTheme="minorHAnsi"/>
                <w:b/>
                <w:sz w:val="20"/>
                <w:szCs w:val="20"/>
              </w:rPr>
            </w:pPr>
          </w:p>
        </w:tc>
        <w:tc>
          <w:tcPr>
            <w:tcW w:w="1739" w:type="dxa"/>
          </w:tcPr>
          <w:p w14:paraId="26C91668" w14:textId="6F7F0BA3" w:rsidR="00256C0E" w:rsidRPr="004A7B3C" w:rsidRDefault="00256C0E" w:rsidP="004A7B3C">
            <w:pPr>
              <w:rPr>
                <w:rFonts w:ascii="Aptos Narrow" w:hAnsi="Aptos Narrow"/>
                <w:color w:val="000000"/>
                <w:sz w:val="20"/>
                <w:szCs w:val="20"/>
              </w:rPr>
            </w:pPr>
            <w:r>
              <w:rPr>
                <w:rFonts w:ascii="Aptos Narrow" w:hAnsi="Aptos Narrow"/>
                <w:color w:val="000000"/>
                <w:sz w:val="20"/>
                <w:szCs w:val="20"/>
              </w:rPr>
              <w:t>R$ 55.004,28</w:t>
            </w:r>
          </w:p>
        </w:tc>
        <w:tc>
          <w:tcPr>
            <w:tcW w:w="1544" w:type="dxa"/>
          </w:tcPr>
          <w:p w14:paraId="0B6D6E39" w14:textId="77777777" w:rsidR="00256C0E" w:rsidRPr="004A7B3C" w:rsidRDefault="00256C0E" w:rsidP="004A7B3C">
            <w:pPr>
              <w:rPr>
                <w:rFonts w:asciiTheme="minorHAnsi" w:hAnsiTheme="minorHAnsi"/>
                <w:b/>
                <w:sz w:val="20"/>
                <w:szCs w:val="20"/>
              </w:rPr>
            </w:pPr>
          </w:p>
        </w:tc>
        <w:tc>
          <w:tcPr>
            <w:tcW w:w="1739" w:type="dxa"/>
          </w:tcPr>
          <w:p w14:paraId="002A3D67" w14:textId="78AD514F" w:rsidR="00256C0E" w:rsidRPr="004A7B3C" w:rsidRDefault="00256C0E" w:rsidP="004A7B3C">
            <w:pPr>
              <w:rPr>
                <w:rFonts w:asciiTheme="minorHAnsi" w:hAnsiTheme="minorHAnsi"/>
                <w:bCs/>
                <w:sz w:val="20"/>
                <w:szCs w:val="20"/>
              </w:rPr>
            </w:pPr>
          </w:p>
        </w:tc>
      </w:tr>
      <w:tr w:rsidR="00256C0E" w:rsidRPr="00173BDA" w14:paraId="03E2ED11" w14:textId="77777777" w:rsidTr="004A7B3C">
        <w:trPr>
          <w:trHeight w:val="143"/>
        </w:trPr>
        <w:tc>
          <w:tcPr>
            <w:tcW w:w="2018" w:type="dxa"/>
            <w:vMerge/>
          </w:tcPr>
          <w:p w14:paraId="0324F713" w14:textId="77777777" w:rsidR="00256C0E" w:rsidRPr="003250BF" w:rsidRDefault="00256C0E" w:rsidP="00AA5669">
            <w:pPr>
              <w:spacing w:line="264" w:lineRule="auto"/>
              <w:jc w:val="both"/>
              <w:rPr>
                <w:rFonts w:asciiTheme="minorHAnsi" w:hAnsiTheme="minorHAnsi"/>
                <w:b/>
                <w:sz w:val="22"/>
                <w:szCs w:val="22"/>
              </w:rPr>
            </w:pPr>
          </w:p>
        </w:tc>
        <w:tc>
          <w:tcPr>
            <w:tcW w:w="2001" w:type="dxa"/>
          </w:tcPr>
          <w:p w14:paraId="3C273300" w14:textId="39E23429" w:rsidR="00256C0E" w:rsidRPr="004A7B3C" w:rsidRDefault="00256C0E" w:rsidP="004A7B3C">
            <w:pPr>
              <w:spacing w:line="264" w:lineRule="auto"/>
              <w:rPr>
                <w:rFonts w:asciiTheme="minorHAnsi" w:hAnsiTheme="minorHAnsi"/>
                <w:bCs/>
                <w:sz w:val="20"/>
                <w:szCs w:val="20"/>
              </w:rPr>
            </w:pPr>
            <w:r w:rsidRPr="004A7B3C">
              <w:rPr>
                <w:rFonts w:asciiTheme="minorHAnsi" w:hAnsiTheme="minorHAnsi"/>
                <w:bCs/>
                <w:sz w:val="20"/>
                <w:szCs w:val="20"/>
              </w:rPr>
              <w:t>8º Mês –</w:t>
            </w:r>
            <w:r>
              <w:rPr>
                <w:rFonts w:asciiTheme="minorHAnsi" w:hAnsiTheme="minorHAnsi"/>
                <w:bCs/>
                <w:sz w:val="20"/>
                <w:szCs w:val="20"/>
              </w:rPr>
              <w:t xml:space="preserve"> Abril</w:t>
            </w:r>
          </w:p>
        </w:tc>
        <w:tc>
          <w:tcPr>
            <w:tcW w:w="1672" w:type="dxa"/>
          </w:tcPr>
          <w:p w14:paraId="46DC4917" w14:textId="228F11DA" w:rsidR="00256C0E" w:rsidRPr="004A7B3C" w:rsidRDefault="00256C0E" w:rsidP="004A7B3C">
            <w:pPr>
              <w:rPr>
                <w:rFonts w:asciiTheme="minorHAnsi" w:hAnsiTheme="minorHAnsi"/>
                <w:bCs/>
                <w:sz w:val="20"/>
                <w:szCs w:val="20"/>
              </w:rPr>
            </w:pPr>
          </w:p>
        </w:tc>
        <w:tc>
          <w:tcPr>
            <w:tcW w:w="1574" w:type="dxa"/>
          </w:tcPr>
          <w:p w14:paraId="0BECC9C8" w14:textId="77777777" w:rsidR="00256C0E" w:rsidRPr="004A7B3C" w:rsidRDefault="00256C0E" w:rsidP="004A7B3C">
            <w:pPr>
              <w:rPr>
                <w:rFonts w:asciiTheme="minorHAnsi" w:hAnsiTheme="minorHAnsi"/>
                <w:b/>
                <w:sz w:val="20"/>
                <w:szCs w:val="20"/>
              </w:rPr>
            </w:pPr>
          </w:p>
        </w:tc>
        <w:tc>
          <w:tcPr>
            <w:tcW w:w="1739" w:type="dxa"/>
          </w:tcPr>
          <w:p w14:paraId="1605A9A4" w14:textId="1A230265" w:rsidR="00256C0E" w:rsidRPr="004A7B3C" w:rsidRDefault="00256C0E" w:rsidP="004A7B3C">
            <w:pPr>
              <w:rPr>
                <w:rFonts w:ascii="Aptos Narrow" w:hAnsi="Aptos Narrow"/>
                <w:color w:val="000000"/>
                <w:sz w:val="20"/>
                <w:szCs w:val="20"/>
              </w:rPr>
            </w:pPr>
            <w:r>
              <w:rPr>
                <w:rFonts w:ascii="Aptos Narrow" w:hAnsi="Aptos Narrow"/>
                <w:color w:val="000000"/>
                <w:sz w:val="20"/>
                <w:szCs w:val="20"/>
              </w:rPr>
              <w:t>R$ 55.004,28</w:t>
            </w:r>
          </w:p>
        </w:tc>
        <w:tc>
          <w:tcPr>
            <w:tcW w:w="1544" w:type="dxa"/>
          </w:tcPr>
          <w:p w14:paraId="7249C3F4" w14:textId="77777777" w:rsidR="00256C0E" w:rsidRPr="004A7B3C" w:rsidRDefault="00256C0E" w:rsidP="004A7B3C">
            <w:pPr>
              <w:rPr>
                <w:rFonts w:asciiTheme="minorHAnsi" w:hAnsiTheme="minorHAnsi"/>
                <w:b/>
                <w:sz w:val="20"/>
                <w:szCs w:val="20"/>
              </w:rPr>
            </w:pPr>
          </w:p>
        </w:tc>
        <w:tc>
          <w:tcPr>
            <w:tcW w:w="1739" w:type="dxa"/>
          </w:tcPr>
          <w:p w14:paraId="12EF5D82" w14:textId="4819D862" w:rsidR="00256C0E" w:rsidRPr="004A7B3C" w:rsidRDefault="00256C0E" w:rsidP="004A7B3C">
            <w:pPr>
              <w:rPr>
                <w:rFonts w:asciiTheme="minorHAnsi" w:hAnsiTheme="minorHAnsi"/>
                <w:bCs/>
                <w:sz w:val="20"/>
                <w:szCs w:val="20"/>
              </w:rPr>
            </w:pPr>
          </w:p>
        </w:tc>
      </w:tr>
      <w:tr w:rsidR="00256C0E" w:rsidRPr="00173BDA" w14:paraId="06CA6A8F" w14:textId="77777777" w:rsidTr="004A7B3C">
        <w:trPr>
          <w:trHeight w:val="143"/>
        </w:trPr>
        <w:tc>
          <w:tcPr>
            <w:tcW w:w="2018" w:type="dxa"/>
            <w:vMerge/>
          </w:tcPr>
          <w:p w14:paraId="7BA46057" w14:textId="77777777" w:rsidR="00256C0E" w:rsidRPr="003250BF" w:rsidRDefault="00256C0E" w:rsidP="00AA5669">
            <w:pPr>
              <w:spacing w:line="264" w:lineRule="auto"/>
              <w:jc w:val="both"/>
              <w:rPr>
                <w:rFonts w:asciiTheme="minorHAnsi" w:hAnsiTheme="minorHAnsi"/>
                <w:b/>
                <w:sz w:val="22"/>
                <w:szCs w:val="22"/>
              </w:rPr>
            </w:pPr>
          </w:p>
        </w:tc>
        <w:tc>
          <w:tcPr>
            <w:tcW w:w="2001" w:type="dxa"/>
          </w:tcPr>
          <w:p w14:paraId="6C10E2FD" w14:textId="20CD53CF" w:rsidR="00256C0E" w:rsidRPr="004A7B3C" w:rsidRDefault="00256C0E" w:rsidP="004A7B3C">
            <w:pPr>
              <w:spacing w:line="264" w:lineRule="auto"/>
              <w:rPr>
                <w:rFonts w:asciiTheme="minorHAnsi" w:hAnsiTheme="minorHAnsi"/>
                <w:bCs/>
                <w:sz w:val="20"/>
                <w:szCs w:val="20"/>
              </w:rPr>
            </w:pPr>
            <w:r w:rsidRPr="004A7B3C">
              <w:rPr>
                <w:rFonts w:asciiTheme="minorHAnsi" w:hAnsiTheme="minorHAnsi"/>
                <w:bCs/>
                <w:sz w:val="20"/>
                <w:szCs w:val="20"/>
              </w:rPr>
              <w:t>9º Mês –</w:t>
            </w:r>
            <w:r>
              <w:rPr>
                <w:rFonts w:asciiTheme="minorHAnsi" w:hAnsiTheme="minorHAnsi"/>
                <w:bCs/>
                <w:sz w:val="20"/>
                <w:szCs w:val="20"/>
              </w:rPr>
              <w:t xml:space="preserve"> Maio</w:t>
            </w:r>
          </w:p>
        </w:tc>
        <w:tc>
          <w:tcPr>
            <w:tcW w:w="1672" w:type="dxa"/>
          </w:tcPr>
          <w:p w14:paraId="5EE0E7A3" w14:textId="2AB8B1A7" w:rsidR="00256C0E" w:rsidRPr="004A7B3C" w:rsidRDefault="00256C0E" w:rsidP="004A7B3C">
            <w:pPr>
              <w:rPr>
                <w:rFonts w:asciiTheme="minorHAnsi" w:hAnsiTheme="minorHAnsi"/>
                <w:bCs/>
                <w:sz w:val="20"/>
                <w:szCs w:val="20"/>
              </w:rPr>
            </w:pPr>
          </w:p>
        </w:tc>
        <w:tc>
          <w:tcPr>
            <w:tcW w:w="1574" w:type="dxa"/>
          </w:tcPr>
          <w:p w14:paraId="75234F6C" w14:textId="77777777" w:rsidR="00256C0E" w:rsidRPr="004A7B3C" w:rsidRDefault="00256C0E" w:rsidP="004A7B3C">
            <w:pPr>
              <w:rPr>
                <w:rFonts w:asciiTheme="minorHAnsi" w:hAnsiTheme="minorHAnsi"/>
                <w:b/>
                <w:sz w:val="20"/>
                <w:szCs w:val="20"/>
              </w:rPr>
            </w:pPr>
          </w:p>
        </w:tc>
        <w:tc>
          <w:tcPr>
            <w:tcW w:w="1739" w:type="dxa"/>
          </w:tcPr>
          <w:p w14:paraId="66AAE20F" w14:textId="0F5B6C12" w:rsidR="00256C0E" w:rsidRPr="004A7B3C" w:rsidRDefault="00256C0E" w:rsidP="004A7B3C">
            <w:pPr>
              <w:rPr>
                <w:rFonts w:ascii="Aptos Narrow" w:hAnsi="Aptos Narrow"/>
                <w:color w:val="000000"/>
                <w:sz w:val="20"/>
                <w:szCs w:val="20"/>
              </w:rPr>
            </w:pPr>
            <w:r>
              <w:rPr>
                <w:rFonts w:ascii="Aptos Narrow" w:hAnsi="Aptos Narrow"/>
                <w:color w:val="000000"/>
                <w:sz w:val="20"/>
                <w:szCs w:val="20"/>
              </w:rPr>
              <w:t>R$ 55.004,28</w:t>
            </w:r>
          </w:p>
        </w:tc>
        <w:tc>
          <w:tcPr>
            <w:tcW w:w="1544" w:type="dxa"/>
          </w:tcPr>
          <w:p w14:paraId="44AF5528" w14:textId="77777777" w:rsidR="00256C0E" w:rsidRPr="004A7B3C" w:rsidRDefault="00256C0E" w:rsidP="004A7B3C">
            <w:pPr>
              <w:rPr>
                <w:rFonts w:asciiTheme="minorHAnsi" w:hAnsiTheme="minorHAnsi"/>
                <w:b/>
                <w:sz w:val="20"/>
                <w:szCs w:val="20"/>
              </w:rPr>
            </w:pPr>
          </w:p>
        </w:tc>
        <w:tc>
          <w:tcPr>
            <w:tcW w:w="1739" w:type="dxa"/>
          </w:tcPr>
          <w:p w14:paraId="1562B51A" w14:textId="65ACA166" w:rsidR="00256C0E" w:rsidRPr="004A7B3C" w:rsidRDefault="00256C0E" w:rsidP="004A7B3C">
            <w:pPr>
              <w:rPr>
                <w:rFonts w:asciiTheme="minorHAnsi" w:hAnsiTheme="minorHAnsi"/>
                <w:bCs/>
                <w:sz w:val="20"/>
                <w:szCs w:val="20"/>
              </w:rPr>
            </w:pPr>
          </w:p>
        </w:tc>
      </w:tr>
      <w:tr w:rsidR="00256C0E" w:rsidRPr="00173BDA" w14:paraId="1E4F7EB9" w14:textId="77777777" w:rsidTr="004A7B3C">
        <w:trPr>
          <w:trHeight w:val="143"/>
        </w:trPr>
        <w:tc>
          <w:tcPr>
            <w:tcW w:w="2018" w:type="dxa"/>
            <w:vMerge/>
          </w:tcPr>
          <w:p w14:paraId="66C7B8F6" w14:textId="77777777" w:rsidR="00256C0E" w:rsidRPr="003250BF" w:rsidRDefault="00256C0E" w:rsidP="00AA5669">
            <w:pPr>
              <w:spacing w:line="264" w:lineRule="auto"/>
              <w:jc w:val="both"/>
              <w:rPr>
                <w:rFonts w:asciiTheme="minorHAnsi" w:hAnsiTheme="minorHAnsi"/>
                <w:b/>
                <w:sz w:val="22"/>
                <w:szCs w:val="22"/>
              </w:rPr>
            </w:pPr>
          </w:p>
        </w:tc>
        <w:tc>
          <w:tcPr>
            <w:tcW w:w="2001" w:type="dxa"/>
          </w:tcPr>
          <w:p w14:paraId="170FAE74" w14:textId="6A8CBBD3" w:rsidR="00256C0E" w:rsidRPr="004A7B3C" w:rsidRDefault="00256C0E" w:rsidP="004A7B3C">
            <w:pPr>
              <w:spacing w:line="264" w:lineRule="auto"/>
              <w:rPr>
                <w:rFonts w:asciiTheme="minorHAnsi" w:hAnsiTheme="minorHAnsi"/>
                <w:bCs/>
                <w:sz w:val="20"/>
                <w:szCs w:val="20"/>
              </w:rPr>
            </w:pPr>
            <w:r w:rsidRPr="004A7B3C">
              <w:rPr>
                <w:rFonts w:asciiTheme="minorHAnsi" w:hAnsiTheme="minorHAnsi"/>
                <w:bCs/>
                <w:sz w:val="20"/>
                <w:szCs w:val="20"/>
              </w:rPr>
              <w:t>10º Mês –</w:t>
            </w:r>
            <w:r>
              <w:rPr>
                <w:rFonts w:asciiTheme="minorHAnsi" w:hAnsiTheme="minorHAnsi"/>
                <w:bCs/>
                <w:sz w:val="20"/>
                <w:szCs w:val="20"/>
              </w:rPr>
              <w:t xml:space="preserve"> Junho</w:t>
            </w:r>
          </w:p>
        </w:tc>
        <w:tc>
          <w:tcPr>
            <w:tcW w:w="1672" w:type="dxa"/>
          </w:tcPr>
          <w:p w14:paraId="4FA45FFF" w14:textId="0AE130C4" w:rsidR="00256C0E" w:rsidRPr="004A7B3C" w:rsidRDefault="00256C0E" w:rsidP="004A7B3C">
            <w:pPr>
              <w:rPr>
                <w:rFonts w:asciiTheme="minorHAnsi" w:hAnsiTheme="minorHAnsi"/>
                <w:bCs/>
                <w:sz w:val="20"/>
                <w:szCs w:val="20"/>
              </w:rPr>
            </w:pPr>
          </w:p>
        </w:tc>
        <w:tc>
          <w:tcPr>
            <w:tcW w:w="1574" w:type="dxa"/>
          </w:tcPr>
          <w:p w14:paraId="70039AE4" w14:textId="77777777" w:rsidR="00256C0E" w:rsidRPr="004A7B3C" w:rsidRDefault="00256C0E" w:rsidP="004A7B3C">
            <w:pPr>
              <w:rPr>
                <w:rFonts w:asciiTheme="minorHAnsi" w:hAnsiTheme="minorHAnsi"/>
                <w:b/>
                <w:sz w:val="20"/>
                <w:szCs w:val="20"/>
              </w:rPr>
            </w:pPr>
          </w:p>
        </w:tc>
        <w:tc>
          <w:tcPr>
            <w:tcW w:w="1739" w:type="dxa"/>
          </w:tcPr>
          <w:p w14:paraId="555A1430" w14:textId="58275FE3" w:rsidR="00256C0E" w:rsidRPr="004A7B3C" w:rsidRDefault="00256C0E" w:rsidP="004A7B3C">
            <w:pPr>
              <w:rPr>
                <w:rFonts w:ascii="Aptos Narrow" w:hAnsi="Aptos Narrow"/>
                <w:color w:val="000000"/>
                <w:sz w:val="20"/>
                <w:szCs w:val="20"/>
              </w:rPr>
            </w:pPr>
            <w:r>
              <w:rPr>
                <w:rFonts w:ascii="Aptos Narrow" w:hAnsi="Aptos Narrow"/>
                <w:color w:val="000000"/>
                <w:sz w:val="20"/>
                <w:szCs w:val="20"/>
              </w:rPr>
              <w:t>R$ 55.004,28</w:t>
            </w:r>
          </w:p>
        </w:tc>
        <w:tc>
          <w:tcPr>
            <w:tcW w:w="1544" w:type="dxa"/>
          </w:tcPr>
          <w:p w14:paraId="7BC55CE9" w14:textId="77777777" w:rsidR="00256C0E" w:rsidRPr="004A7B3C" w:rsidRDefault="00256C0E" w:rsidP="004A7B3C">
            <w:pPr>
              <w:rPr>
                <w:rFonts w:asciiTheme="minorHAnsi" w:hAnsiTheme="minorHAnsi"/>
                <w:b/>
                <w:sz w:val="20"/>
                <w:szCs w:val="20"/>
              </w:rPr>
            </w:pPr>
          </w:p>
        </w:tc>
        <w:tc>
          <w:tcPr>
            <w:tcW w:w="1739" w:type="dxa"/>
          </w:tcPr>
          <w:p w14:paraId="5D8A50ED" w14:textId="0A842737" w:rsidR="00256C0E" w:rsidRPr="004A7B3C" w:rsidRDefault="00256C0E" w:rsidP="004A7B3C">
            <w:pPr>
              <w:rPr>
                <w:rFonts w:asciiTheme="minorHAnsi" w:hAnsiTheme="minorHAnsi"/>
                <w:bCs/>
                <w:sz w:val="20"/>
                <w:szCs w:val="20"/>
              </w:rPr>
            </w:pPr>
          </w:p>
        </w:tc>
      </w:tr>
      <w:tr w:rsidR="00256C0E" w:rsidRPr="00173BDA" w14:paraId="78F20BE4" w14:textId="77777777" w:rsidTr="004A7B3C">
        <w:trPr>
          <w:trHeight w:val="143"/>
        </w:trPr>
        <w:tc>
          <w:tcPr>
            <w:tcW w:w="2018" w:type="dxa"/>
            <w:vMerge/>
          </w:tcPr>
          <w:p w14:paraId="1C7A7B14" w14:textId="77777777" w:rsidR="00256C0E" w:rsidRPr="003250BF" w:rsidRDefault="00256C0E" w:rsidP="00AA5669">
            <w:pPr>
              <w:spacing w:line="264" w:lineRule="auto"/>
              <w:jc w:val="both"/>
              <w:rPr>
                <w:rFonts w:asciiTheme="minorHAnsi" w:hAnsiTheme="minorHAnsi"/>
                <w:b/>
                <w:sz w:val="22"/>
                <w:szCs w:val="22"/>
              </w:rPr>
            </w:pPr>
          </w:p>
        </w:tc>
        <w:tc>
          <w:tcPr>
            <w:tcW w:w="2001" w:type="dxa"/>
          </w:tcPr>
          <w:p w14:paraId="21D06D6F" w14:textId="5E820D45" w:rsidR="00256C0E" w:rsidRPr="004A7B3C" w:rsidRDefault="00256C0E" w:rsidP="004A7B3C">
            <w:pPr>
              <w:spacing w:line="264" w:lineRule="auto"/>
              <w:rPr>
                <w:rFonts w:asciiTheme="minorHAnsi" w:hAnsiTheme="minorHAnsi"/>
                <w:bCs/>
                <w:sz w:val="20"/>
                <w:szCs w:val="20"/>
              </w:rPr>
            </w:pPr>
            <w:r w:rsidRPr="004A7B3C">
              <w:rPr>
                <w:rFonts w:asciiTheme="minorHAnsi" w:hAnsiTheme="minorHAnsi"/>
                <w:bCs/>
                <w:sz w:val="20"/>
                <w:szCs w:val="20"/>
              </w:rPr>
              <w:t>11º Mês – Ju</w:t>
            </w:r>
            <w:r>
              <w:rPr>
                <w:rFonts w:asciiTheme="minorHAnsi" w:hAnsiTheme="minorHAnsi"/>
                <w:bCs/>
                <w:sz w:val="20"/>
                <w:szCs w:val="20"/>
              </w:rPr>
              <w:t>lho</w:t>
            </w:r>
          </w:p>
        </w:tc>
        <w:tc>
          <w:tcPr>
            <w:tcW w:w="1672" w:type="dxa"/>
          </w:tcPr>
          <w:p w14:paraId="5402F385" w14:textId="536B5E1B" w:rsidR="00256C0E" w:rsidRPr="004A7B3C" w:rsidRDefault="00256C0E" w:rsidP="004A7B3C">
            <w:pPr>
              <w:rPr>
                <w:rFonts w:asciiTheme="minorHAnsi" w:hAnsiTheme="minorHAnsi"/>
                <w:bCs/>
                <w:sz w:val="20"/>
                <w:szCs w:val="20"/>
              </w:rPr>
            </w:pPr>
          </w:p>
        </w:tc>
        <w:tc>
          <w:tcPr>
            <w:tcW w:w="1574" w:type="dxa"/>
          </w:tcPr>
          <w:p w14:paraId="10451800" w14:textId="77777777" w:rsidR="00256C0E" w:rsidRPr="004A7B3C" w:rsidRDefault="00256C0E" w:rsidP="004A7B3C">
            <w:pPr>
              <w:rPr>
                <w:rFonts w:asciiTheme="minorHAnsi" w:hAnsiTheme="minorHAnsi"/>
                <w:b/>
                <w:sz w:val="20"/>
                <w:szCs w:val="20"/>
              </w:rPr>
            </w:pPr>
          </w:p>
        </w:tc>
        <w:tc>
          <w:tcPr>
            <w:tcW w:w="1739" w:type="dxa"/>
          </w:tcPr>
          <w:p w14:paraId="45B673F1" w14:textId="2AC85A19" w:rsidR="00256C0E" w:rsidRPr="004A7B3C" w:rsidRDefault="00256C0E" w:rsidP="004A7B3C">
            <w:pPr>
              <w:rPr>
                <w:rFonts w:ascii="Aptos Narrow" w:hAnsi="Aptos Narrow"/>
                <w:color w:val="000000"/>
                <w:sz w:val="20"/>
                <w:szCs w:val="20"/>
              </w:rPr>
            </w:pPr>
            <w:r>
              <w:rPr>
                <w:rFonts w:ascii="Aptos Narrow" w:hAnsi="Aptos Narrow"/>
                <w:color w:val="000000"/>
                <w:sz w:val="20"/>
                <w:szCs w:val="20"/>
              </w:rPr>
              <w:t>R$ 55.004,28</w:t>
            </w:r>
          </w:p>
        </w:tc>
        <w:tc>
          <w:tcPr>
            <w:tcW w:w="1544" w:type="dxa"/>
          </w:tcPr>
          <w:p w14:paraId="038ACA62" w14:textId="77777777" w:rsidR="00256C0E" w:rsidRPr="004A7B3C" w:rsidRDefault="00256C0E" w:rsidP="004A7B3C">
            <w:pPr>
              <w:rPr>
                <w:rFonts w:asciiTheme="minorHAnsi" w:hAnsiTheme="minorHAnsi"/>
                <w:b/>
                <w:sz w:val="20"/>
                <w:szCs w:val="20"/>
              </w:rPr>
            </w:pPr>
          </w:p>
        </w:tc>
        <w:tc>
          <w:tcPr>
            <w:tcW w:w="1739" w:type="dxa"/>
          </w:tcPr>
          <w:p w14:paraId="7E82BF4E" w14:textId="7C188320" w:rsidR="00256C0E" w:rsidRPr="004A7B3C" w:rsidRDefault="00256C0E" w:rsidP="004A7B3C">
            <w:pPr>
              <w:rPr>
                <w:rFonts w:asciiTheme="minorHAnsi" w:hAnsiTheme="minorHAnsi"/>
                <w:bCs/>
                <w:sz w:val="20"/>
                <w:szCs w:val="20"/>
              </w:rPr>
            </w:pPr>
          </w:p>
        </w:tc>
      </w:tr>
      <w:tr w:rsidR="00256C0E" w:rsidRPr="00173BDA" w14:paraId="423475C3" w14:textId="77777777" w:rsidTr="004A7B3C">
        <w:trPr>
          <w:trHeight w:val="143"/>
        </w:trPr>
        <w:tc>
          <w:tcPr>
            <w:tcW w:w="2018" w:type="dxa"/>
            <w:vMerge/>
          </w:tcPr>
          <w:p w14:paraId="1A01D6D4" w14:textId="77777777" w:rsidR="00256C0E" w:rsidRPr="003250BF" w:rsidRDefault="00256C0E" w:rsidP="00AA5669">
            <w:pPr>
              <w:spacing w:line="264" w:lineRule="auto"/>
              <w:jc w:val="both"/>
              <w:rPr>
                <w:rFonts w:asciiTheme="minorHAnsi" w:hAnsiTheme="minorHAnsi"/>
                <w:b/>
                <w:sz w:val="22"/>
                <w:szCs w:val="22"/>
              </w:rPr>
            </w:pPr>
          </w:p>
        </w:tc>
        <w:tc>
          <w:tcPr>
            <w:tcW w:w="2001" w:type="dxa"/>
          </w:tcPr>
          <w:p w14:paraId="539B342B" w14:textId="05F03CA1" w:rsidR="00256C0E" w:rsidRPr="004A7B3C" w:rsidRDefault="00256C0E" w:rsidP="004A7B3C">
            <w:pPr>
              <w:spacing w:line="264" w:lineRule="auto"/>
              <w:rPr>
                <w:rFonts w:asciiTheme="minorHAnsi" w:hAnsiTheme="minorHAnsi"/>
                <w:bCs/>
                <w:sz w:val="20"/>
                <w:szCs w:val="20"/>
              </w:rPr>
            </w:pPr>
            <w:r w:rsidRPr="004A7B3C">
              <w:rPr>
                <w:rFonts w:asciiTheme="minorHAnsi" w:hAnsiTheme="minorHAnsi"/>
                <w:bCs/>
                <w:sz w:val="20"/>
                <w:szCs w:val="20"/>
              </w:rPr>
              <w:t xml:space="preserve">12º Mês – </w:t>
            </w:r>
            <w:r>
              <w:rPr>
                <w:rFonts w:asciiTheme="minorHAnsi" w:hAnsiTheme="minorHAnsi"/>
                <w:bCs/>
                <w:sz w:val="20"/>
                <w:szCs w:val="20"/>
              </w:rPr>
              <w:t>Agosto</w:t>
            </w:r>
          </w:p>
        </w:tc>
        <w:tc>
          <w:tcPr>
            <w:tcW w:w="1672" w:type="dxa"/>
          </w:tcPr>
          <w:p w14:paraId="042D3575" w14:textId="77777777" w:rsidR="00256C0E" w:rsidRPr="004A7B3C" w:rsidRDefault="00256C0E" w:rsidP="004A7B3C">
            <w:pPr>
              <w:rPr>
                <w:rFonts w:asciiTheme="minorHAnsi" w:hAnsiTheme="minorHAnsi"/>
                <w:bCs/>
                <w:sz w:val="20"/>
                <w:szCs w:val="20"/>
              </w:rPr>
            </w:pPr>
          </w:p>
        </w:tc>
        <w:tc>
          <w:tcPr>
            <w:tcW w:w="1574" w:type="dxa"/>
          </w:tcPr>
          <w:p w14:paraId="55688931" w14:textId="77777777" w:rsidR="00256C0E" w:rsidRPr="004A7B3C" w:rsidRDefault="00256C0E" w:rsidP="004A7B3C">
            <w:pPr>
              <w:rPr>
                <w:rFonts w:asciiTheme="minorHAnsi" w:hAnsiTheme="minorHAnsi"/>
                <w:b/>
                <w:sz w:val="20"/>
                <w:szCs w:val="20"/>
              </w:rPr>
            </w:pPr>
          </w:p>
        </w:tc>
        <w:tc>
          <w:tcPr>
            <w:tcW w:w="1739" w:type="dxa"/>
          </w:tcPr>
          <w:p w14:paraId="266405C7" w14:textId="49903EA0" w:rsidR="00256C0E" w:rsidRPr="004A7B3C" w:rsidRDefault="00256C0E" w:rsidP="004A7B3C">
            <w:pPr>
              <w:rPr>
                <w:rFonts w:ascii="Aptos Narrow" w:hAnsi="Aptos Narrow"/>
                <w:color w:val="000000"/>
                <w:sz w:val="20"/>
                <w:szCs w:val="20"/>
              </w:rPr>
            </w:pPr>
            <w:r>
              <w:rPr>
                <w:rFonts w:ascii="Aptos Narrow" w:hAnsi="Aptos Narrow"/>
                <w:color w:val="000000"/>
                <w:sz w:val="20"/>
                <w:szCs w:val="20"/>
              </w:rPr>
              <w:t>R$ 55.004,28</w:t>
            </w:r>
          </w:p>
        </w:tc>
        <w:tc>
          <w:tcPr>
            <w:tcW w:w="1544" w:type="dxa"/>
          </w:tcPr>
          <w:p w14:paraId="663E6920" w14:textId="77777777" w:rsidR="00256C0E" w:rsidRPr="004A7B3C" w:rsidRDefault="00256C0E" w:rsidP="004A7B3C">
            <w:pPr>
              <w:rPr>
                <w:rFonts w:asciiTheme="minorHAnsi" w:hAnsiTheme="minorHAnsi"/>
                <w:b/>
                <w:sz w:val="20"/>
                <w:szCs w:val="20"/>
              </w:rPr>
            </w:pPr>
          </w:p>
        </w:tc>
        <w:tc>
          <w:tcPr>
            <w:tcW w:w="1739" w:type="dxa"/>
          </w:tcPr>
          <w:p w14:paraId="0353D58F" w14:textId="77777777" w:rsidR="00256C0E" w:rsidRPr="004A7B3C" w:rsidRDefault="00256C0E" w:rsidP="004A7B3C">
            <w:pPr>
              <w:rPr>
                <w:rFonts w:asciiTheme="minorHAnsi" w:hAnsiTheme="minorHAnsi"/>
                <w:bCs/>
                <w:sz w:val="20"/>
                <w:szCs w:val="20"/>
              </w:rPr>
            </w:pPr>
          </w:p>
        </w:tc>
      </w:tr>
      <w:tr w:rsidR="00256C0E" w:rsidRPr="00173BDA" w14:paraId="6881A87D" w14:textId="77777777" w:rsidTr="004A7B3C">
        <w:trPr>
          <w:trHeight w:val="143"/>
        </w:trPr>
        <w:tc>
          <w:tcPr>
            <w:tcW w:w="2018" w:type="dxa"/>
            <w:vMerge/>
          </w:tcPr>
          <w:p w14:paraId="02F95ACD" w14:textId="77777777" w:rsidR="00256C0E" w:rsidRPr="003250BF" w:rsidRDefault="00256C0E" w:rsidP="00AA5669">
            <w:pPr>
              <w:spacing w:line="264" w:lineRule="auto"/>
              <w:jc w:val="both"/>
              <w:rPr>
                <w:rFonts w:asciiTheme="minorHAnsi" w:hAnsiTheme="minorHAnsi"/>
                <w:b/>
                <w:sz w:val="22"/>
                <w:szCs w:val="22"/>
              </w:rPr>
            </w:pPr>
          </w:p>
        </w:tc>
        <w:tc>
          <w:tcPr>
            <w:tcW w:w="2001" w:type="dxa"/>
          </w:tcPr>
          <w:p w14:paraId="331D26CB" w14:textId="09B48678" w:rsidR="00256C0E" w:rsidRPr="004A7B3C" w:rsidRDefault="00256C0E" w:rsidP="004A7B3C">
            <w:pPr>
              <w:spacing w:line="264" w:lineRule="auto"/>
              <w:jc w:val="right"/>
              <w:rPr>
                <w:rFonts w:asciiTheme="minorHAnsi" w:hAnsiTheme="minorHAnsi"/>
                <w:b/>
                <w:sz w:val="20"/>
                <w:szCs w:val="20"/>
              </w:rPr>
            </w:pPr>
            <w:r w:rsidRPr="004A7B3C">
              <w:rPr>
                <w:rFonts w:asciiTheme="minorHAnsi" w:hAnsiTheme="minorHAnsi"/>
                <w:b/>
                <w:sz w:val="20"/>
                <w:szCs w:val="20"/>
              </w:rPr>
              <w:t>Subtotal²:</w:t>
            </w:r>
          </w:p>
        </w:tc>
        <w:tc>
          <w:tcPr>
            <w:tcW w:w="1672" w:type="dxa"/>
          </w:tcPr>
          <w:p w14:paraId="0065F5B2" w14:textId="63370D07" w:rsidR="00256C0E" w:rsidRPr="004A7B3C" w:rsidRDefault="00256C0E" w:rsidP="004A7B3C">
            <w:pPr>
              <w:spacing w:line="264" w:lineRule="auto"/>
              <w:rPr>
                <w:rFonts w:asciiTheme="minorHAnsi" w:hAnsiTheme="minorHAnsi"/>
                <w:b/>
                <w:sz w:val="20"/>
                <w:szCs w:val="20"/>
              </w:rPr>
            </w:pPr>
          </w:p>
        </w:tc>
        <w:tc>
          <w:tcPr>
            <w:tcW w:w="1574" w:type="dxa"/>
          </w:tcPr>
          <w:p w14:paraId="628F5DC4" w14:textId="77777777" w:rsidR="00256C0E" w:rsidRPr="004A7B3C" w:rsidRDefault="00256C0E" w:rsidP="004A7B3C">
            <w:pPr>
              <w:spacing w:line="264" w:lineRule="auto"/>
              <w:rPr>
                <w:rFonts w:asciiTheme="minorHAnsi" w:hAnsiTheme="minorHAnsi"/>
                <w:b/>
                <w:sz w:val="20"/>
                <w:szCs w:val="20"/>
              </w:rPr>
            </w:pPr>
          </w:p>
        </w:tc>
        <w:tc>
          <w:tcPr>
            <w:tcW w:w="1739" w:type="dxa"/>
          </w:tcPr>
          <w:p w14:paraId="310D1993" w14:textId="6634A78F" w:rsidR="00256C0E" w:rsidRPr="004A7B3C" w:rsidRDefault="00256C0E" w:rsidP="004A7B3C">
            <w:pPr>
              <w:spacing w:line="264" w:lineRule="auto"/>
              <w:rPr>
                <w:rFonts w:asciiTheme="minorHAnsi" w:hAnsiTheme="minorHAnsi"/>
                <w:b/>
                <w:sz w:val="20"/>
                <w:szCs w:val="20"/>
              </w:rPr>
            </w:pPr>
            <w:r w:rsidRPr="004A7B3C">
              <w:rPr>
                <w:rFonts w:asciiTheme="minorHAnsi" w:hAnsiTheme="minorHAnsi"/>
                <w:b/>
                <w:sz w:val="20"/>
                <w:szCs w:val="20"/>
              </w:rPr>
              <w:t>R$ 440.034,27</w:t>
            </w:r>
          </w:p>
        </w:tc>
        <w:tc>
          <w:tcPr>
            <w:tcW w:w="1544" w:type="dxa"/>
          </w:tcPr>
          <w:p w14:paraId="5E9AD772" w14:textId="77777777" w:rsidR="00256C0E" w:rsidRPr="004A7B3C" w:rsidRDefault="00256C0E" w:rsidP="004A7B3C">
            <w:pPr>
              <w:spacing w:line="264" w:lineRule="auto"/>
              <w:rPr>
                <w:rFonts w:asciiTheme="minorHAnsi" w:hAnsiTheme="minorHAnsi"/>
                <w:b/>
                <w:sz w:val="20"/>
                <w:szCs w:val="20"/>
              </w:rPr>
            </w:pPr>
          </w:p>
        </w:tc>
        <w:tc>
          <w:tcPr>
            <w:tcW w:w="1739" w:type="dxa"/>
          </w:tcPr>
          <w:p w14:paraId="75480F58" w14:textId="292EFC70" w:rsidR="00256C0E" w:rsidRPr="004A7B3C" w:rsidRDefault="00256C0E" w:rsidP="004A7B3C">
            <w:pPr>
              <w:spacing w:line="264" w:lineRule="auto"/>
              <w:rPr>
                <w:rFonts w:asciiTheme="minorHAnsi" w:hAnsiTheme="minorHAnsi"/>
                <w:b/>
                <w:sz w:val="20"/>
                <w:szCs w:val="20"/>
              </w:rPr>
            </w:pPr>
            <w:r w:rsidRPr="004A7B3C">
              <w:rPr>
                <w:rFonts w:asciiTheme="minorHAnsi" w:hAnsiTheme="minorHAnsi"/>
                <w:b/>
                <w:sz w:val="20"/>
                <w:szCs w:val="20"/>
              </w:rPr>
              <w:t>R$ 440.034,27</w:t>
            </w:r>
          </w:p>
        </w:tc>
      </w:tr>
      <w:tr w:rsidR="00321E92" w:rsidRPr="00173BDA" w14:paraId="4A459996" w14:textId="77777777" w:rsidTr="004A7B3C">
        <w:trPr>
          <w:trHeight w:val="143"/>
        </w:trPr>
        <w:tc>
          <w:tcPr>
            <w:tcW w:w="2018" w:type="dxa"/>
          </w:tcPr>
          <w:p w14:paraId="597C34F8" w14:textId="77777777" w:rsidR="00321E92" w:rsidRPr="003250BF" w:rsidRDefault="00321E92" w:rsidP="00AA5669">
            <w:pPr>
              <w:spacing w:line="264" w:lineRule="auto"/>
              <w:jc w:val="both"/>
              <w:rPr>
                <w:rFonts w:asciiTheme="minorHAnsi" w:hAnsiTheme="minorHAnsi"/>
                <w:b/>
                <w:sz w:val="22"/>
                <w:szCs w:val="22"/>
              </w:rPr>
            </w:pPr>
          </w:p>
        </w:tc>
        <w:tc>
          <w:tcPr>
            <w:tcW w:w="2001" w:type="dxa"/>
          </w:tcPr>
          <w:p w14:paraId="0D09048F" w14:textId="1A7E0749" w:rsidR="00321E92" w:rsidRPr="004A7B3C" w:rsidRDefault="00321E92" w:rsidP="004A7B3C">
            <w:pPr>
              <w:spacing w:line="264" w:lineRule="auto"/>
              <w:jc w:val="right"/>
              <w:rPr>
                <w:rFonts w:asciiTheme="minorHAnsi" w:hAnsiTheme="minorHAnsi"/>
                <w:b/>
                <w:sz w:val="20"/>
                <w:szCs w:val="20"/>
              </w:rPr>
            </w:pPr>
            <w:r w:rsidRPr="004A7B3C">
              <w:rPr>
                <w:rFonts w:asciiTheme="minorHAnsi" w:hAnsiTheme="minorHAnsi"/>
                <w:b/>
                <w:sz w:val="20"/>
                <w:szCs w:val="20"/>
              </w:rPr>
              <w:t>Total:</w:t>
            </w:r>
          </w:p>
        </w:tc>
        <w:tc>
          <w:tcPr>
            <w:tcW w:w="1672" w:type="dxa"/>
          </w:tcPr>
          <w:p w14:paraId="2E009C18" w14:textId="61B3E909" w:rsidR="00321E92" w:rsidRPr="004A7B3C" w:rsidRDefault="00321E92" w:rsidP="004A7B3C">
            <w:pPr>
              <w:spacing w:line="264" w:lineRule="auto"/>
              <w:rPr>
                <w:rFonts w:asciiTheme="minorHAnsi" w:hAnsiTheme="minorHAnsi"/>
                <w:b/>
                <w:sz w:val="20"/>
                <w:szCs w:val="20"/>
              </w:rPr>
            </w:pPr>
          </w:p>
        </w:tc>
        <w:tc>
          <w:tcPr>
            <w:tcW w:w="1574" w:type="dxa"/>
          </w:tcPr>
          <w:p w14:paraId="68711CC2" w14:textId="77777777" w:rsidR="00321E92" w:rsidRPr="004A7B3C" w:rsidRDefault="00321E92" w:rsidP="004A7B3C">
            <w:pPr>
              <w:spacing w:line="264" w:lineRule="auto"/>
              <w:rPr>
                <w:rFonts w:asciiTheme="minorHAnsi" w:hAnsiTheme="minorHAnsi"/>
                <w:b/>
                <w:sz w:val="20"/>
                <w:szCs w:val="20"/>
              </w:rPr>
            </w:pPr>
          </w:p>
        </w:tc>
        <w:tc>
          <w:tcPr>
            <w:tcW w:w="1739" w:type="dxa"/>
          </w:tcPr>
          <w:p w14:paraId="566928B9" w14:textId="5E2888F1" w:rsidR="00321E92" w:rsidRPr="004A7B3C" w:rsidRDefault="004A7B3C" w:rsidP="004A7B3C">
            <w:pPr>
              <w:spacing w:line="264" w:lineRule="auto"/>
              <w:rPr>
                <w:rFonts w:asciiTheme="minorHAnsi" w:hAnsiTheme="minorHAnsi"/>
                <w:b/>
                <w:sz w:val="20"/>
                <w:szCs w:val="20"/>
              </w:rPr>
            </w:pPr>
            <w:r w:rsidRPr="004A7B3C">
              <w:rPr>
                <w:rFonts w:asciiTheme="minorHAnsi" w:hAnsiTheme="minorHAnsi"/>
                <w:b/>
                <w:sz w:val="20"/>
                <w:szCs w:val="20"/>
              </w:rPr>
              <w:t>R$ 1.056.082,26</w:t>
            </w:r>
          </w:p>
        </w:tc>
        <w:tc>
          <w:tcPr>
            <w:tcW w:w="1544" w:type="dxa"/>
          </w:tcPr>
          <w:p w14:paraId="1B4C30C7" w14:textId="77777777" w:rsidR="00321E92" w:rsidRPr="004A7B3C" w:rsidRDefault="00321E92" w:rsidP="004A7B3C">
            <w:pPr>
              <w:spacing w:line="264" w:lineRule="auto"/>
              <w:rPr>
                <w:rFonts w:asciiTheme="minorHAnsi" w:hAnsiTheme="minorHAnsi"/>
                <w:b/>
                <w:sz w:val="20"/>
                <w:szCs w:val="20"/>
              </w:rPr>
            </w:pPr>
          </w:p>
        </w:tc>
        <w:tc>
          <w:tcPr>
            <w:tcW w:w="1739" w:type="dxa"/>
          </w:tcPr>
          <w:p w14:paraId="54F80787" w14:textId="16128CD4" w:rsidR="00321E92" w:rsidRPr="004A7B3C" w:rsidRDefault="00122C7A" w:rsidP="004A7B3C">
            <w:pPr>
              <w:spacing w:line="264" w:lineRule="auto"/>
              <w:rPr>
                <w:rFonts w:asciiTheme="minorHAnsi" w:hAnsiTheme="minorHAnsi"/>
                <w:b/>
                <w:sz w:val="20"/>
                <w:szCs w:val="20"/>
              </w:rPr>
            </w:pPr>
            <w:r w:rsidRPr="004A7B3C">
              <w:rPr>
                <w:rFonts w:asciiTheme="minorHAnsi" w:hAnsiTheme="minorHAnsi"/>
                <w:b/>
                <w:sz w:val="20"/>
                <w:szCs w:val="20"/>
              </w:rPr>
              <w:t>R$ 1.056.082,26</w:t>
            </w:r>
          </w:p>
        </w:tc>
      </w:tr>
    </w:tbl>
    <w:p w14:paraId="3C53475F" w14:textId="076FD280" w:rsidR="00D11E73" w:rsidRDefault="00321E92" w:rsidP="00AA5669">
      <w:pPr>
        <w:spacing w:after="0" w:line="360" w:lineRule="auto"/>
        <w:jc w:val="both"/>
        <w:rPr>
          <w:sz w:val="22"/>
          <w:szCs w:val="22"/>
        </w:rPr>
      </w:pPr>
      <w:r>
        <w:rPr>
          <w:sz w:val="22"/>
          <w:szCs w:val="22"/>
        </w:rPr>
        <w:t xml:space="preserve"> </w:t>
      </w:r>
    </w:p>
    <w:p w14:paraId="72CFF8B9" w14:textId="77777777" w:rsidR="00AE1BBB" w:rsidRDefault="00AE1BBB" w:rsidP="00AA5669">
      <w:pPr>
        <w:spacing w:after="0" w:line="360" w:lineRule="auto"/>
        <w:jc w:val="both"/>
        <w:rPr>
          <w:color w:val="FF0000"/>
          <w:sz w:val="22"/>
          <w:szCs w:val="22"/>
        </w:rPr>
      </w:pPr>
    </w:p>
    <w:p w14:paraId="5E3AFBA9" w14:textId="77777777" w:rsidR="004A7B3C" w:rsidRDefault="004A7B3C" w:rsidP="00AA5669">
      <w:pPr>
        <w:spacing w:after="0" w:line="360" w:lineRule="auto"/>
        <w:jc w:val="both"/>
        <w:rPr>
          <w:color w:val="FF0000"/>
          <w:sz w:val="22"/>
          <w:szCs w:val="22"/>
        </w:rPr>
      </w:pPr>
    </w:p>
    <w:p w14:paraId="7128E57B" w14:textId="77777777" w:rsidR="004A7B3C" w:rsidRDefault="004A7B3C" w:rsidP="00AA5669">
      <w:pPr>
        <w:spacing w:after="0" w:line="360" w:lineRule="auto"/>
        <w:jc w:val="both"/>
        <w:rPr>
          <w:color w:val="FF0000"/>
          <w:sz w:val="22"/>
          <w:szCs w:val="22"/>
        </w:rPr>
      </w:pPr>
    </w:p>
    <w:p w14:paraId="03882B52" w14:textId="77777777" w:rsidR="004A7B3C" w:rsidRDefault="004A7B3C" w:rsidP="00AA5669">
      <w:pPr>
        <w:spacing w:after="0" w:line="360" w:lineRule="auto"/>
        <w:jc w:val="both"/>
        <w:rPr>
          <w:color w:val="FF0000"/>
          <w:sz w:val="22"/>
          <w:szCs w:val="22"/>
        </w:rPr>
      </w:pPr>
    </w:p>
    <w:p w14:paraId="0C95408A" w14:textId="77777777" w:rsidR="004A7B3C" w:rsidRDefault="004A7B3C" w:rsidP="00AA5669">
      <w:pPr>
        <w:spacing w:after="0" w:line="360" w:lineRule="auto"/>
        <w:jc w:val="both"/>
        <w:rPr>
          <w:color w:val="FF0000"/>
          <w:sz w:val="22"/>
          <w:szCs w:val="22"/>
        </w:rPr>
      </w:pPr>
    </w:p>
    <w:p w14:paraId="3EF0EEA0" w14:textId="77777777" w:rsidR="004A7B3C" w:rsidRDefault="004A7B3C" w:rsidP="00AA5669">
      <w:pPr>
        <w:spacing w:after="0" w:line="360" w:lineRule="auto"/>
        <w:jc w:val="both"/>
        <w:rPr>
          <w:color w:val="FF0000"/>
          <w:sz w:val="22"/>
          <w:szCs w:val="22"/>
        </w:rPr>
      </w:pPr>
    </w:p>
    <w:p w14:paraId="4AAE86F2" w14:textId="77777777" w:rsidR="004A7B3C" w:rsidRDefault="004A7B3C" w:rsidP="00AA5669">
      <w:pPr>
        <w:spacing w:after="0" w:line="360" w:lineRule="auto"/>
        <w:jc w:val="both"/>
        <w:rPr>
          <w:color w:val="FF0000"/>
          <w:sz w:val="22"/>
          <w:szCs w:val="22"/>
        </w:rPr>
      </w:pPr>
    </w:p>
    <w:p w14:paraId="3E9D41C2" w14:textId="77777777" w:rsidR="004A7B3C" w:rsidRDefault="004A7B3C" w:rsidP="00AA5669">
      <w:pPr>
        <w:spacing w:after="0" w:line="360" w:lineRule="auto"/>
        <w:jc w:val="both"/>
        <w:rPr>
          <w:color w:val="FF0000"/>
          <w:sz w:val="22"/>
          <w:szCs w:val="22"/>
        </w:rPr>
      </w:pPr>
    </w:p>
    <w:p w14:paraId="712778BF" w14:textId="77777777" w:rsidR="004A7B3C" w:rsidRDefault="004A7B3C" w:rsidP="00AA5669">
      <w:pPr>
        <w:spacing w:after="0" w:line="360" w:lineRule="auto"/>
        <w:jc w:val="both"/>
        <w:rPr>
          <w:color w:val="FF0000"/>
          <w:sz w:val="22"/>
          <w:szCs w:val="22"/>
        </w:rPr>
      </w:pPr>
    </w:p>
    <w:p w14:paraId="2743F221" w14:textId="77777777" w:rsidR="004A7B3C" w:rsidRDefault="004A7B3C" w:rsidP="00AA5669">
      <w:pPr>
        <w:spacing w:after="0" w:line="360" w:lineRule="auto"/>
        <w:jc w:val="both"/>
        <w:rPr>
          <w:color w:val="FF0000"/>
          <w:sz w:val="22"/>
          <w:szCs w:val="22"/>
        </w:rPr>
      </w:pPr>
    </w:p>
    <w:p w14:paraId="1D44A02B" w14:textId="77777777" w:rsidR="004A7B3C" w:rsidRDefault="004A7B3C" w:rsidP="00AA5669">
      <w:pPr>
        <w:spacing w:after="0" w:line="360" w:lineRule="auto"/>
        <w:jc w:val="both"/>
        <w:rPr>
          <w:color w:val="FF0000"/>
          <w:sz w:val="22"/>
          <w:szCs w:val="22"/>
        </w:rPr>
      </w:pPr>
    </w:p>
    <w:p w14:paraId="510B3925" w14:textId="77777777" w:rsidR="004A7B3C" w:rsidRDefault="004A7B3C" w:rsidP="00AA5669">
      <w:pPr>
        <w:spacing w:after="0" w:line="360" w:lineRule="auto"/>
        <w:jc w:val="both"/>
        <w:rPr>
          <w:color w:val="FF0000"/>
          <w:sz w:val="22"/>
          <w:szCs w:val="22"/>
        </w:rPr>
      </w:pPr>
    </w:p>
    <w:p w14:paraId="414948F7" w14:textId="0026D730" w:rsidR="00173BDA" w:rsidRPr="00B60683" w:rsidRDefault="00590489" w:rsidP="00AA5669">
      <w:pPr>
        <w:spacing w:after="0" w:line="360" w:lineRule="auto"/>
        <w:jc w:val="both"/>
        <w:rPr>
          <w:color w:val="FF0000"/>
          <w:sz w:val="22"/>
          <w:szCs w:val="22"/>
        </w:rPr>
      </w:pPr>
      <w:proofErr w:type="spellStart"/>
      <w:r w:rsidRPr="00B60683">
        <w:rPr>
          <w:color w:val="FF0000"/>
          <w:sz w:val="22"/>
          <w:szCs w:val="22"/>
        </w:rPr>
        <w:t>Obs</w:t>
      </w:r>
      <w:proofErr w:type="spellEnd"/>
      <w:r w:rsidRPr="00B60683">
        <w:rPr>
          <w:color w:val="FF0000"/>
          <w:sz w:val="22"/>
          <w:szCs w:val="22"/>
        </w:rPr>
        <w:t>: os valores informados no cronograma de desembolso do roteiro</w:t>
      </w:r>
      <w:r w:rsidR="00B60683" w:rsidRPr="00B60683">
        <w:rPr>
          <w:color w:val="FF0000"/>
          <w:sz w:val="22"/>
          <w:szCs w:val="22"/>
        </w:rPr>
        <w:t xml:space="preserve"> dizem sobre a previsão orçamentária para a execução da parceria. Esta nota deve ser removida na apresentação da proposta de plano de trabalho.</w:t>
      </w:r>
    </w:p>
    <w:p w14:paraId="6842956C" w14:textId="77777777" w:rsidR="00C116DE" w:rsidRDefault="00023122" w:rsidP="00AA5669">
      <w:pPr>
        <w:spacing w:after="0" w:line="360" w:lineRule="auto"/>
        <w:jc w:val="both"/>
        <w:rPr>
          <w:sz w:val="20"/>
          <w:szCs w:val="20"/>
        </w:rPr>
      </w:pPr>
      <w:r w:rsidRPr="00221792">
        <w:rPr>
          <w:b/>
          <w:sz w:val="20"/>
          <w:szCs w:val="20"/>
        </w:rPr>
        <w:t xml:space="preserve">Valor da Proposta: </w:t>
      </w:r>
      <w:r w:rsidRPr="00221792">
        <w:rPr>
          <w:sz w:val="20"/>
          <w:szCs w:val="20"/>
        </w:rPr>
        <w:t>R$ .................. (número por extenso)</w:t>
      </w:r>
    </w:p>
    <w:p w14:paraId="4673F0B7" w14:textId="77777777" w:rsidR="00321E92" w:rsidRPr="00221792" w:rsidRDefault="00321E92" w:rsidP="00AA5669">
      <w:pPr>
        <w:spacing w:after="0" w:line="360" w:lineRule="auto"/>
        <w:jc w:val="both"/>
        <w:rPr>
          <w:sz w:val="20"/>
          <w:szCs w:val="20"/>
        </w:rPr>
      </w:pPr>
    </w:p>
    <w:p w14:paraId="74567FC5" w14:textId="77777777" w:rsidR="00C116DE" w:rsidRDefault="00023122" w:rsidP="00AA5669">
      <w:pPr>
        <w:spacing w:after="0" w:line="360" w:lineRule="auto"/>
        <w:jc w:val="both"/>
        <w:rPr>
          <w:sz w:val="20"/>
          <w:szCs w:val="20"/>
        </w:rPr>
      </w:pPr>
      <w:r w:rsidRPr="00221792">
        <w:rPr>
          <w:b/>
          <w:sz w:val="20"/>
          <w:szCs w:val="20"/>
        </w:rPr>
        <w:t xml:space="preserve">Período de Execução: </w:t>
      </w:r>
      <w:r w:rsidRPr="00221792">
        <w:rPr>
          <w:sz w:val="20"/>
          <w:szCs w:val="20"/>
        </w:rPr>
        <w:t>&lt;a data abaixo refere-se à vigência do termo de ajuste&gt;</w:t>
      </w:r>
    </w:p>
    <w:p w14:paraId="2C82BC9E" w14:textId="77777777" w:rsidR="00221792" w:rsidRPr="00221792" w:rsidRDefault="00221792" w:rsidP="00AA5669">
      <w:pPr>
        <w:spacing w:after="0" w:line="360" w:lineRule="auto"/>
        <w:jc w:val="both"/>
        <w:rPr>
          <w:sz w:val="20"/>
          <w:szCs w:val="20"/>
        </w:rPr>
      </w:pPr>
    </w:p>
    <w:p w14:paraId="35708FF8" w14:textId="1D5B0050" w:rsidR="00C116DE" w:rsidRPr="00221792" w:rsidRDefault="00023122" w:rsidP="00AA5669">
      <w:pPr>
        <w:spacing w:after="0" w:line="360" w:lineRule="auto"/>
        <w:jc w:val="both"/>
        <w:rPr>
          <w:sz w:val="20"/>
          <w:szCs w:val="20"/>
        </w:rPr>
      </w:pPr>
      <w:r w:rsidRPr="00221792">
        <w:rPr>
          <w:b/>
          <w:sz w:val="20"/>
          <w:szCs w:val="20"/>
        </w:rPr>
        <w:t xml:space="preserve">Início: </w:t>
      </w:r>
      <w:r w:rsidR="00886578">
        <w:rPr>
          <w:sz w:val="20"/>
          <w:szCs w:val="20"/>
        </w:rPr>
        <w:t>01</w:t>
      </w:r>
      <w:r w:rsidRPr="00221792">
        <w:rPr>
          <w:sz w:val="20"/>
          <w:szCs w:val="20"/>
        </w:rPr>
        <w:t>/</w:t>
      </w:r>
      <w:r w:rsidR="00886578">
        <w:rPr>
          <w:sz w:val="20"/>
          <w:szCs w:val="20"/>
        </w:rPr>
        <w:t>0</w:t>
      </w:r>
      <w:r w:rsidR="004D5990">
        <w:rPr>
          <w:sz w:val="20"/>
          <w:szCs w:val="20"/>
        </w:rPr>
        <w:t>9</w:t>
      </w:r>
      <w:r w:rsidRPr="00221792">
        <w:rPr>
          <w:sz w:val="20"/>
          <w:szCs w:val="20"/>
        </w:rPr>
        <w:t>/</w:t>
      </w:r>
      <w:r w:rsidR="00886578">
        <w:rPr>
          <w:sz w:val="20"/>
          <w:szCs w:val="20"/>
        </w:rPr>
        <w:t>202</w:t>
      </w:r>
      <w:r w:rsidR="000374A8">
        <w:rPr>
          <w:sz w:val="20"/>
          <w:szCs w:val="20"/>
        </w:rPr>
        <w:t>6</w:t>
      </w:r>
    </w:p>
    <w:p w14:paraId="3A4FEA0C" w14:textId="5CA8E1E4" w:rsidR="00C116DE" w:rsidRPr="00221792" w:rsidRDefault="00023122" w:rsidP="00AA5669">
      <w:pPr>
        <w:spacing w:after="0" w:line="360" w:lineRule="auto"/>
        <w:jc w:val="both"/>
        <w:rPr>
          <w:sz w:val="20"/>
          <w:szCs w:val="20"/>
        </w:rPr>
      </w:pPr>
      <w:r w:rsidRPr="00221792">
        <w:rPr>
          <w:b/>
          <w:sz w:val="20"/>
          <w:szCs w:val="20"/>
        </w:rPr>
        <w:t>Término:</w:t>
      </w:r>
      <w:r w:rsidRPr="00221792">
        <w:rPr>
          <w:sz w:val="20"/>
          <w:szCs w:val="20"/>
        </w:rPr>
        <w:t xml:space="preserve"> </w:t>
      </w:r>
      <w:r w:rsidR="00886578">
        <w:rPr>
          <w:sz w:val="20"/>
          <w:szCs w:val="20"/>
        </w:rPr>
        <w:t>3</w:t>
      </w:r>
      <w:r w:rsidR="000374A8">
        <w:rPr>
          <w:sz w:val="20"/>
          <w:szCs w:val="20"/>
        </w:rPr>
        <w:t>1</w:t>
      </w:r>
      <w:r w:rsidRPr="00221792">
        <w:rPr>
          <w:sz w:val="20"/>
          <w:szCs w:val="20"/>
        </w:rPr>
        <w:t>/</w:t>
      </w:r>
      <w:r w:rsidR="00886578">
        <w:rPr>
          <w:sz w:val="20"/>
          <w:szCs w:val="20"/>
        </w:rPr>
        <w:t>0</w:t>
      </w:r>
      <w:r w:rsidR="004D5990">
        <w:rPr>
          <w:sz w:val="20"/>
          <w:szCs w:val="20"/>
        </w:rPr>
        <w:t>8</w:t>
      </w:r>
      <w:r w:rsidRPr="00221792">
        <w:rPr>
          <w:sz w:val="20"/>
          <w:szCs w:val="20"/>
        </w:rPr>
        <w:t>/</w:t>
      </w:r>
      <w:r w:rsidR="00886578">
        <w:rPr>
          <w:sz w:val="20"/>
          <w:szCs w:val="20"/>
        </w:rPr>
        <w:t>2027</w:t>
      </w:r>
    </w:p>
    <w:p w14:paraId="26D296BE" w14:textId="77777777" w:rsidR="00C116DE" w:rsidRPr="00221792" w:rsidRDefault="00C116DE" w:rsidP="00AA5669">
      <w:pPr>
        <w:spacing w:after="0" w:line="360" w:lineRule="auto"/>
        <w:jc w:val="both"/>
        <w:rPr>
          <w:sz w:val="20"/>
          <w:szCs w:val="20"/>
        </w:rPr>
      </w:pPr>
    </w:p>
    <w:p w14:paraId="77EDBC54" w14:textId="77777777" w:rsidR="00C116DE" w:rsidRPr="00221792" w:rsidRDefault="00023122" w:rsidP="00AA5669">
      <w:pPr>
        <w:spacing w:after="0" w:line="360" w:lineRule="auto"/>
        <w:jc w:val="both"/>
        <w:rPr>
          <w:sz w:val="20"/>
          <w:szCs w:val="20"/>
        </w:rPr>
      </w:pPr>
      <w:r w:rsidRPr="00221792">
        <w:rPr>
          <w:sz w:val="20"/>
          <w:szCs w:val="20"/>
        </w:rPr>
        <w:t>Local, Data, Mês de Ano.</w:t>
      </w:r>
    </w:p>
    <w:p w14:paraId="765EE364" w14:textId="77777777" w:rsidR="00C116DE" w:rsidRPr="00221792" w:rsidRDefault="00C116DE" w:rsidP="00AA5669">
      <w:pPr>
        <w:spacing w:after="0" w:line="360" w:lineRule="auto"/>
        <w:jc w:val="both"/>
        <w:rPr>
          <w:sz w:val="20"/>
          <w:szCs w:val="20"/>
        </w:rPr>
      </w:pPr>
    </w:p>
    <w:p w14:paraId="31465D5A" w14:textId="5839AEE3" w:rsidR="00C116DE" w:rsidRPr="00221792" w:rsidRDefault="00C116DE" w:rsidP="00AA5669">
      <w:pPr>
        <w:spacing w:after="0" w:line="360" w:lineRule="auto"/>
        <w:jc w:val="both"/>
        <w:rPr>
          <w:sz w:val="20"/>
          <w:szCs w:val="20"/>
        </w:rPr>
      </w:pPr>
    </w:p>
    <w:p w14:paraId="7378206E" w14:textId="77777777" w:rsidR="00C116DE" w:rsidRPr="00221792" w:rsidRDefault="00023122" w:rsidP="00AA5669">
      <w:pPr>
        <w:spacing w:after="0" w:line="360" w:lineRule="auto"/>
        <w:jc w:val="both"/>
        <w:rPr>
          <w:sz w:val="20"/>
          <w:szCs w:val="20"/>
        </w:rPr>
      </w:pPr>
      <w:r w:rsidRPr="00221792">
        <w:rPr>
          <w:sz w:val="20"/>
          <w:szCs w:val="20"/>
        </w:rPr>
        <w:t>Assinatura do Responsável Legal da OSC</w:t>
      </w:r>
    </w:p>
    <w:p w14:paraId="62811AE3" w14:textId="77777777" w:rsidR="00C116DE" w:rsidRPr="00221792" w:rsidRDefault="00C116DE" w:rsidP="00AA5669">
      <w:pPr>
        <w:spacing w:after="0" w:line="360" w:lineRule="auto"/>
        <w:jc w:val="both"/>
        <w:rPr>
          <w:sz w:val="20"/>
          <w:szCs w:val="20"/>
        </w:rPr>
      </w:pPr>
    </w:p>
    <w:p w14:paraId="0DF16B48" w14:textId="77777777" w:rsidR="00C116DE" w:rsidRPr="00221792" w:rsidRDefault="00C116DE" w:rsidP="00AA5669">
      <w:pPr>
        <w:spacing w:after="0" w:line="360" w:lineRule="auto"/>
        <w:jc w:val="both"/>
        <w:rPr>
          <w:sz w:val="20"/>
          <w:szCs w:val="20"/>
        </w:rPr>
      </w:pPr>
    </w:p>
    <w:p w14:paraId="01AD6374" w14:textId="77777777" w:rsidR="00C116DE" w:rsidRPr="00221792" w:rsidRDefault="00023122" w:rsidP="00AA5669">
      <w:pPr>
        <w:spacing w:after="0" w:line="360" w:lineRule="auto"/>
        <w:jc w:val="both"/>
        <w:rPr>
          <w:sz w:val="20"/>
          <w:szCs w:val="20"/>
        </w:rPr>
      </w:pPr>
      <w:r w:rsidRPr="00221792">
        <w:rPr>
          <w:sz w:val="20"/>
          <w:szCs w:val="20"/>
        </w:rPr>
        <w:t>Local, Data, Mês de Ano.</w:t>
      </w:r>
    </w:p>
    <w:p w14:paraId="73CD18C0" w14:textId="77777777" w:rsidR="00C116DE" w:rsidRPr="00221792" w:rsidRDefault="00C116DE" w:rsidP="00AA5669">
      <w:pPr>
        <w:spacing w:after="0" w:line="360" w:lineRule="auto"/>
        <w:jc w:val="both"/>
        <w:rPr>
          <w:sz w:val="20"/>
          <w:szCs w:val="20"/>
        </w:rPr>
      </w:pPr>
    </w:p>
    <w:p w14:paraId="6C95344B" w14:textId="77777777" w:rsidR="00C116DE" w:rsidRPr="00221792" w:rsidRDefault="00023122" w:rsidP="00AA5669">
      <w:pPr>
        <w:spacing w:after="0" w:line="360" w:lineRule="auto"/>
        <w:jc w:val="both"/>
        <w:rPr>
          <w:sz w:val="20"/>
          <w:szCs w:val="20"/>
        </w:rPr>
      </w:pPr>
      <w:r w:rsidRPr="00221792">
        <w:rPr>
          <w:sz w:val="20"/>
          <w:szCs w:val="20"/>
        </w:rPr>
        <w:t>Nome do Técnico Responsável pelo Serviço</w:t>
      </w:r>
    </w:p>
    <w:p w14:paraId="330403B4" w14:textId="77777777" w:rsidR="00C116DE" w:rsidRPr="00221792" w:rsidRDefault="00023122" w:rsidP="00AA5669">
      <w:pPr>
        <w:spacing w:after="0" w:line="360" w:lineRule="auto"/>
        <w:jc w:val="both"/>
        <w:rPr>
          <w:sz w:val="20"/>
          <w:szCs w:val="20"/>
        </w:rPr>
      </w:pPr>
      <w:r w:rsidRPr="00221792">
        <w:rPr>
          <w:sz w:val="20"/>
          <w:szCs w:val="20"/>
        </w:rPr>
        <w:t>Cargo</w:t>
      </w:r>
    </w:p>
    <w:p w14:paraId="3C0EDDF1" w14:textId="77777777" w:rsidR="00C116DE" w:rsidRPr="00221792" w:rsidRDefault="00023122" w:rsidP="00AA5669">
      <w:pPr>
        <w:spacing w:after="0" w:line="360" w:lineRule="auto"/>
        <w:jc w:val="both"/>
        <w:rPr>
          <w:sz w:val="20"/>
          <w:szCs w:val="20"/>
        </w:rPr>
      </w:pPr>
      <w:r w:rsidRPr="00221792">
        <w:rPr>
          <w:sz w:val="20"/>
          <w:szCs w:val="20"/>
        </w:rPr>
        <w:t>Número de Registro Profissional (se houver)</w:t>
      </w:r>
    </w:p>
    <w:p w14:paraId="21654051" w14:textId="77777777" w:rsidR="00C116DE" w:rsidRPr="00221792" w:rsidRDefault="00023122" w:rsidP="00AA5669">
      <w:pPr>
        <w:spacing w:after="0" w:line="360" w:lineRule="auto"/>
        <w:jc w:val="both"/>
        <w:rPr>
          <w:sz w:val="20"/>
          <w:szCs w:val="20"/>
        </w:rPr>
      </w:pPr>
      <w:r w:rsidRPr="00221792">
        <w:rPr>
          <w:sz w:val="20"/>
          <w:szCs w:val="20"/>
        </w:rPr>
        <w:t>Telefone:</w:t>
      </w:r>
    </w:p>
    <w:p w14:paraId="44612E21" w14:textId="77777777" w:rsidR="00C116DE" w:rsidRPr="00221792" w:rsidRDefault="00023122" w:rsidP="00AA5669">
      <w:pPr>
        <w:spacing w:after="0" w:line="360" w:lineRule="auto"/>
        <w:jc w:val="both"/>
        <w:rPr>
          <w:sz w:val="20"/>
          <w:szCs w:val="20"/>
        </w:rPr>
      </w:pPr>
      <w:r w:rsidRPr="00221792">
        <w:rPr>
          <w:sz w:val="20"/>
          <w:szCs w:val="20"/>
        </w:rPr>
        <w:t>E-mail:</w:t>
      </w:r>
    </w:p>
    <w:p w14:paraId="56954D59" w14:textId="77777777" w:rsidR="00C116DE" w:rsidRPr="00221792" w:rsidRDefault="00C116DE" w:rsidP="00AA5669">
      <w:pPr>
        <w:spacing w:after="0" w:line="360" w:lineRule="auto"/>
        <w:jc w:val="both"/>
        <w:rPr>
          <w:sz w:val="20"/>
          <w:szCs w:val="20"/>
        </w:rPr>
      </w:pPr>
    </w:p>
    <w:p w14:paraId="6B31AB63" w14:textId="77777777" w:rsidR="00CD3910" w:rsidRDefault="00023122" w:rsidP="00CD3910">
      <w:pPr>
        <w:spacing w:after="0" w:line="360" w:lineRule="auto"/>
        <w:jc w:val="both"/>
        <w:rPr>
          <w:sz w:val="20"/>
          <w:szCs w:val="20"/>
        </w:rPr>
      </w:pPr>
      <w:r w:rsidRPr="00221792">
        <w:rPr>
          <w:sz w:val="20"/>
          <w:szCs w:val="20"/>
        </w:rPr>
        <w:t>Diante do exposto, pede-se a APROVAÇÃO deste Plano de Trabalho.</w:t>
      </w:r>
    </w:p>
    <w:sectPr w:rsidR="00CD3910" w:rsidSect="00410CAE">
      <w:pgSz w:w="16838" w:h="11906" w:orient="landscape"/>
      <w:pgMar w:top="426" w:right="1134" w:bottom="851" w:left="1134" w:header="709"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9FEFDF" w14:textId="77777777" w:rsidR="00ED7E9F" w:rsidRDefault="00ED7E9F">
      <w:pPr>
        <w:spacing w:after="0" w:line="240" w:lineRule="auto"/>
      </w:pPr>
      <w:r>
        <w:separator/>
      </w:r>
    </w:p>
  </w:endnote>
  <w:endnote w:type="continuationSeparator" w:id="0">
    <w:p w14:paraId="43DA182F" w14:textId="77777777" w:rsidR="00ED7E9F" w:rsidRDefault="00ED7E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59CD72B3-9F2C-40FB-99F5-806A61F1E456}"/>
  </w:font>
  <w:font w:name="Aptos">
    <w:charset w:val="00"/>
    <w:family w:val="swiss"/>
    <w:pitch w:val="variable"/>
    <w:sig w:usb0="20000287" w:usb1="00000003" w:usb2="00000000" w:usb3="00000000" w:csb0="0000019F" w:csb1="00000000"/>
    <w:embedRegular r:id="rId2" w:fontKey="{6A956874-41B4-4DAD-A442-1C8B0207B4F2}"/>
    <w:embedBold r:id="rId3" w:fontKey="{56C46333-08A8-446A-8DFE-9077BEC80D6D}"/>
    <w:embedItalic r:id="rId4" w:fontKey="{60363150-D48C-4082-B1F0-A03B469990DE}"/>
    <w:embedBoldItalic r:id="rId5" w:fontKey="{1FE0595A-8A09-4A26-B0DD-F9A40EDD0E5C}"/>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embedRegular r:id="rId6" w:fontKey="{CFEB8FEB-2F44-4514-AEC1-E22286188432}"/>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BoldItalic r:id="rId7" w:fontKey="{FA8E2888-6325-4120-A490-A98AACCCEC42}"/>
  </w:font>
  <w:font w:name="Calibri">
    <w:panose1 w:val="020F0502020204030204"/>
    <w:charset w:val="00"/>
    <w:family w:val="swiss"/>
    <w:pitch w:val="variable"/>
    <w:sig w:usb0="E4002EFF" w:usb1="C200247B" w:usb2="00000009" w:usb3="00000000" w:csb0="000001FF" w:csb1="00000000"/>
    <w:embedRegular r:id="rId8" w:fontKey="{0BFE18F7-317A-4640-B97C-64D35D3F9D94}"/>
    <w:embedBold r:id="rId9" w:fontKey="{521884AD-C5D9-44BA-A8D2-9B6C23F8F25A}"/>
  </w:font>
  <w:font w:name="Cambria Math">
    <w:panose1 w:val="02040503050406030204"/>
    <w:charset w:val="00"/>
    <w:family w:val="roman"/>
    <w:pitch w:val="variable"/>
    <w:sig w:usb0="E00006FF" w:usb1="420024FF" w:usb2="02000000" w:usb3="00000000" w:csb0="0000019F" w:csb1="00000000"/>
    <w:embedItalic r:id="rId10" w:fontKey="{618C8B58-0D91-4BBB-BD0D-831B18851F3C}"/>
  </w:font>
  <w:font w:name="Aptos Narrow">
    <w:charset w:val="00"/>
    <w:family w:val="swiss"/>
    <w:pitch w:val="variable"/>
    <w:sig w:usb0="20000287" w:usb1="00000003" w:usb2="00000000" w:usb3="00000000" w:csb0="0000019F" w:csb1="00000000"/>
    <w:embedRegular r:id="rId11" w:fontKey="{233ACA95-1993-4260-BFE7-3BF0ECED5A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F325C" w14:textId="3C48513D" w:rsidR="007B6B76" w:rsidRDefault="007B6B76" w:rsidP="00170388">
    <w:pPr>
      <w:pBdr>
        <w:top w:val="nil"/>
        <w:left w:val="nil"/>
        <w:bottom w:val="nil"/>
        <w:right w:val="nil"/>
        <w:between w:val="nil"/>
      </w:pBdr>
      <w:tabs>
        <w:tab w:val="center" w:pos="4252"/>
        <w:tab w:val="right" w:pos="8504"/>
      </w:tabs>
      <w:spacing w:after="0" w:line="240" w:lineRule="auto"/>
      <w:jc w:val="right"/>
      <w:rPr>
        <w:color w:val="000000"/>
      </w:rPr>
    </w:pPr>
    <w:r>
      <w:rPr>
        <w:rFonts w:ascii="Calibri" w:eastAsia="Calibri" w:hAnsi="Calibri" w:cs="Calibri"/>
        <w:color w:val="000000"/>
        <w:sz w:val="12"/>
        <w:szCs w:val="12"/>
      </w:rPr>
      <w:t xml:space="preserve">Página </w:t>
    </w:r>
    <w:r>
      <w:rPr>
        <w:rFonts w:ascii="Calibri" w:eastAsia="Calibri" w:hAnsi="Calibri" w:cs="Calibri"/>
        <w:b/>
        <w:color w:val="000000"/>
        <w:sz w:val="12"/>
        <w:szCs w:val="12"/>
      </w:rPr>
      <w:fldChar w:fldCharType="begin"/>
    </w:r>
    <w:r>
      <w:rPr>
        <w:rFonts w:ascii="Calibri" w:eastAsia="Calibri" w:hAnsi="Calibri" w:cs="Calibri"/>
        <w:b/>
        <w:color w:val="000000"/>
        <w:sz w:val="12"/>
        <w:szCs w:val="12"/>
      </w:rPr>
      <w:instrText>PAGE</w:instrText>
    </w:r>
    <w:r>
      <w:rPr>
        <w:rFonts w:ascii="Calibri" w:eastAsia="Calibri" w:hAnsi="Calibri" w:cs="Calibri"/>
        <w:b/>
        <w:color w:val="000000"/>
        <w:sz w:val="12"/>
        <w:szCs w:val="12"/>
      </w:rPr>
      <w:fldChar w:fldCharType="separate"/>
    </w:r>
    <w:r>
      <w:rPr>
        <w:rFonts w:ascii="Calibri" w:eastAsia="Calibri" w:hAnsi="Calibri" w:cs="Calibri"/>
        <w:b/>
        <w:noProof/>
        <w:color w:val="000000"/>
        <w:sz w:val="12"/>
        <w:szCs w:val="12"/>
      </w:rPr>
      <w:t>1</w:t>
    </w:r>
    <w:r>
      <w:rPr>
        <w:rFonts w:ascii="Calibri" w:eastAsia="Calibri" w:hAnsi="Calibri" w:cs="Calibri"/>
        <w:b/>
        <w:color w:val="000000"/>
        <w:sz w:val="12"/>
        <w:szCs w:val="12"/>
      </w:rPr>
      <w:fldChar w:fldCharType="end"/>
    </w:r>
    <w:r>
      <w:rPr>
        <w:rFonts w:ascii="Calibri" w:eastAsia="Calibri" w:hAnsi="Calibri" w:cs="Calibri"/>
        <w:color w:val="000000"/>
        <w:sz w:val="12"/>
        <w:szCs w:val="12"/>
      </w:rPr>
      <w:t xml:space="preserve"> de </w:t>
    </w:r>
    <w:r>
      <w:rPr>
        <w:rFonts w:ascii="Calibri" w:eastAsia="Calibri" w:hAnsi="Calibri" w:cs="Calibri"/>
        <w:b/>
        <w:color w:val="000000"/>
        <w:sz w:val="12"/>
        <w:szCs w:val="12"/>
      </w:rPr>
      <w:fldChar w:fldCharType="begin"/>
    </w:r>
    <w:r>
      <w:rPr>
        <w:rFonts w:ascii="Calibri" w:eastAsia="Calibri" w:hAnsi="Calibri" w:cs="Calibri"/>
        <w:b/>
        <w:color w:val="000000"/>
        <w:sz w:val="12"/>
        <w:szCs w:val="12"/>
      </w:rPr>
      <w:instrText>NUMPAGES</w:instrText>
    </w:r>
    <w:r>
      <w:rPr>
        <w:rFonts w:ascii="Calibri" w:eastAsia="Calibri" w:hAnsi="Calibri" w:cs="Calibri"/>
        <w:b/>
        <w:color w:val="000000"/>
        <w:sz w:val="12"/>
        <w:szCs w:val="12"/>
      </w:rPr>
      <w:fldChar w:fldCharType="separate"/>
    </w:r>
    <w:r>
      <w:rPr>
        <w:rFonts w:ascii="Calibri" w:eastAsia="Calibri" w:hAnsi="Calibri" w:cs="Calibri"/>
        <w:b/>
        <w:noProof/>
        <w:color w:val="000000"/>
        <w:sz w:val="12"/>
        <w:szCs w:val="12"/>
      </w:rPr>
      <w:t>2</w:t>
    </w:r>
    <w:r>
      <w:rPr>
        <w:rFonts w:ascii="Calibri" w:eastAsia="Calibri" w:hAnsi="Calibri" w:cs="Calibri"/>
        <w:b/>
        <w:color w:val="000000"/>
        <w:sz w:val="12"/>
        <w:szCs w:val="12"/>
      </w:rPr>
      <w:fldChar w:fldCharType="end"/>
    </w:r>
  </w:p>
  <w:p w14:paraId="4B8BE337" w14:textId="77777777" w:rsidR="007B6B76" w:rsidRDefault="007B6B76">
    <w:pPr>
      <w:pBdr>
        <w:top w:val="nil"/>
        <w:left w:val="nil"/>
        <w:bottom w:val="nil"/>
        <w:right w:val="nil"/>
        <w:between w:val="nil"/>
      </w:pBdr>
      <w:tabs>
        <w:tab w:val="center" w:pos="4252"/>
        <w:tab w:val="right" w:pos="8504"/>
      </w:tabs>
      <w:spacing w:after="0" w:line="240" w:lineRule="auto"/>
      <w:jc w:val="right"/>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AC9DAC" w14:textId="77777777" w:rsidR="00ED7E9F" w:rsidRDefault="00ED7E9F">
      <w:pPr>
        <w:spacing w:after="0" w:line="240" w:lineRule="auto"/>
      </w:pPr>
      <w:r>
        <w:separator/>
      </w:r>
    </w:p>
  </w:footnote>
  <w:footnote w:type="continuationSeparator" w:id="0">
    <w:p w14:paraId="41D7E745" w14:textId="77777777" w:rsidR="00ED7E9F" w:rsidRDefault="00ED7E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6C3E7" w14:textId="2A3CE32A" w:rsidR="007B6B76" w:rsidRDefault="007B6B76" w:rsidP="00402231">
    <w:pPr>
      <w:pStyle w:val="Cabealho"/>
      <w:ind w:left="2552"/>
      <w:jc w:val="center"/>
      <w:rPr>
        <w:rFonts w:cs="Arial"/>
        <w:sz w:val="36"/>
        <w:szCs w:val="36"/>
      </w:rPr>
    </w:pPr>
    <w:bookmarkStart w:id="0" w:name="_Hlk85723006"/>
    <w:r>
      <w:rPr>
        <w:noProof/>
      </w:rPr>
      <w:drawing>
        <wp:anchor distT="0" distB="0" distL="114300" distR="114300" simplePos="0" relativeHeight="251659264" behindDoc="0" locked="0" layoutInCell="1" allowOverlap="1" wp14:anchorId="013A2B96" wp14:editId="7CE39619">
          <wp:simplePos x="0" y="0"/>
          <wp:positionH relativeFrom="column">
            <wp:posOffset>445135</wp:posOffset>
          </wp:positionH>
          <wp:positionV relativeFrom="paragraph">
            <wp:posOffset>-57150</wp:posOffset>
          </wp:positionV>
          <wp:extent cx="1022985" cy="1000125"/>
          <wp:effectExtent l="0" t="0" r="5715" b="9525"/>
          <wp:wrapSquare wrapText="bothSides"/>
          <wp:docPr id="1803536641" name="Imagem 1" descr="Desenho de personagem de desenho anima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36641" name="Imagem 1" descr="Desenho de personagem de desenho animado&#10;&#10;Descrição gerada automaticamente com confiança baix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298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sz w:val="36"/>
        <w:szCs w:val="36"/>
        <w:u w:val="single"/>
      </w:rPr>
      <w:t>Prefeitura Municipal de Aguaí</w:t>
    </w:r>
  </w:p>
  <w:p w14:paraId="2BB6476B" w14:textId="77777777" w:rsidR="007B6B76" w:rsidRDefault="007B6B76" w:rsidP="00402231">
    <w:pPr>
      <w:pStyle w:val="Cabealho"/>
      <w:spacing w:before="60"/>
      <w:ind w:left="2552"/>
      <w:jc w:val="center"/>
      <w:rPr>
        <w:rFonts w:cs="Arial"/>
        <w:b/>
        <w:sz w:val="16"/>
        <w:szCs w:val="16"/>
      </w:rPr>
    </w:pPr>
    <w:r>
      <w:rPr>
        <w:rFonts w:cs="Arial"/>
        <w:b/>
        <w:sz w:val="16"/>
        <w:szCs w:val="16"/>
      </w:rPr>
      <w:t>PAÇO MUNICIPAL PRESIDENTE GETÚLIO VARGAS</w:t>
    </w:r>
  </w:p>
  <w:p w14:paraId="0ADE9254" w14:textId="77777777" w:rsidR="007B6B76" w:rsidRDefault="007B6B76" w:rsidP="00402231">
    <w:pPr>
      <w:pStyle w:val="Cabealho"/>
      <w:ind w:left="2552"/>
      <w:jc w:val="center"/>
      <w:rPr>
        <w:rFonts w:cs="Arial"/>
        <w:sz w:val="16"/>
        <w:szCs w:val="16"/>
      </w:rPr>
    </w:pPr>
    <w:r>
      <w:rPr>
        <w:rFonts w:cs="Arial"/>
        <w:sz w:val="16"/>
        <w:szCs w:val="16"/>
      </w:rPr>
      <w:t>Av. Olinda Silveira Cruz Braga, 215 – C. POSTAL 31</w:t>
    </w:r>
  </w:p>
  <w:p w14:paraId="17A0500F" w14:textId="77777777" w:rsidR="007B6B76" w:rsidRDefault="007B6B76" w:rsidP="00402231">
    <w:pPr>
      <w:pStyle w:val="Cabealho"/>
      <w:ind w:left="2552"/>
      <w:jc w:val="center"/>
      <w:rPr>
        <w:rFonts w:cs="Arial"/>
        <w:sz w:val="16"/>
        <w:szCs w:val="16"/>
      </w:rPr>
    </w:pPr>
    <w:r>
      <w:rPr>
        <w:rFonts w:cs="Arial"/>
        <w:sz w:val="16"/>
        <w:szCs w:val="16"/>
      </w:rPr>
      <w:t>CEP.: 13.863-230 - AGUAÍ – SP</w:t>
    </w:r>
  </w:p>
  <w:p w14:paraId="7C2C1FBB" w14:textId="77777777" w:rsidR="007B6B76" w:rsidRDefault="007B6B76" w:rsidP="00402231">
    <w:pPr>
      <w:pStyle w:val="Cabealho"/>
      <w:ind w:left="2552"/>
      <w:jc w:val="center"/>
      <w:rPr>
        <w:rFonts w:cs="Arial"/>
        <w:sz w:val="16"/>
        <w:szCs w:val="16"/>
      </w:rPr>
    </w:pPr>
    <w:r>
      <w:rPr>
        <w:rFonts w:cs="Arial"/>
        <w:sz w:val="16"/>
        <w:szCs w:val="16"/>
      </w:rPr>
      <w:t>FONE: (19) 3653-7100 – CNPJ: 46.425.229/0001-79</w:t>
    </w:r>
    <w:bookmarkEnd w:id="0"/>
  </w:p>
  <w:p w14:paraId="5C8787E5" w14:textId="0FD8726B" w:rsidR="007B6B76" w:rsidRDefault="007B6B76" w:rsidP="00402231">
    <w:pPr>
      <w:pStyle w:val="Cabealho"/>
      <w:spacing w:before="60"/>
      <w:ind w:left="2552"/>
      <w:jc w:val="center"/>
      <w:rPr>
        <w:rFonts w:cs="Arial"/>
        <w:b/>
        <w:sz w:val="16"/>
        <w:szCs w:val="16"/>
      </w:rPr>
    </w:pPr>
    <w:r w:rsidRPr="00736E63">
      <w:rPr>
        <w:rFonts w:cs="Arial"/>
        <w:b/>
        <w:sz w:val="16"/>
        <w:szCs w:val="16"/>
      </w:rPr>
      <w:t>SECRETARIA MUNICIPAL DE EDUCAÇÃO, ESPORTES E CULTURA</w:t>
    </w:r>
  </w:p>
  <w:p w14:paraId="04516D37" w14:textId="77777777" w:rsidR="007B6B76" w:rsidRDefault="007B6B76" w:rsidP="00402231">
    <w:pPr>
      <w:pStyle w:val="Cabealho"/>
      <w:spacing w:before="60"/>
      <w:ind w:left="2552"/>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32EC8"/>
    <w:multiLevelType w:val="multilevel"/>
    <w:tmpl w:val="B7885A20"/>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6900357"/>
    <w:multiLevelType w:val="multilevel"/>
    <w:tmpl w:val="7EB0A648"/>
    <w:lvl w:ilvl="0">
      <w:start w:val="1"/>
      <w:numFmt w:val="decimal"/>
      <w:lvlText w:val="%1."/>
      <w:lvlJc w:val="left"/>
      <w:pPr>
        <w:tabs>
          <w:tab w:val="num" w:pos="720"/>
        </w:tabs>
        <w:ind w:left="720" w:hanging="360"/>
      </w:pPr>
      <w:rPr>
        <w:rFonts w:ascii="Aptos" w:eastAsia="Aptos" w:hAnsi="Aptos" w:cs="Aptos"/>
        <w:b/>
        <w:bCs/>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A70FF6"/>
    <w:multiLevelType w:val="hybridMultilevel"/>
    <w:tmpl w:val="CCEABB88"/>
    <w:lvl w:ilvl="0" w:tplc="C71AEA78">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A726F0C"/>
    <w:multiLevelType w:val="hybridMultilevel"/>
    <w:tmpl w:val="E272B538"/>
    <w:lvl w:ilvl="0" w:tplc="04160001">
      <w:start w:val="1"/>
      <w:numFmt w:val="bullet"/>
      <w:lvlText w:val=""/>
      <w:lvlJc w:val="left"/>
      <w:pPr>
        <w:ind w:left="762" w:hanging="360"/>
      </w:pPr>
      <w:rPr>
        <w:rFonts w:ascii="Symbol" w:hAnsi="Symbol" w:hint="default"/>
      </w:rPr>
    </w:lvl>
    <w:lvl w:ilvl="1" w:tplc="04160003" w:tentative="1">
      <w:start w:val="1"/>
      <w:numFmt w:val="bullet"/>
      <w:lvlText w:val="o"/>
      <w:lvlJc w:val="left"/>
      <w:pPr>
        <w:ind w:left="1482" w:hanging="360"/>
      </w:pPr>
      <w:rPr>
        <w:rFonts w:ascii="Courier New" w:hAnsi="Courier New" w:cs="Courier New" w:hint="default"/>
      </w:rPr>
    </w:lvl>
    <w:lvl w:ilvl="2" w:tplc="04160005" w:tentative="1">
      <w:start w:val="1"/>
      <w:numFmt w:val="bullet"/>
      <w:lvlText w:val=""/>
      <w:lvlJc w:val="left"/>
      <w:pPr>
        <w:ind w:left="2202" w:hanging="360"/>
      </w:pPr>
      <w:rPr>
        <w:rFonts w:ascii="Wingdings" w:hAnsi="Wingdings" w:hint="default"/>
      </w:rPr>
    </w:lvl>
    <w:lvl w:ilvl="3" w:tplc="04160001" w:tentative="1">
      <w:start w:val="1"/>
      <w:numFmt w:val="bullet"/>
      <w:lvlText w:val=""/>
      <w:lvlJc w:val="left"/>
      <w:pPr>
        <w:ind w:left="2922" w:hanging="360"/>
      </w:pPr>
      <w:rPr>
        <w:rFonts w:ascii="Symbol" w:hAnsi="Symbol" w:hint="default"/>
      </w:rPr>
    </w:lvl>
    <w:lvl w:ilvl="4" w:tplc="04160003" w:tentative="1">
      <w:start w:val="1"/>
      <w:numFmt w:val="bullet"/>
      <w:lvlText w:val="o"/>
      <w:lvlJc w:val="left"/>
      <w:pPr>
        <w:ind w:left="3642" w:hanging="360"/>
      </w:pPr>
      <w:rPr>
        <w:rFonts w:ascii="Courier New" w:hAnsi="Courier New" w:cs="Courier New" w:hint="default"/>
      </w:rPr>
    </w:lvl>
    <w:lvl w:ilvl="5" w:tplc="04160005" w:tentative="1">
      <w:start w:val="1"/>
      <w:numFmt w:val="bullet"/>
      <w:lvlText w:val=""/>
      <w:lvlJc w:val="left"/>
      <w:pPr>
        <w:ind w:left="4362" w:hanging="360"/>
      </w:pPr>
      <w:rPr>
        <w:rFonts w:ascii="Wingdings" w:hAnsi="Wingdings" w:hint="default"/>
      </w:rPr>
    </w:lvl>
    <w:lvl w:ilvl="6" w:tplc="04160001" w:tentative="1">
      <w:start w:val="1"/>
      <w:numFmt w:val="bullet"/>
      <w:lvlText w:val=""/>
      <w:lvlJc w:val="left"/>
      <w:pPr>
        <w:ind w:left="5082" w:hanging="360"/>
      </w:pPr>
      <w:rPr>
        <w:rFonts w:ascii="Symbol" w:hAnsi="Symbol" w:hint="default"/>
      </w:rPr>
    </w:lvl>
    <w:lvl w:ilvl="7" w:tplc="04160003" w:tentative="1">
      <w:start w:val="1"/>
      <w:numFmt w:val="bullet"/>
      <w:lvlText w:val="o"/>
      <w:lvlJc w:val="left"/>
      <w:pPr>
        <w:ind w:left="5802" w:hanging="360"/>
      </w:pPr>
      <w:rPr>
        <w:rFonts w:ascii="Courier New" w:hAnsi="Courier New" w:cs="Courier New" w:hint="default"/>
      </w:rPr>
    </w:lvl>
    <w:lvl w:ilvl="8" w:tplc="04160005" w:tentative="1">
      <w:start w:val="1"/>
      <w:numFmt w:val="bullet"/>
      <w:lvlText w:val=""/>
      <w:lvlJc w:val="left"/>
      <w:pPr>
        <w:ind w:left="6522" w:hanging="360"/>
      </w:pPr>
      <w:rPr>
        <w:rFonts w:ascii="Wingdings" w:hAnsi="Wingdings" w:hint="default"/>
      </w:rPr>
    </w:lvl>
  </w:abstractNum>
  <w:abstractNum w:abstractNumId="4" w15:restartNumberingAfterBreak="0">
    <w:nsid w:val="0C0601E7"/>
    <w:multiLevelType w:val="multilevel"/>
    <w:tmpl w:val="15AE0FF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051E49"/>
    <w:multiLevelType w:val="hybridMultilevel"/>
    <w:tmpl w:val="03C274A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B15AE5"/>
    <w:multiLevelType w:val="multilevel"/>
    <w:tmpl w:val="B7EA1FC0"/>
    <w:lvl w:ilvl="0">
      <w:start w:val="1"/>
      <w:numFmt w:val="decimal"/>
      <w:lvlText w:val="%1."/>
      <w:lvlJc w:val="left"/>
      <w:pPr>
        <w:tabs>
          <w:tab w:val="num" w:pos="720"/>
        </w:tabs>
        <w:ind w:left="720" w:hanging="360"/>
      </w:pPr>
      <w:rPr>
        <w:b/>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25167B7"/>
    <w:multiLevelType w:val="multilevel"/>
    <w:tmpl w:val="42286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E8068D"/>
    <w:multiLevelType w:val="multilevel"/>
    <w:tmpl w:val="52A856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5F74B99"/>
    <w:multiLevelType w:val="multilevel"/>
    <w:tmpl w:val="C046B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5F91842"/>
    <w:multiLevelType w:val="multilevel"/>
    <w:tmpl w:val="95AEB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200C65"/>
    <w:multiLevelType w:val="multilevel"/>
    <w:tmpl w:val="612AF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A239AD"/>
    <w:multiLevelType w:val="multilevel"/>
    <w:tmpl w:val="B7885A20"/>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DD410C7"/>
    <w:multiLevelType w:val="hybridMultilevel"/>
    <w:tmpl w:val="B37C27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1E705CD7"/>
    <w:multiLevelType w:val="multilevel"/>
    <w:tmpl w:val="FEB6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A50608"/>
    <w:multiLevelType w:val="hybridMultilevel"/>
    <w:tmpl w:val="B75CF418"/>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6B40AA0"/>
    <w:multiLevelType w:val="multilevel"/>
    <w:tmpl w:val="8C3C3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B71ADE"/>
    <w:multiLevelType w:val="multilevel"/>
    <w:tmpl w:val="E6D2C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8F6606"/>
    <w:multiLevelType w:val="multilevel"/>
    <w:tmpl w:val="99689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8359ED"/>
    <w:multiLevelType w:val="hybridMultilevel"/>
    <w:tmpl w:val="65284E96"/>
    <w:lvl w:ilvl="0" w:tplc="04160001">
      <w:start w:val="1"/>
      <w:numFmt w:val="bullet"/>
      <w:lvlText w:val=""/>
      <w:lvlJc w:val="left"/>
      <w:pPr>
        <w:ind w:left="800" w:hanging="360"/>
      </w:pPr>
      <w:rPr>
        <w:rFonts w:ascii="Symbol" w:hAnsi="Symbol" w:hint="default"/>
      </w:rPr>
    </w:lvl>
    <w:lvl w:ilvl="1" w:tplc="04160003" w:tentative="1">
      <w:start w:val="1"/>
      <w:numFmt w:val="bullet"/>
      <w:lvlText w:val="o"/>
      <w:lvlJc w:val="left"/>
      <w:pPr>
        <w:ind w:left="1520" w:hanging="360"/>
      </w:pPr>
      <w:rPr>
        <w:rFonts w:ascii="Courier New" w:hAnsi="Courier New" w:cs="Courier New" w:hint="default"/>
      </w:rPr>
    </w:lvl>
    <w:lvl w:ilvl="2" w:tplc="04160005" w:tentative="1">
      <w:start w:val="1"/>
      <w:numFmt w:val="bullet"/>
      <w:lvlText w:val=""/>
      <w:lvlJc w:val="left"/>
      <w:pPr>
        <w:ind w:left="2240" w:hanging="360"/>
      </w:pPr>
      <w:rPr>
        <w:rFonts w:ascii="Wingdings" w:hAnsi="Wingdings" w:hint="default"/>
      </w:rPr>
    </w:lvl>
    <w:lvl w:ilvl="3" w:tplc="04160001" w:tentative="1">
      <w:start w:val="1"/>
      <w:numFmt w:val="bullet"/>
      <w:lvlText w:val=""/>
      <w:lvlJc w:val="left"/>
      <w:pPr>
        <w:ind w:left="2960" w:hanging="360"/>
      </w:pPr>
      <w:rPr>
        <w:rFonts w:ascii="Symbol" w:hAnsi="Symbol" w:hint="default"/>
      </w:rPr>
    </w:lvl>
    <w:lvl w:ilvl="4" w:tplc="04160003" w:tentative="1">
      <w:start w:val="1"/>
      <w:numFmt w:val="bullet"/>
      <w:lvlText w:val="o"/>
      <w:lvlJc w:val="left"/>
      <w:pPr>
        <w:ind w:left="3680" w:hanging="360"/>
      </w:pPr>
      <w:rPr>
        <w:rFonts w:ascii="Courier New" w:hAnsi="Courier New" w:cs="Courier New" w:hint="default"/>
      </w:rPr>
    </w:lvl>
    <w:lvl w:ilvl="5" w:tplc="04160005" w:tentative="1">
      <w:start w:val="1"/>
      <w:numFmt w:val="bullet"/>
      <w:lvlText w:val=""/>
      <w:lvlJc w:val="left"/>
      <w:pPr>
        <w:ind w:left="4400" w:hanging="360"/>
      </w:pPr>
      <w:rPr>
        <w:rFonts w:ascii="Wingdings" w:hAnsi="Wingdings" w:hint="default"/>
      </w:rPr>
    </w:lvl>
    <w:lvl w:ilvl="6" w:tplc="04160001" w:tentative="1">
      <w:start w:val="1"/>
      <w:numFmt w:val="bullet"/>
      <w:lvlText w:val=""/>
      <w:lvlJc w:val="left"/>
      <w:pPr>
        <w:ind w:left="5120" w:hanging="360"/>
      </w:pPr>
      <w:rPr>
        <w:rFonts w:ascii="Symbol" w:hAnsi="Symbol" w:hint="default"/>
      </w:rPr>
    </w:lvl>
    <w:lvl w:ilvl="7" w:tplc="04160003" w:tentative="1">
      <w:start w:val="1"/>
      <w:numFmt w:val="bullet"/>
      <w:lvlText w:val="o"/>
      <w:lvlJc w:val="left"/>
      <w:pPr>
        <w:ind w:left="5840" w:hanging="360"/>
      </w:pPr>
      <w:rPr>
        <w:rFonts w:ascii="Courier New" w:hAnsi="Courier New" w:cs="Courier New" w:hint="default"/>
      </w:rPr>
    </w:lvl>
    <w:lvl w:ilvl="8" w:tplc="04160005" w:tentative="1">
      <w:start w:val="1"/>
      <w:numFmt w:val="bullet"/>
      <w:lvlText w:val=""/>
      <w:lvlJc w:val="left"/>
      <w:pPr>
        <w:ind w:left="6560" w:hanging="360"/>
      </w:pPr>
      <w:rPr>
        <w:rFonts w:ascii="Wingdings" w:hAnsi="Wingdings" w:hint="default"/>
      </w:rPr>
    </w:lvl>
  </w:abstractNum>
  <w:abstractNum w:abstractNumId="20" w15:restartNumberingAfterBreak="0">
    <w:nsid w:val="433D4055"/>
    <w:multiLevelType w:val="multilevel"/>
    <w:tmpl w:val="83E42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48466D"/>
    <w:multiLevelType w:val="multilevel"/>
    <w:tmpl w:val="F8FA3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5977F73"/>
    <w:multiLevelType w:val="multilevel"/>
    <w:tmpl w:val="8BA8125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70A100A"/>
    <w:multiLevelType w:val="multilevel"/>
    <w:tmpl w:val="2A126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8AA78A0"/>
    <w:multiLevelType w:val="multilevel"/>
    <w:tmpl w:val="AB2E7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5D5023"/>
    <w:multiLevelType w:val="multilevel"/>
    <w:tmpl w:val="080AA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ED22743"/>
    <w:multiLevelType w:val="multilevel"/>
    <w:tmpl w:val="BE345B14"/>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F924C5D"/>
    <w:multiLevelType w:val="multilevel"/>
    <w:tmpl w:val="B01C9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0E94797"/>
    <w:multiLevelType w:val="multilevel"/>
    <w:tmpl w:val="836668F8"/>
    <w:lvl w:ilvl="0">
      <w:start w:val="1"/>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29" w15:restartNumberingAfterBreak="0">
    <w:nsid w:val="53801C1F"/>
    <w:multiLevelType w:val="multilevel"/>
    <w:tmpl w:val="2632B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3911B10"/>
    <w:multiLevelType w:val="multilevel"/>
    <w:tmpl w:val="EFFC3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3EA7258"/>
    <w:multiLevelType w:val="multilevel"/>
    <w:tmpl w:val="B7885A20"/>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53F3625D"/>
    <w:multiLevelType w:val="hybridMultilevel"/>
    <w:tmpl w:val="FF3C47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57CD1A34"/>
    <w:multiLevelType w:val="multilevel"/>
    <w:tmpl w:val="F9024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A205922"/>
    <w:multiLevelType w:val="multilevel"/>
    <w:tmpl w:val="934AF7CA"/>
    <w:lvl w:ilvl="0">
      <w:start w:val="1"/>
      <w:numFmt w:val="bullet"/>
      <w:lvlText w:val="✔"/>
      <w:lvlJc w:val="left"/>
      <w:pPr>
        <w:ind w:left="720" w:hanging="360"/>
      </w:pPr>
      <w:rPr>
        <w:sz w:val="20"/>
        <w:szCs w:val="20"/>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0A42E57"/>
    <w:multiLevelType w:val="multilevel"/>
    <w:tmpl w:val="F1B09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14266D5"/>
    <w:multiLevelType w:val="multilevel"/>
    <w:tmpl w:val="ADDE9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6CF5469"/>
    <w:multiLevelType w:val="hybridMultilevel"/>
    <w:tmpl w:val="214CE9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69E40D37"/>
    <w:multiLevelType w:val="hybridMultilevel"/>
    <w:tmpl w:val="46A8F4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6BFF5171"/>
    <w:multiLevelType w:val="hybridMultilevel"/>
    <w:tmpl w:val="4FA265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760976D5"/>
    <w:multiLevelType w:val="multilevel"/>
    <w:tmpl w:val="402C4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78B57AF"/>
    <w:multiLevelType w:val="hybridMultilevel"/>
    <w:tmpl w:val="E2DEFB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77F125B1"/>
    <w:multiLevelType w:val="hybridMultilevel"/>
    <w:tmpl w:val="7D244BF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78854F75"/>
    <w:multiLevelType w:val="multilevel"/>
    <w:tmpl w:val="FACE44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FA11209"/>
    <w:multiLevelType w:val="multilevel"/>
    <w:tmpl w:val="4F8E5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FDD1995"/>
    <w:multiLevelType w:val="multilevel"/>
    <w:tmpl w:val="15AE0FF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34574751">
    <w:abstractNumId w:val="8"/>
  </w:num>
  <w:num w:numId="2" w16cid:durableId="1917086378">
    <w:abstractNumId w:val="31"/>
  </w:num>
  <w:num w:numId="3" w16cid:durableId="58290376">
    <w:abstractNumId w:val="22"/>
  </w:num>
  <w:num w:numId="4" w16cid:durableId="1670214523">
    <w:abstractNumId w:val="34"/>
  </w:num>
  <w:num w:numId="5" w16cid:durableId="1578246672">
    <w:abstractNumId w:val="6"/>
  </w:num>
  <w:num w:numId="6" w16cid:durableId="953830791">
    <w:abstractNumId w:val="3"/>
  </w:num>
  <w:num w:numId="7" w16cid:durableId="2070104511">
    <w:abstractNumId w:val="38"/>
  </w:num>
  <w:num w:numId="8" w16cid:durableId="511182503">
    <w:abstractNumId w:val="15"/>
  </w:num>
  <w:num w:numId="9" w16cid:durableId="346755640">
    <w:abstractNumId w:val="26"/>
  </w:num>
  <w:num w:numId="10" w16cid:durableId="703989611">
    <w:abstractNumId w:val="4"/>
  </w:num>
  <w:num w:numId="11" w16cid:durableId="398869713">
    <w:abstractNumId w:val="43"/>
  </w:num>
  <w:num w:numId="12" w16cid:durableId="1710567535">
    <w:abstractNumId w:val="33"/>
  </w:num>
  <w:num w:numId="13" w16cid:durableId="1360427035">
    <w:abstractNumId w:val="0"/>
  </w:num>
  <w:num w:numId="14" w16cid:durableId="1609122170">
    <w:abstractNumId w:val="12"/>
  </w:num>
  <w:num w:numId="15" w16cid:durableId="694771498">
    <w:abstractNumId w:val="9"/>
  </w:num>
  <w:num w:numId="16" w16cid:durableId="1963418006">
    <w:abstractNumId w:val="41"/>
  </w:num>
  <w:num w:numId="17" w16cid:durableId="1494682580">
    <w:abstractNumId w:val="1"/>
  </w:num>
  <w:num w:numId="18" w16cid:durableId="1313025605">
    <w:abstractNumId w:val="10"/>
  </w:num>
  <w:num w:numId="19" w16cid:durableId="132598751">
    <w:abstractNumId w:val="24"/>
  </w:num>
  <w:num w:numId="20" w16cid:durableId="426192793">
    <w:abstractNumId w:val="18"/>
  </w:num>
  <w:num w:numId="21" w16cid:durableId="958072769">
    <w:abstractNumId w:val="27"/>
  </w:num>
  <w:num w:numId="22" w16cid:durableId="479658368">
    <w:abstractNumId w:val="17"/>
  </w:num>
  <w:num w:numId="23" w16cid:durableId="1038702717">
    <w:abstractNumId w:val="21"/>
  </w:num>
  <w:num w:numId="24" w16cid:durableId="767967944">
    <w:abstractNumId w:val="28"/>
  </w:num>
  <w:num w:numId="25" w16cid:durableId="1704794044">
    <w:abstractNumId w:val="19"/>
  </w:num>
  <w:num w:numId="26" w16cid:durableId="66080013">
    <w:abstractNumId w:val="35"/>
  </w:num>
  <w:num w:numId="27" w16cid:durableId="127287592">
    <w:abstractNumId w:val="14"/>
  </w:num>
  <w:num w:numId="28" w16cid:durableId="1851139339">
    <w:abstractNumId w:val="40"/>
  </w:num>
  <w:num w:numId="29" w16cid:durableId="674304881">
    <w:abstractNumId w:val="2"/>
  </w:num>
  <w:num w:numId="30" w16cid:durableId="1492259079">
    <w:abstractNumId w:val="45"/>
  </w:num>
  <w:num w:numId="31" w16cid:durableId="1925650689">
    <w:abstractNumId w:val="37"/>
  </w:num>
  <w:num w:numId="32" w16cid:durableId="247614055">
    <w:abstractNumId w:val="5"/>
  </w:num>
  <w:num w:numId="33" w16cid:durableId="692920554">
    <w:abstractNumId w:val="42"/>
  </w:num>
  <w:num w:numId="34" w16cid:durableId="1995063972">
    <w:abstractNumId w:val="16"/>
  </w:num>
  <w:num w:numId="35" w16cid:durableId="1083603846">
    <w:abstractNumId w:val="44"/>
  </w:num>
  <w:num w:numId="36" w16cid:durableId="1791438442">
    <w:abstractNumId w:val="7"/>
  </w:num>
  <w:num w:numId="37" w16cid:durableId="2025283444">
    <w:abstractNumId w:val="25"/>
  </w:num>
  <w:num w:numId="38" w16cid:durableId="1948417489">
    <w:abstractNumId w:val="11"/>
  </w:num>
  <w:num w:numId="39" w16cid:durableId="1768848132">
    <w:abstractNumId w:val="13"/>
  </w:num>
  <w:num w:numId="40" w16cid:durableId="1272281592">
    <w:abstractNumId w:val="36"/>
  </w:num>
  <w:num w:numId="41" w16cid:durableId="384959757">
    <w:abstractNumId w:val="39"/>
  </w:num>
  <w:num w:numId="42" w16cid:durableId="2057580178">
    <w:abstractNumId w:val="32"/>
  </w:num>
  <w:num w:numId="43" w16cid:durableId="902832745">
    <w:abstractNumId w:val="30"/>
  </w:num>
  <w:num w:numId="44" w16cid:durableId="1071005068">
    <w:abstractNumId w:val="20"/>
  </w:num>
  <w:num w:numId="45" w16cid:durableId="2088721035">
    <w:abstractNumId w:val="29"/>
  </w:num>
  <w:num w:numId="46" w16cid:durableId="959727962">
    <w:abstractNumId w:val="2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16DE"/>
    <w:rsid w:val="0000335B"/>
    <w:rsid w:val="0001676C"/>
    <w:rsid w:val="0002108E"/>
    <w:rsid w:val="00023122"/>
    <w:rsid w:val="000374A8"/>
    <w:rsid w:val="00044781"/>
    <w:rsid w:val="00060C8D"/>
    <w:rsid w:val="000621F8"/>
    <w:rsid w:val="0006361E"/>
    <w:rsid w:val="00065595"/>
    <w:rsid w:val="0006754E"/>
    <w:rsid w:val="00071AFA"/>
    <w:rsid w:val="00080A5F"/>
    <w:rsid w:val="00082E35"/>
    <w:rsid w:val="0008491F"/>
    <w:rsid w:val="00086EDF"/>
    <w:rsid w:val="0009078E"/>
    <w:rsid w:val="00093511"/>
    <w:rsid w:val="00097466"/>
    <w:rsid w:val="00097752"/>
    <w:rsid w:val="000C5437"/>
    <w:rsid w:val="000D0254"/>
    <w:rsid w:val="000D1817"/>
    <w:rsid w:val="000D35D1"/>
    <w:rsid w:val="000F5BB3"/>
    <w:rsid w:val="000F6553"/>
    <w:rsid w:val="000F67BF"/>
    <w:rsid w:val="001055F3"/>
    <w:rsid w:val="00111C65"/>
    <w:rsid w:val="00122C7A"/>
    <w:rsid w:val="00163211"/>
    <w:rsid w:val="00165D01"/>
    <w:rsid w:val="00166855"/>
    <w:rsid w:val="00167351"/>
    <w:rsid w:val="00170388"/>
    <w:rsid w:val="00173BDA"/>
    <w:rsid w:val="001777EA"/>
    <w:rsid w:val="0018329E"/>
    <w:rsid w:val="00183979"/>
    <w:rsid w:val="001A6176"/>
    <w:rsid w:val="001B0369"/>
    <w:rsid w:val="001B25AD"/>
    <w:rsid w:val="001C08AF"/>
    <w:rsid w:val="001C6050"/>
    <w:rsid w:val="001D015A"/>
    <w:rsid w:val="001D5F6C"/>
    <w:rsid w:val="001E18BC"/>
    <w:rsid w:val="001E6563"/>
    <w:rsid w:val="00200F3D"/>
    <w:rsid w:val="00204115"/>
    <w:rsid w:val="00207AFA"/>
    <w:rsid w:val="00211D15"/>
    <w:rsid w:val="00214451"/>
    <w:rsid w:val="002150FE"/>
    <w:rsid w:val="00216BAF"/>
    <w:rsid w:val="00221792"/>
    <w:rsid w:val="00222BB8"/>
    <w:rsid w:val="00222DC2"/>
    <w:rsid w:val="002248ED"/>
    <w:rsid w:val="002325E3"/>
    <w:rsid w:val="0023460C"/>
    <w:rsid w:val="00235502"/>
    <w:rsid w:val="00235D11"/>
    <w:rsid w:val="00244F9B"/>
    <w:rsid w:val="00246535"/>
    <w:rsid w:val="002524A3"/>
    <w:rsid w:val="002553F4"/>
    <w:rsid w:val="00256C0E"/>
    <w:rsid w:val="0026221E"/>
    <w:rsid w:val="00266259"/>
    <w:rsid w:val="00272D58"/>
    <w:rsid w:val="00275ECC"/>
    <w:rsid w:val="002812BA"/>
    <w:rsid w:val="0028276D"/>
    <w:rsid w:val="00282DBD"/>
    <w:rsid w:val="00286977"/>
    <w:rsid w:val="00296BA3"/>
    <w:rsid w:val="00297547"/>
    <w:rsid w:val="002A727B"/>
    <w:rsid w:val="002B3C87"/>
    <w:rsid w:val="002B61F7"/>
    <w:rsid w:val="002C0E41"/>
    <w:rsid w:val="002C3774"/>
    <w:rsid w:val="002C5D69"/>
    <w:rsid w:val="002E149C"/>
    <w:rsid w:val="002E75C4"/>
    <w:rsid w:val="002F24AF"/>
    <w:rsid w:val="002F7811"/>
    <w:rsid w:val="0030010D"/>
    <w:rsid w:val="003004B8"/>
    <w:rsid w:val="00300A6E"/>
    <w:rsid w:val="00303B6D"/>
    <w:rsid w:val="003043AD"/>
    <w:rsid w:val="00311F73"/>
    <w:rsid w:val="0032121F"/>
    <w:rsid w:val="00321E92"/>
    <w:rsid w:val="003250BF"/>
    <w:rsid w:val="0033360B"/>
    <w:rsid w:val="00335C2E"/>
    <w:rsid w:val="00336C9A"/>
    <w:rsid w:val="00337B14"/>
    <w:rsid w:val="00347234"/>
    <w:rsid w:val="003523BC"/>
    <w:rsid w:val="003526D2"/>
    <w:rsid w:val="003539AD"/>
    <w:rsid w:val="00365CA1"/>
    <w:rsid w:val="0037796D"/>
    <w:rsid w:val="003A04D7"/>
    <w:rsid w:val="003A4062"/>
    <w:rsid w:val="003A53DC"/>
    <w:rsid w:val="003B3BFD"/>
    <w:rsid w:val="003C0912"/>
    <w:rsid w:val="003C289C"/>
    <w:rsid w:val="003C394C"/>
    <w:rsid w:val="003C4DBD"/>
    <w:rsid w:val="003D0DD1"/>
    <w:rsid w:val="003D10B3"/>
    <w:rsid w:val="003D6E17"/>
    <w:rsid w:val="003D7998"/>
    <w:rsid w:val="003E044F"/>
    <w:rsid w:val="003E7BDD"/>
    <w:rsid w:val="003F4DD4"/>
    <w:rsid w:val="00400446"/>
    <w:rsid w:val="00402231"/>
    <w:rsid w:val="00404AB3"/>
    <w:rsid w:val="00407BC2"/>
    <w:rsid w:val="00410CAE"/>
    <w:rsid w:val="00413F1A"/>
    <w:rsid w:val="0042053E"/>
    <w:rsid w:val="00420C4D"/>
    <w:rsid w:val="0042134A"/>
    <w:rsid w:val="00423AFB"/>
    <w:rsid w:val="00432656"/>
    <w:rsid w:val="004331D5"/>
    <w:rsid w:val="004367FC"/>
    <w:rsid w:val="00440809"/>
    <w:rsid w:val="00456783"/>
    <w:rsid w:val="00457D71"/>
    <w:rsid w:val="004607CD"/>
    <w:rsid w:val="00461B4B"/>
    <w:rsid w:val="004704EB"/>
    <w:rsid w:val="00476CCA"/>
    <w:rsid w:val="00492C2A"/>
    <w:rsid w:val="004A705C"/>
    <w:rsid w:val="004A7B3C"/>
    <w:rsid w:val="004B1A38"/>
    <w:rsid w:val="004B2BC0"/>
    <w:rsid w:val="004B3ED6"/>
    <w:rsid w:val="004B7D1D"/>
    <w:rsid w:val="004C0FD4"/>
    <w:rsid w:val="004C6142"/>
    <w:rsid w:val="004C7526"/>
    <w:rsid w:val="004C7B33"/>
    <w:rsid w:val="004D30B5"/>
    <w:rsid w:val="004D5990"/>
    <w:rsid w:val="004D6AC1"/>
    <w:rsid w:val="004D735B"/>
    <w:rsid w:val="004E103C"/>
    <w:rsid w:val="004F39F9"/>
    <w:rsid w:val="004F4562"/>
    <w:rsid w:val="005160B4"/>
    <w:rsid w:val="00525343"/>
    <w:rsid w:val="00531654"/>
    <w:rsid w:val="00532DE4"/>
    <w:rsid w:val="00533C01"/>
    <w:rsid w:val="00536E07"/>
    <w:rsid w:val="00547DD7"/>
    <w:rsid w:val="00551A79"/>
    <w:rsid w:val="00553C56"/>
    <w:rsid w:val="00554904"/>
    <w:rsid w:val="005662E7"/>
    <w:rsid w:val="0056670C"/>
    <w:rsid w:val="00570EB9"/>
    <w:rsid w:val="005808D9"/>
    <w:rsid w:val="00580F12"/>
    <w:rsid w:val="00583753"/>
    <w:rsid w:val="00590489"/>
    <w:rsid w:val="00595A6C"/>
    <w:rsid w:val="005970D3"/>
    <w:rsid w:val="005A1B9A"/>
    <w:rsid w:val="005B20E5"/>
    <w:rsid w:val="005B3E66"/>
    <w:rsid w:val="005B429E"/>
    <w:rsid w:val="005B431A"/>
    <w:rsid w:val="005B62B7"/>
    <w:rsid w:val="005C0429"/>
    <w:rsid w:val="005E52DF"/>
    <w:rsid w:val="005E5E6B"/>
    <w:rsid w:val="005F135E"/>
    <w:rsid w:val="006031BB"/>
    <w:rsid w:val="00604043"/>
    <w:rsid w:val="00605035"/>
    <w:rsid w:val="0061220C"/>
    <w:rsid w:val="0061413E"/>
    <w:rsid w:val="006154F0"/>
    <w:rsid w:val="0061660A"/>
    <w:rsid w:val="006220F7"/>
    <w:rsid w:val="00627B76"/>
    <w:rsid w:val="00630817"/>
    <w:rsid w:val="006340DD"/>
    <w:rsid w:val="006416CF"/>
    <w:rsid w:val="0064280E"/>
    <w:rsid w:val="00643ACC"/>
    <w:rsid w:val="0065283F"/>
    <w:rsid w:val="0065485A"/>
    <w:rsid w:val="00665597"/>
    <w:rsid w:val="0066719B"/>
    <w:rsid w:val="00673A02"/>
    <w:rsid w:val="0067483A"/>
    <w:rsid w:val="006757A0"/>
    <w:rsid w:val="0068024C"/>
    <w:rsid w:val="00682E4B"/>
    <w:rsid w:val="006830DC"/>
    <w:rsid w:val="00693637"/>
    <w:rsid w:val="006A27F1"/>
    <w:rsid w:val="006B2F0C"/>
    <w:rsid w:val="006B4955"/>
    <w:rsid w:val="006B6044"/>
    <w:rsid w:val="006B6446"/>
    <w:rsid w:val="006B65E1"/>
    <w:rsid w:val="006C6639"/>
    <w:rsid w:val="006D59C5"/>
    <w:rsid w:val="006E01EF"/>
    <w:rsid w:val="006E44C2"/>
    <w:rsid w:val="006E67FB"/>
    <w:rsid w:val="006F2FB6"/>
    <w:rsid w:val="007019FD"/>
    <w:rsid w:val="007039CA"/>
    <w:rsid w:val="00706059"/>
    <w:rsid w:val="00711468"/>
    <w:rsid w:val="00711ED7"/>
    <w:rsid w:val="0072186F"/>
    <w:rsid w:val="00722D1C"/>
    <w:rsid w:val="0072318D"/>
    <w:rsid w:val="00733781"/>
    <w:rsid w:val="00733820"/>
    <w:rsid w:val="00741448"/>
    <w:rsid w:val="007466B3"/>
    <w:rsid w:val="00755D46"/>
    <w:rsid w:val="00757A62"/>
    <w:rsid w:val="0076548D"/>
    <w:rsid w:val="007776F6"/>
    <w:rsid w:val="00783D69"/>
    <w:rsid w:val="00785F9F"/>
    <w:rsid w:val="007931CC"/>
    <w:rsid w:val="0079413E"/>
    <w:rsid w:val="007972BD"/>
    <w:rsid w:val="007B47B6"/>
    <w:rsid w:val="007B6B76"/>
    <w:rsid w:val="007C0AD7"/>
    <w:rsid w:val="007C65C8"/>
    <w:rsid w:val="007D3536"/>
    <w:rsid w:val="007D6F2A"/>
    <w:rsid w:val="007E162F"/>
    <w:rsid w:val="007E7F0F"/>
    <w:rsid w:val="007F35E3"/>
    <w:rsid w:val="007F7290"/>
    <w:rsid w:val="00806FA3"/>
    <w:rsid w:val="008137DB"/>
    <w:rsid w:val="00814E56"/>
    <w:rsid w:val="00821A02"/>
    <w:rsid w:val="0082652B"/>
    <w:rsid w:val="00834763"/>
    <w:rsid w:val="00834D87"/>
    <w:rsid w:val="00855CC0"/>
    <w:rsid w:val="00867FC2"/>
    <w:rsid w:val="00886578"/>
    <w:rsid w:val="0089015C"/>
    <w:rsid w:val="00890F17"/>
    <w:rsid w:val="008913E5"/>
    <w:rsid w:val="00891A11"/>
    <w:rsid w:val="00892012"/>
    <w:rsid w:val="00893395"/>
    <w:rsid w:val="00894CB5"/>
    <w:rsid w:val="008A0398"/>
    <w:rsid w:val="008A33AF"/>
    <w:rsid w:val="008A5FDE"/>
    <w:rsid w:val="008A63DE"/>
    <w:rsid w:val="008B251F"/>
    <w:rsid w:val="008B71A9"/>
    <w:rsid w:val="008F4F3A"/>
    <w:rsid w:val="008F546D"/>
    <w:rsid w:val="0090270A"/>
    <w:rsid w:val="00934DFD"/>
    <w:rsid w:val="00945263"/>
    <w:rsid w:val="0094786F"/>
    <w:rsid w:val="009479BB"/>
    <w:rsid w:val="009526D0"/>
    <w:rsid w:val="009665AE"/>
    <w:rsid w:val="0097307B"/>
    <w:rsid w:val="00983ACC"/>
    <w:rsid w:val="0098446F"/>
    <w:rsid w:val="009858AE"/>
    <w:rsid w:val="00987EFF"/>
    <w:rsid w:val="009908E8"/>
    <w:rsid w:val="00991977"/>
    <w:rsid w:val="00996193"/>
    <w:rsid w:val="00996A40"/>
    <w:rsid w:val="009A63D9"/>
    <w:rsid w:val="009B693E"/>
    <w:rsid w:val="009C499E"/>
    <w:rsid w:val="009D07C5"/>
    <w:rsid w:val="009D1399"/>
    <w:rsid w:val="009D20DF"/>
    <w:rsid w:val="009D6E42"/>
    <w:rsid w:val="009D7F6E"/>
    <w:rsid w:val="009E0BD4"/>
    <w:rsid w:val="009E2F22"/>
    <w:rsid w:val="009F1745"/>
    <w:rsid w:val="009F4E0B"/>
    <w:rsid w:val="00A057A9"/>
    <w:rsid w:val="00A16E48"/>
    <w:rsid w:val="00A240DA"/>
    <w:rsid w:val="00A25E23"/>
    <w:rsid w:val="00A33365"/>
    <w:rsid w:val="00A34CC8"/>
    <w:rsid w:val="00A4180B"/>
    <w:rsid w:val="00A41B19"/>
    <w:rsid w:val="00A46AB5"/>
    <w:rsid w:val="00A47AB4"/>
    <w:rsid w:val="00A55181"/>
    <w:rsid w:val="00A56F63"/>
    <w:rsid w:val="00A62D21"/>
    <w:rsid w:val="00A666DF"/>
    <w:rsid w:val="00A8218A"/>
    <w:rsid w:val="00A93342"/>
    <w:rsid w:val="00AA30BF"/>
    <w:rsid w:val="00AA459F"/>
    <w:rsid w:val="00AA5669"/>
    <w:rsid w:val="00AB0A19"/>
    <w:rsid w:val="00AB60DB"/>
    <w:rsid w:val="00AE089B"/>
    <w:rsid w:val="00AE1BBB"/>
    <w:rsid w:val="00AF0371"/>
    <w:rsid w:val="00AF7E89"/>
    <w:rsid w:val="00B049DB"/>
    <w:rsid w:val="00B11A94"/>
    <w:rsid w:val="00B13143"/>
    <w:rsid w:val="00B16BF1"/>
    <w:rsid w:val="00B30123"/>
    <w:rsid w:val="00B31E53"/>
    <w:rsid w:val="00B32958"/>
    <w:rsid w:val="00B428D3"/>
    <w:rsid w:val="00B42E01"/>
    <w:rsid w:val="00B45925"/>
    <w:rsid w:val="00B51196"/>
    <w:rsid w:val="00B54E03"/>
    <w:rsid w:val="00B60683"/>
    <w:rsid w:val="00B6667A"/>
    <w:rsid w:val="00B67D01"/>
    <w:rsid w:val="00B7044F"/>
    <w:rsid w:val="00B71A4F"/>
    <w:rsid w:val="00B86262"/>
    <w:rsid w:val="00B9002F"/>
    <w:rsid w:val="00B90F94"/>
    <w:rsid w:val="00B950C4"/>
    <w:rsid w:val="00BA4157"/>
    <w:rsid w:val="00BB0F86"/>
    <w:rsid w:val="00BC029B"/>
    <w:rsid w:val="00BC312C"/>
    <w:rsid w:val="00BE179E"/>
    <w:rsid w:val="00C116DE"/>
    <w:rsid w:val="00C134CE"/>
    <w:rsid w:val="00C33C3B"/>
    <w:rsid w:val="00C53278"/>
    <w:rsid w:val="00C5328B"/>
    <w:rsid w:val="00C56542"/>
    <w:rsid w:val="00C571CA"/>
    <w:rsid w:val="00C62F0A"/>
    <w:rsid w:val="00C64E69"/>
    <w:rsid w:val="00C71D52"/>
    <w:rsid w:val="00C876A5"/>
    <w:rsid w:val="00C93965"/>
    <w:rsid w:val="00CA1D4A"/>
    <w:rsid w:val="00CA2A8F"/>
    <w:rsid w:val="00CB1311"/>
    <w:rsid w:val="00CD0F54"/>
    <w:rsid w:val="00CD2F7D"/>
    <w:rsid w:val="00CD35C7"/>
    <w:rsid w:val="00CD3910"/>
    <w:rsid w:val="00CE4307"/>
    <w:rsid w:val="00CE6FDE"/>
    <w:rsid w:val="00CF0C59"/>
    <w:rsid w:val="00CF17E4"/>
    <w:rsid w:val="00CF435D"/>
    <w:rsid w:val="00CF5029"/>
    <w:rsid w:val="00CF7F50"/>
    <w:rsid w:val="00D11E73"/>
    <w:rsid w:val="00D2185E"/>
    <w:rsid w:val="00D30D4C"/>
    <w:rsid w:val="00D4794B"/>
    <w:rsid w:val="00D502A1"/>
    <w:rsid w:val="00D51936"/>
    <w:rsid w:val="00D527F8"/>
    <w:rsid w:val="00D60800"/>
    <w:rsid w:val="00D60D6B"/>
    <w:rsid w:val="00D61C6F"/>
    <w:rsid w:val="00D67880"/>
    <w:rsid w:val="00D7019F"/>
    <w:rsid w:val="00D804E0"/>
    <w:rsid w:val="00D824BE"/>
    <w:rsid w:val="00D914BA"/>
    <w:rsid w:val="00D946B5"/>
    <w:rsid w:val="00D961D6"/>
    <w:rsid w:val="00DA0494"/>
    <w:rsid w:val="00DA1897"/>
    <w:rsid w:val="00DA5B8A"/>
    <w:rsid w:val="00DA76D0"/>
    <w:rsid w:val="00DB329B"/>
    <w:rsid w:val="00DB702A"/>
    <w:rsid w:val="00DC0692"/>
    <w:rsid w:val="00DC1316"/>
    <w:rsid w:val="00DC7C5F"/>
    <w:rsid w:val="00DD6568"/>
    <w:rsid w:val="00DE16B7"/>
    <w:rsid w:val="00DE204D"/>
    <w:rsid w:val="00DE7742"/>
    <w:rsid w:val="00DF2888"/>
    <w:rsid w:val="00DF5F45"/>
    <w:rsid w:val="00DF6D65"/>
    <w:rsid w:val="00E067B7"/>
    <w:rsid w:val="00E125C0"/>
    <w:rsid w:val="00E16F7A"/>
    <w:rsid w:val="00E3546D"/>
    <w:rsid w:val="00E51F15"/>
    <w:rsid w:val="00E61AC0"/>
    <w:rsid w:val="00E6319A"/>
    <w:rsid w:val="00E634EF"/>
    <w:rsid w:val="00E83363"/>
    <w:rsid w:val="00E85471"/>
    <w:rsid w:val="00E90D82"/>
    <w:rsid w:val="00E9256A"/>
    <w:rsid w:val="00E95FD0"/>
    <w:rsid w:val="00E97CF7"/>
    <w:rsid w:val="00EA4FD7"/>
    <w:rsid w:val="00EA6A66"/>
    <w:rsid w:val="00EC7B7B"/>
    <w:rsid w:val="00ED1D0F"/>
    <w:rsid w:val="00ED776C"/>
    <w:rsid w:val="00ED7E9F"/>
    <w:rsid w:val="00EF7BEA"/>
    <w:rsid w:val="00F0160F"/>
    <w:rsid w:val="00F156FA"/>
    <w:rsid w:val="00F21E5A"/>
    <w:rsid w:val="00F22154"/>
    <w:rsid w:val="00F23370"/>
    <w:rsid w:val="00F2731D"/>
    <w:rsid w:val="00F30A2E"/>
    <w:rsid w:val="00F361D6"/>
    <w:rsid w:val="00F37FF5"/>
    <w:rsid w:val="00F4232D"/>
    <w:rsid w:val="00F4592D"/>
    <w:rsid w:val="00F54825"/>
    <w:rsid w:val="00F55402"/>
    <w:rsid w:val="00F670A8"/>
    <w:rsid w:val="00F6743D"/>
    <w:rsid w:val="00F70255"/>
    <w:rsid w:val="00F72D76"/>
    <w:rsid w:val="00F83CF9"/>
    <w:rsid w:val="00F8776F"/>
    <w:rsid w:val="00F953EC"/>
    <w:rsid w:val="00FA09DF"/>
    <w:rsid w:val="00FA618F"/>
    <w:rsid w:val="00FB5175"/>
    <w:rsid w:val="00FB7C2D"/>
    <w:rsid w:val="00FC594E"/>
    <w:rsid w:val="00FD00F2"/>
    <w:rsid w:val="00FD7D86"/>
    <w:rsid w:val="00FF63B7"/>
    <w:rsid w:val="00FF7DE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035684"/>
  <w15:docId w15:val="{9DD9C964-0093-472B-9402-A7B0B5721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pt-BR" w:eastAsia="pt-BR"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1F73"/>
  </w:style>
  <w:style w:type="paragraph" w:styleId="Ttulo1">
    <w:name w:val="heading 1"/>
    <w:basedOn w:val="Normal"/>
    <w:next w:val="Normal"/>
    <w:link w:val="Ttulo1Char"/>
    <w:uiPriority w:val="9"/>
    <w:qFormat/>
    <w:rsid w:val="00AF76D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har"/>
    <w:uiPriority w:val="9"/>
    <w:semiHidden/>
    <w:unhideWhenUsed/>
    <w:qFormat/>
    <w:rsid w:val="00AF76D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har"/>
    <w:uiPriority w:val="9"/>
    <w:semiHidden/>
    <w:unhideWhenUsed/>
    <w:qFormat/>
    <w:rsid w:val="00AF76D7"/>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har"/>
    <w:uiPriority w:val="9"/>
    <w:semiHidden/>
    <w:unhideWhenUsed/>
    <w:qFormat/>
    <w:rsid w:val="00AF76D7"/>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har"/>
    <w:uiPriority w:val="9"/>
    <w:semiHidden/>
    <w:unhideWhenUsed/>
    <w:qFormat/>
    <w:rsid w:val="00AF76D7"/>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har"/>
    <w:uiPriority w:val="9"/>
    <w:semiHidden/>
    <w:unhideWhenUsed/>
    <w:qFormat/>
    <w:rsid w:val="00AF76D7"/>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AF76D7"/>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AF76D7"/>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AF76D7"/>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har"/>
    <w:uiPriority w:val="10"/>
    <w:qFormat/>
    <w:rsid w:val="00AF76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1Char">
    <w:name w:val="Título 1 Char"/>
    <w:basedOn w:val="Fontepargpadro"/>
    <w:link w:val="Ttulo1"/>
    <w:uiPriority w:val="9"/>
    <w:rsid w:val="00AF76D7"/>
    <w:rPr>
      <w:rFonts w:asciiTheme="majorHAnsi" w:eastAsiaTheme="majorEastAsia" w:hAnsiTheme="majorHAnsi" w:cstheme="majorBidi"/>
      <w:color w:val="0F4761" w:themeColor="accent1" w:themeShade="BF"/>
      <w:sz w:val="40"/>
      <w:szCs w:val="40"/>
    </w:rPr>
  </w:style>
  <w:style w:type="character" w:customStyle="1" w:styleId="Ttulo2Char">
    <w:name w:val="Título 2 Char"/>
    <w:basedOn w:val="Fontepargpadro"/>
    <w:link w:val="Ttulo2"/>
    <w:uiPriority w:val="9"/>
    <w:semiHidden/>
    <w:rsid w:val="00AF76D7"/>
    <w:rPr>
      <w:rFonts w:asciiTheme="majorHAnsi" w:eastAsiaTheme="majorEastAsia" w:hAnsiTheme="majorHAnsi" w:cstheme="majorBidi"/>
      <w:color w:val="0F4761" w:themeColor="accent1" w:themeShade="BF"/>
      <w:sz w:val="32"/>
      <w:szCs w:val="32"/>
    </w:rPr>
  </w:style>
  <w:style w:type="character" w:customStyle="1" w:styleId="Ttulo3Char">
    <w:name w:val="Título 3 Char"/>
    <w:basedOn w:val="Fontepargpadro"/>
    <w:link w:val="Ttulo3"/>
    <w:uiPriority w:val="9"/>
    <w:semiHidden/>
    <w:rsid w:val="00AF76D7"/>
    <w:rPr>
      <w:rFonts w:eastAsiaTheme="majorEastAsia" w:cstheme="majorBidi"/>
      <w:color w:val="0F4761" w:themeColor="accent1" w:themeShade="BF"/>
      <w:sz w:val="28"/>
      <w:szCs w:val="28"/>
    </w:rPr>
  </w:style>
  <w:style w:type="character" w:customStyle="1" w:styleId="Ttulo4Char">
    <w:name w:val="Título 4 Char"/>
    <w:basedOn w:val="Fontepargpadro"/>
    <w:link w:val="Ttulo4"/>
    <w:uiPriority w:val="9"/>
    <w:semiHidden/>
    <w:rsid w:val="00AF76D7"/>
    <w:rPr>
      <w:rFonts w:eastAsiaTheme="majorEastAsia" w:cstheme="majorBidi"/>
      <w:i/>
      <w:iCs/>
      <w:color w:val="0F4761" w:themeColor="accent1" w:themeShade="BF"/>
    </w:rPr>
  </w:style>
  <w:style w:type="character" w:customStyle="1" w:styleId="Ttulo5Char">
    <w:name w:val="Título 5 Char"/>
    <w:basedOn w:val="Fontepargpadro"/>
    <w:link w:val="Ttulo5"/>
    <w:uiPriority w:val="9"/>
    <w:semiHidden/>
    <w:rsid w:val="00AF76D7"/>
    <w:rPr>
      <w:rFonts w:eastAsiaTheme="majorEastAsia" w:cstheme="majorBidi"/>
      <w:color w:val="0F4761" w:themeColor="accent1" w:themeShade="BF"/>
    </w:rPr>
  </w:style>
  <w:style w:type="character" w:customStyle="1" w:styleId="Ttulo6Char">
    <w:name w:val="Título 6 Char"/>
    <w:basedOn w:val="Fontepargpadro"/>
    <w:link w:val="Ttulo6"/>
    <w:uiPriority w:val="9"/>
    <w:rsid w:val="00AF76D7"/>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AF76D7"/>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AF76D7"/>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AF76D7"/>
    <w:rPr>
      <w:rFonts w:eastAsiaTheme="majorEastAsia" w:cstheme="majorBidi"/>
      <w:color w:val="272727" w:themeColor="text1" w:themeTint="D8"/>
    </w:rPr>
  </w:style>
  <w:style w:type="character" w:customStyle="1" w:styleId="TtuloChar">
    <w:name w:val="Título Char"/>
    <w:basedOn w:val="Fontepargpadro"/>
    <w:link w:val="Ttulo"/>
    <w:uiPriority w:val="10"/>
    <w:rsid w:val="00AF76D7"/>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Pr>
      <w:color w:val="595959"/>
      <w:sz w:val="28"/>
      <w:szCs w:val="28"/>
    </w:rPr>
  </w:style>
  <w:style w:type="character" w:customStyle="1" w:styleId="SubttuloChar">
    <w:name w:val="Subtítulo Char"/>
    <w:basedOn w:val="Fontepargpadro"/>
    <w:link w:val="Subttulo"/>
    <w:uiPriority w:val="11"/>
    <w:rsid w:val="00AF76D7"/>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AF76D7"/>
    <w:pPr>
      <w:spacing w:before="160"/>
      <w:jc w:val="center"/>
    </w:pPr>
    <w:rPr>
      <w:i/>
      <w:iCs/>
      <w:color w:val="404040" w:themeColor="text1" w:themeTint="BF"/>
    </w:rPr>
  </w:style>
  <w:style w:type="character" w:customStyle="1" w:styleId="CitaoChar">
    <w:name w:val="Citação Char"/>
    <w:basedOn w:val="Fontepargpadro"/>
    <w:link w:val="Citao"/>
    <w:uiPriority w:val="29"/>
    <w:rsid w:val="00AF76D7"/>
    <w:rPr>
      <w:i/>
      <w:iCs/>
      <w:color w:val="404040" w:themeColor="text1" w:themeTint="BF"/>
    </w:rPr>
  </w:style>
  <w:style w:type="paragraph" w:styleId="PargrafodaLista">
    <w:name w:val="List Paragraph"/>
    <w:basedOn w:val="Normal"/>
    <w:uiPriority w:val="34"/>
    <w:qFormat/>
    <w:rsid w:val="00AF76D7"/>
    <w:pPr>
      <w:ind w:left="720"/>
      <w:contextualSpacing/>
    </w:pPr>
  </w:style>
  <w:style w:type="character" w:styleId="nfaseIntensa">
    <w:name w:val="Intense Emphasis"/>
    <w:basedOn w:val="Fontepargpadro"/>
    <w:uiPriority w:val="21"/>
    <w:qFormat/>
    <w:rsid w:val="00AF76D7"/>
    <w:rPr>
      <w:i/>
      <w:iCs/>
      <w:color w:val="0F4761" w:themeColor="accent1" w:themeShade="BF"/>
    </w:rPr>
  </w:style>
  <w:style w:type="paragraph" w:styleId="CitaoIntensa">
    <w:name w:val="Intense Quote"/>
    <w:basedOn w:val="Normal"/>
    <w:next w:val="Normal"/>
    <w:link w:val="CitaoIntensaChar"/>
    <w:uiPriority w:val="30"/>
    <w:qFormat/>
    <w:rsid w:val="00AF76D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oIntensaChar">
    <w:name w:val="Citação Intensa Char"/>
    <w:basedOn w:val="Fontepargpadro"/>
    <w:link w:val="CitaoIntensa"/>
    <w:uiPriority w:val="30"/>
    <w:rsid w:val="00AF76D7"/>
    <w:rPr>
      <w:i/>
      <w:iCs/>
      <w:color w:val="0F4761" w:themeColor="accent1" w:themeShade="BF"/>
    </w:rPr>
  </w:style>
  <w:style w:type="character" w:styleId="RefernciaIntensa">
    <w:name w:val="Intense Reference"/>
    <w:basedOn w:val="Fontepargpadro"/>
    <w:uiPriority w:val="32"/>
    <w:qFormat/>
    <w:rsid w:val="00AF76D7"/>
    <w:rPr>
      <w:b/>
      <w:bCs/>
      <w:smallCaps/>
      <w:color w:val="0F4761" w:themeColor="accent1" w:themeShade="BF"/>
      <w:spacing w:val="5"/>
    </w:rPr>
  </w:style>
  <w:style w:type="table" w:styleId="Tabelacomgrade">
    <w:name w:val="Table Grid"/>
    <w:basedOn w:val="Tabelanormal"/>
    <w:uiPriority w:val="39"/>
    <w:rsid w:val="00DD53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qFormat/>
    <w:rsid w:val="00D11195"/>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D11195"/>
  </w:style>
  <w:style w:type="paragraph" w:styleId="Rodap">
    <w:name w:val="footer"/>
    <w:basedOn w:val="Normal"/>
    <w:link w:val="RodapChar"/>
    <w:uiPriority w:val="99"/>
    <w:unhideWhenUsed/>
    <w:rsid w:val="00D11195"/>
    <w:pPr>
      <w:tabs>
        <w:tab w:val="center" w:pos="4252"/>
        <w:tab w:val="right" w:pos="8504"/>
      </w:tabs>
      <w:spacing w:after="0" w:line="240" w:lineRule="auto"/>
    </w:pPr>
  </w:style>
  <w:style w:type="character" w:customStyle="1" w:styleId="RodapChar">
    <w:name w:val="Rodapé Char"/>
    <w:basedOn w:val="Fontepargpadro"/>
    <w:link w:val="Rodap"/>
    <w:uiPriority w:val="99"/>
    <w:rsid w:val="00D11195"/>
  </w:style>
  <w:style w:type="paragraph" w:customStyle="1" w:styleId="padro">
    <w:name w:val="padro"/>
    <w:basedOn w:val="Normal"/>
    <w:rsid w:val="005B10F9"/>
    <w:pPr>
      <w:spacing w:before="100" w:beforeAutospacing="1" w:after="100" w:afterAutospacing="1" w:line="240" w:lineRule="auto"/>
    </w:pPr>
    <w:rPr>
      <w:rFonts w:ascii="Times New Roman" w:eastAsia="Times New Roman" w:hAnsi="Times New Roman" w:cs="Times New Roman"/>
    </w:rPr>
  </w:style>
  <w:style w:type="paragraph" w:styleId="NormalWeb">
    <w:name w:val="Normal (Web)"/>
    <w:basedOn w:val="Normal"/>
    <w:uiPriority w:val="99"/>
    <w:unhideWhenUsed/>
    <w:rsid w:val="002A6433"/>
    <w:pPr>
      <w:spacing w:before="100" w:beforeAutospacing="1" w:after="100" w:afterAutospacing="1" w:line="240" w:lineRule="auto"/>
    </w:pPr>
    <w:rPr>
      <w:rFonts w:ascii="Times New Roman" w:eastAsia="Times New Roman" w:hAnsi="Times New Roman" w:cs="Times New Roman"/>
    </w:rPr>
  </w:style>
  <w:style w:type="character" w:styleId="Forte">
    <w:name w:val="Strong"/>
    <w:basedOn w:val="Fontepargpadro"/>
    <w:uiPriority w:val="22"/>
    <w:qFormat/>
    <w:rsid w:val="007C3DB7"/>
    <w:rPr>
      <w:b/>
      <w:bCs/>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style>
  <w:style w:type="table" w:customStyle="1" w:styleId="a5">
    <w:basedOn w:val="TableNormal"/>
    <w:pPr>
      <w:spacing w:after="0" w:line="240" w:lineRule="auto"/>
    </w:pPr>
    <w:tblPr>
      <w:tblStyleRowBandSize w:val="1"/>
      <w:tblStyleColBandSize w:val="1"/>
      <w:tblCellMar>
        <w:left w:w="108" w:type="dxa"/>
        <w:right w:w="108" w:type="dxa"/>
      </w:tblCellMar>
    </w:tblPr>
  </w:style>
  <w:style w:type="table" w:customStyle="1" w:styleId="a6">
    <w:basedOn w:val="TableNormal"/>
    <w:pPr>
      <w:spacing w:after="0" w:line="240" w:lineRule="auto"/>
    </w:pPr>
    <w:tblPr>
      <w:tblStyleRowBandSize w:val="1"/>
      <w:tblStyleColBandSize w:val="1"/>
      <w:tblCellMar>
        <w:left w:w="108" w:type="dxa"/>
        <w:right w:w="108" w:type="dxa"/>
      </w:tblCellMar>
    </w:tblPr>
  </w:style>
  <w:style w:type="table" w:customStyle="1" w:styleId="a7">
    <w:basedOn w:val="TableNormal"/>
    <w:pPr>
      <w:spacing w:after="0" w:line="240" w:lineRule="auto"/>
    </w:pPr>
    <w:tblPr>
      <w:tblStyleRowBandSize w:val="1"/>
      <w:tblStyleColBandSize w:val="1"/>
      <w:tblCellMar>
        <w:left w:w="108" w:type="dxa"/>
        <w:right w:w="108" w:type="dxa"/>
      </w:tblCellMar>
    </w:tblPr>
  </w:style>
  <w:style w:type="table" w:customStyle="1" w:styleId="a8">
    <w:basedOn w:val="TableNormal"/>
    <w:pPr>
      <w:spacing w:after="0" w:line="240" w:lineRule="auto"/>
    </w:pPr>
    <w:tblPr>
      <w:tblStyleRowBandSize w:val="1"/>
      <w:tblStyleColBandSize w:val="1"/>
      <w:tblCellMar>
        <w:left w:w="108" w:type="dxa"/>
        <w:right w:w="108" w:type="dxa"/>
      </w:tblCellMar>
    </w:tblPr>
  </w:style>
  <w:style w:type="table" w:customStyle="1" w:styleId="a9">
    <w:basedOn w:val="TableNormal"/>
    <w:pPr>
      <w:spacing w:after="0" w:line="240" w:lineRule="auto"/>
    </w:pPr>
    <w:tblPr>
      <w:tblStyleRowBandSize w:val="1"/>
      <w:tblStyleColBandSize w:val="1"/>
      <w:tblCellMar>
        <w:left w:w="108" w:type="dxa"/>
        <w:right w:w="108" w:type="dxa"/>
      </w:tblCellMar>
    </w:tblPr>
  </w:style>
  <w:style w:type="table" w:customStyle="1" w:styleId="aa">
    <w:basedOn w:val="TableNormal"/>
    <w:pPr>
      <w:spacing w:after="0" w:line="240" w:lineRule="auto"/>
    </w:pPr>
    <w:tblPr>
      <w:tblStyleRowBandSize w:val="1"/>
      <w:tblStyleColBandSize w:val="1"/>
      <w:tblCellMar>
        <w:left w:w="108" w:type="dxa"/>
        <w:right w:w="108" w:type="dxa"/>
      </w:tblCellMar>
    </w:tblPr>
  </w:style>
  <w:style w:type="table" w:customStyle="1" w:styleId="ab">
    <w:basedOn w:val="TableNormal"/>
    <w:pPr>
      <w:spacing w:after="0" w:line="240" w:lineRule="auto"/>
    </w:pPr>
    <w:tblPr>
      <w:tblStyleRowBandSize w:val="1"/>
      <w:tblStyleColBandSize w:val="1"/>
      <w:tblCellMar>
        <w:left w:w="108" w:type="dxa"/>
        <w:right w:w="108" w:type="dxa"/>
      </w:tblCellMar>
    </w:tblPr>
  </w:style>
  <w:style w:type="table" w:customStyle="1" w:styleId="ac">
    <w:basedOn w:val="TableNormal"/>
    <w:pPr>
      <w:spacing w:after="0" w:line="240" w:lineRule="auto"/>
    </w:pPr>
    <w:tblPr>
      <w:tblStyleRowBandSize w:val="1"/>
      <w:tblStyleColBandSize w:val="1"/>
      <w:tblCellMar>
        <w:left w:w="108" w:type="dxa"/>
        <w:right w:w="108" w:type="dxa"/>
      </w:tblCellMar>
    </w:tblPr>
  </w:style>
  <w:style w:type="table" w:customStyle="1" w:styleId="ad">
    <w:basedOn w:val="TableNormal"/>
    <w:pPr>
      <w:spacing w:after="0" w:line="240" w:lineRule="auto"/>
    </w:pPr>
    <w:tblPr>
      <w:tblStyleRowBandSize w:val="1"/>
      <w:tblStyleColBandSize w:val="1"/>
      <w:tblCellMar>
        <w:left w:w="108" w:type="dxa"/>
        <w:right w:w="108" w:type="dxa"/>
      </w:tblCellMar>
    </w:tblPr>
  </w:style>
  <w:style w:type="table" w:customStyle="1" w:styleId="ae">
    <w:basedOn w:val="TableNormal"/>
    <w:pPr>
      <w:spacing w:after="0" w:line="240" w:lineRule="auto"/>
    </w:pPr>
    <w:tblPr>
      <w:tblStyleRowBandSize w:val="1"/>
      <w:tblStyleColBandSize w:val="1"/>
      <w:tblCellMar>
        <w:left w:w="108" w:type="dxa"/>
        <w:right w:w="108" w:type="dxa"/>
      </w:tblCellMar>
    </w:tblPr>
  </w:style>
  <w:style w:type="table" w:customStyle="1" w:styleId="af">
    <w:basedOn w:val="TableNormal"/>
    <w:pPr>
      <w:spacing w:after="0" w:line="240" w:lineRule="auto"/>
    </w:pPr>
    <w:tblPr>
      <w:tblStyleRowBandSize w:val="1"/>
      <w:tblStyleColBandSize w:val="1"/>
      <w:tblCellMar>
        <w:left w:w="108" w:type="dxa"/>
        <w:right w:w="108" w:type="dxa"/>
      </w:tblCellMar>
    </w:tblPr>
  </w:style>
  <w:style w:type="table" w:customStyle="1" w:styleId="af0">
    <w:basedOn w:val="TableNormal"/>
    <w:pPr>
      <w:spacing w:after="0" w:line="240" w:lineRule="auto"/>
    </w:pPr>
    <w:tblPr>
      <w:tblStyleRowBandSize w:val="1"/>
      <w:tblStyleColBandSize w:val="1"/>
      <w:tblCellMar>
        <w:left w:w="108" w:type="dxa"/>
        <w:right w:w="108" w:type="dxa"/>
      </w:tblCellMar>
    </w:tblPr>
  </w:style>
  <w:style w:type="table" w:customStyle="1" w:styleId="af1">
    <w:basedOn w:val="TableNormal"/>
    <w:pPr>
      <w:spacing w:after="0" w:line="240" w:lineRule="auto"/>
    </w:pPr>
    <w:tblPr>
      <w:tblStyleRowBandSize w:val="1"/>
      <w:tblStyleColBandSize w:val="1"/>
      <w:tblCellMar>
        <w:left w:w="108" w:type="dxa"/>
        <w:right w:w="108" w:type="dxa"/>
      </w:tblCellMar>
    </w:tblPr>
  </w:style>
  <w:style w:type="table" w:customStyle="1" w:styleId="af2">
    <w:basedOn w:val="TableNormal"/>
    <w:pPr>
      <w:spacing w:after="0" w:line="240" w:lineRule="auto"/>
    </w:pPr>
    <w:tblPr>
      <w:tblStyleRowBandSize w:val="1"/>
      <w:tblStyleColBandSize w:val="1"/>
      <w:tblCellMar>
        <w:left w:w="108" w:type="dxa"/>
        <w:right w:w="108" w:type="dxa"/>
      </w:tblCellMar>
    </w:tblPr>
  </w:style>
  <w:style w:type="table" w:customStyle="1" w:styleId="af3">
    <w:basedOn w:val="TableNormal"/>
    <w:pPr>
      <w:spacing w:after="0" w:line="240" w:lineRule="auto"/>
    </w:pPr>
    <w:tblPr>
      <w:tblStyleRowBandSize w:val="1"/>
      <w:tblStyleColBandSize w:val="1"/>
      <w:tblCellMar>
        <w:left w:w="108" w:type="dxa"/>
        <w:right w:w="108" w:type="dxa"/>
      </w:tblCellMar>
    </w:tblPr>
  </w:style>
  <w:style w:type="table" w:customStyle="1" w:styleId="af4">
    <w:basedOn w:val="TableNormal"/>
    <w:pPr>
      <w:spacing w:after="0" w:line="240" w:lineRule="auto"/>
    </w:pPr>
    <w:tblPr>
      <w:tblStyleRowBandSize w:val="1"/>
      <w:tblStyleColBandSize w:val="1"/>
      <w:tblCellMar>
        <w:left w:w="108" w:type="dxa"/>
        <w:right w:w="108" w:type="dxa"/>
      </w:tblCellMar>
    </w:tblPr>
  </w:style>
  <w:style w:type="table" w:customStyle="1" w:styleId="af5">
    <w:basedOn w:val="TableNormal"/>
    <w:pPr>
      <w:spacing w:after="0" w:line="240" w:lineRule="auto"/>
    </w:pPr>
    <w:tblPr>
      <w:tblStyleRowBandSize w:val="1"/>
      <w:tblStyleColBandSize w:val="1"/>
      <w:tblCellMar>
        <w:left w:w="108" w:type="dxa"/>
        <w:right w:w="108" w:type="dxa"/>
      </w:tblCellMar>
    </w:tblPr>
  </w:style>
  <w:style w:type="table" w:customStyle="1" w:styleId="af6">
    <w:basedOn w:val="TableNormal"/>
    <w:pPr>
      <w:spacing w:after="0" w:line="240" w:lineRule="auto"/>
    </w:pPr>
    <w:tblPr>
      <w:tblStyleRowBandSize w:val="1"/>
      <w:tblStyleColBandSize w:val="1"/>
      <w:tblCellMar>
        <w:left w:w="108" w:type="dxa"/>
        <w:right w:w="108" w:type="dxa"/>
      </w:tblCellMar>
    </w:tblPr>
  </w:style>
  <w:style w:type="table" w:customStyle="1" w:styleId="af7">
    <w:basedOn w:val="TableNormal"/>
    <w:pPr>
      <w:spacing w:after="0" w:line="240" w:lineRule="auto"/>
    </w:pPr>
    <w:tblPr>
      <w:tblStyleRowBandSize w:val="1"/>
      <w:tblStyleColBandSize w:val="1"/>
      <w:tblCellMar>
        <w:left w:w="108" w:type="dxa"/>
        <w:right w:w="108" w:type="dxa"/>
      </w:tblCellMar>
    </w:tblPr>
  </w:style>
  <w:style w:type="table" w:customStyle="1" w:styleId="af8">
    <w:basedOn w:val="TableNormal"/>
    <w:pPr>
      <w:spacing w:after="0" w:line="240" w:lineRule="auto"/>
    </w:pPr>
    <w:tblPr>
      <w:tblStyleRowBandSize w:val="1"/>
      <w:tblStyleColBandSize w:val="1"/>
      <w:tblCellMar>
        <w:left w:w="108" w:type="dxa"/>
        <w:right w:w="108" w:type="dxa"/>
      </w:tblCellMar>
    </w:tblPr>
  </w:style>
  <w:style w:type="table" w:customStyle="1" w:styleId="af9">
    <w:basedOn w:val="TableNormal"/>
    <w:pPr>
      <w:spacing w:after="0" w:line="240" w:lineRule="auto"/>
    </w:pPr>
    <w:tblPr>
      <w:tblStyleRowBandSize w:val="1"/>
      <w:tblStyleColBandSize w:val="1"/>
      <w:tblCellMar>
        <w:left w:w="108" w:type="dxa"/>
        <w:right w:w="108" w:type="dxa"/>
      </w:tblCellMar>
    </w:tblPr>
  </w:style>
  <w:style w:type="table" w:customStyle="1" w:styleId="afa">
    <w:basedOn w:val="TableNormal"/>
    <w:pPr>
      <w:spacing w:after="0" w:line="240" w:lineRule="auto"/>
    </w:pPr>
    <w:tblPr>
      <w:tblStyleRowBandSize w:val="1"/>
      <w:tblStyleColBandSize w:val="1"/>
      <w:tblCellMar>
        <w:left w:w="108" w:type="dxa"/>
        <w:right w:w="108" w:type="dxa"/>
      </w:tblCellMar>
    </w:tblPr>
  </w:style>
  <w:style w:type="table" w:customStyle="1" w:styleId="afb">
    <w:basedOn w:val="TableNormal"/>
    <w:pPr>
      <w:spacing w:after="0" w:line="240" w:lineRule="auto"/>
    </w:pPr>
    <w:tblPr>
      <w:tblStyleRowBandSize w:val="1"/>
      <w:tblStyleColBandSize w:val="1"/>
      <w:tblCellMar>
        <w:left w:w="108" w:type="dxa"/>
        <w:right w:w="108" w:type="dxa"/>
      </w:tblCellMar>
    </w:tblPr>
  </w:style>
  <w:style w:type="table" w:customStyle="1" w:styleId="afc">
    <w:basedOn w:val="TableNormal"/>
    <w:pPr>
      <w:spacing w:after="0" w:line="240" w:lineRule="auto"/>
    </w:pPr>
    <w:tblPr>
      <w:tblStyleRowBandSize w:val="1"/>
      <w:tblStyleColBandSize w:val="1"/>
      <w:tblCellMar>
        <w:left w:w="108" w:type="dxa"/>
        <w:right w:w="108" w:type="dxa"/>
      </w:tblCellMar>
    </w:tblPr>
  </w:style>
  <w:style w:type="table" w:customStyle="1" w:styleId="afd">
    <w:basedOn w:val="TableNormal"/>
    <w:pPr>
      <w:spacing w:after="0" w:line="240" w:lineRule="auto"/>
    </w:pPr>
    <w:tblPr>
      <w:tblStyleRowBandSize w:val="1"/>
      <w:tblStyleColBandSize w:val="1"/>
      <w:tblCellMar>
        <w:left w:w="108" w:type="dxa"/>
        <w:right w:w="108" w:type="dxa"/>
      </w:tblCellMar>
    </w:tblPr>
  </w:style>
  <w:style w:type="table" w:customStyle="1" w:styleId="afe">
    <w:basedOn w:val="TableNormal"/>
    <w:pPr>
      <w:spacing w:after="0" w:line="240" w:lineRule="auto"/>
    </w:pPr>
    <w:tblPr>
      <w:tblStyleRowBandSize w:val="1"/>
      <w:tblStyleColBandSize w:val="1"/>
      <w:tblCellMar>
        <w:left w:w="108" w:type="dxa"/>
        <w:right w:w="108" w:type="dxa"/>
      </w:tblCellMar>
    </w:tblPr>
  </w:style>
  <w:style w:type="table" w:customStyle="1" w:styleId="aff">
    <w:basedOn w:val="TableNormal"/>
    <w:pPr>
      <w:spacing w:after="0" w:line="240" w:lineRule="auto"/>
    </w:pPr>
    <w:tblPr>
      <w:tblStyleRowBandSize w:val="1"/>
      <w:tblStyleColBandSize w:val="1"/>
      <w:tblCellMar>
        <w:left w:w="108" w:type="dxa"/>
        <w:right w:w="108" w:type="dxa"/>
      </w:tblCellMar>
    </w:tblPr>
  </w:style>
  <w:style w:type="table" w:customStyle="1" w:styleId="aff0">
    <w:basedOn w:val="TableNormal"/>
    <w:pPr>
      <w:spacing w:after="0" w:line="240" w:lineRule="auto"/>
    </w:pPr>
    <w:tblPr>
      <w:tblStyleRowBandSize w:val="1"/>
      <w:tblStyleColBandSize w:val="1"/>
      <w:tblCellMar>
        <w:left w:w="108" w:type="dxa"/>
        <w:right w:w="108" w:type="dxa"/>
      </w:tblCellMar>
    </w:tblPr>
  </w:style>
  <w:style w:type="table" w:customStyle="1" w:styleId="aff1">
    <w:basedOn w:val="TableNormal"/>
    <w:pPr>
      <w:spacing w:after="0" w:line="240" w:lineRule="auto"/>
    </w:pPr>
    <w:tblPr>
      <w:tblStyleRowBandSize w:val="1"/>
      <w:tblStyleColBandSize w:val="1"/>
      <w:tblCellMar>
        <w:left w:w="108" w:type="dxa"/>
        <w:right w:w="108" w:type="dxa"/>
      </w:tblCellMar>
    </w:tblPr>
  </w:style>
  <w:style w:type="table" w:customStyle="1" w:styleId="aff2">
    <w:basedOn w:val="TableNormal"/>
    <w:pPr>
      <w:spacing w:after="0" w:line="240" w:lineRule="auto"/>
    </w:pPr>
    <w:tblPr>
      <w:tblStyleRowBandSize w:val="1"/>
      <w:tblStyleColBandSize w:val="1"/>
      <w:tblCellMar>
        <w:left w:w="108" w:type="dxa"/>
        <w:right w:w="108" w:type="dxa"/>
      </w:tblCellMar>
    </w:tblPr>
  </w:style>
  <w:style w:type="paragraph" w:styleId="Corpodetexto">
    <w:name w:val="Body Text"/>
    <w:basedOn w:val="Normal"/>
    <w:link w:val="CorpodetextoChar"/>
    <w:uiPriority w:val="1"/>
    <w:qFormat/>
    <w:rsid w:val="00D961D6"/>
    <w:pPr>
      <w:widowControl w:val="0"/>
      <w:autoSpaceDE w:val="0"/>
      <w:autoSpaceDN w:val="0"/>
      <w:spacing w:after="0" w:line="240" w:lineRule="auto"/>
    </w:pPr>
    <w:rPr>
      <w:rFonts w:ascii="Arial MT" w:eastAsia="Arial MT" w:hAnsi="Arial MT" w:cs="Arial MT"/>
      <w:lang w:val="pt-PT" w:eastAsia="en-US"/>
    </w:rPr>
  </w:style>
  <w:style w:type="character" w:customStyle="1" w:styleId="CorpodetextoChar">
    <w:name w:val="Corpo de texto Char"/>
    <w:basedOn w:val="Fontepargpadro"/>
    <w:link w:val="Corpodetexto"/>
    <w:uiPriority w:val="1"/>
    <w:rsid w:val="00D961D6"/>
    <w:rPr>
      <w:rFonts w:ascii="Arial MT" w:eastAsia="Arial MT" w:hAnsi="Arial MT" w:cs="Arial MT"/>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850787">
      <w:bodyDiv w:val="1"/>
      <w:marLeft w:val="0"/>
      <w:marRight w:val="0"/>
      <w:marTop w:val="0"/>
      <w:marBottom w:val="0"/>
      <w:divBdr>
        <w:top w:val="none" w:sz="0" w:space="0" w:color="auto"/>
        <w:left w:val="none" w:sz="0" w:space="0" w:color="auto"/>
        <w:bottom w:val="none" w:sz="0" w:space="0" w:color="auto"/>
        <w:right w:val="none" w:sz="0" w:space="0" w:color="auto"/>
      </w:divBdr>
    </w:div>
    <w:div w:id="160893538">
      <w:bodyDiv w:val="1"/>
      <w:marLeft w:val="0"/>
      <w:marRight w:val="0"/>
      <w:marTop w:val="0"/>
      <w:marBottom w:val="0"/>
      <w:divBdr>
        <w:top w:val="none" w:sz="0" w:space="0" w:color="auto"/>
        <w:left w:val="none" w:sz="0" w:space="0" w:color="auto"/>
        <w:bottom w:val="none" w:sz="0" w:space="0" w:color="auto"/>
        <w:right w:val="none" w:sz="0" w:space="0" w:color="auto"/>
      </w:divBdr>
    </w:div>
    <w:div w:id="281693261">
      <w:bodyDiv w:val="1"/>
      <w:marLeft w:val="0"/>
      <w:marRight w:val="0"/>
      <w:marTop w:val="0"/>
      <w:marBottom w:val="0"/>
      <w:divBdr>
        <w:top w:val="none" w:sz="0" w:space="0" w:color="auto"/>
        <w:left w:val="none" w:sz="0" w:space="0" w:color="auto"/>
        <w:bottom w:val="none" w:sz="0" w:space="0" w:color="auto"/>
        <w:right w:val="none" w:sz="0" w:space="0" w:color="auto"/>
      </w:divBdr>
    </w:div>
    <w:div w:id="293755296">
      <w:bodyDiv w:val="1"/>
      <w:marLeft w:val="0"/>
      <w:marRight w:val="0"/>
      <w:marTop w:val="0"/>
      <w:marBottom w:val="0"/>
      <w:divBdr>
        <w:top w:val="none" w:sz="0" w:space="0" w:color="auto"/>
        <w:left w:val="none" w:sz="0" w:space="0" w:color="auto"/>
        <w:bottom w:val="none" w:sz="0" w:space="0" w:color="auto"/>
        <w:right w:val="none" w:sz="0" w:space="0" w:color="auto"/>
      </w:divBdr>
    </w:div>
    <w:div w:id="303660717">
      <w:bodyDiv w:val="1"/>
      <w:marLeft w:val="0"/>
      <w:marRight w:val="0"/>
      <w:marTop w:val="0"/>
      <w:marBottom w:val="0"/>
      <w:divBdr>
        <w:top w:val="none" w:sz="0" w:space="0" w:color="auto"/>
        <w:left w:val="none" w:sz="0" w:space="0" w:color="auto"/>
        <w:bottom w:val="none" w:sz="0" w:space="0" w:color="auto"/>
        <w:right w:val="none" w:sz="0" w:space="0" w:color="auto"/>
      </w:divBdr>
    </w:div>
    <w:div w:id="370885130">
      <w:bodyDiv w:val="1"/>
      <w:marLeft w:val="0"/>
      <w:marRight w:val="0"/>
      <w:marTop w:val="0"/>
      <w:marBottom w:val="0"/>
      <w:divBdr>
        <w:top w:val="none" w:sz="0" w:space="0" w:color="auto"/>
        <w:left w:val="none" w:sz="0" w:space="0" w:color="auto"/>
        <w:bottom w:val="none" w:sz="0" w:space="0" w:color="auto"/>
        <w:right w:val="none" w:sz="0" w:space="0" w:color="auto"/>
      </w:divBdr>
    </w:div>
    <w:div w:id="424573464">
      <w:bodyDiv w:val="1"/>
      <w:marLeft w:val="0"/>
      <w:marRight w:val="0"/>
      <w:marTop w:val="0"/>
      <w:marBottom w:val="0"/>
      <w:divBdr>
        <w:top w:val="none" w:sz="0" w:space="0" w:color="auto"/>
        <w:left w:val="none" w:sz="0" w:space="0" w:color="auto"/>
        <w:bottom w:val="none" w:sz="0" w:space="0" w:color="auto"/>
        <w:right w:val="none" w:sz="0" w:space="0" w:color="auto"/>
      </w:divBdr>
    </w:div>
    <w:div w:id="438257525">
      <w:bodyDiv w:val="1"/>
      <w:marLeft w:val="0"/>
      <w:marRight w:val="0"/>
      <w:marTop w:val="0"/>
      <w:marBottom w:val="0"/>
      <w:divBdr>
        <w:top w:val="none" w:sz="0" w:space="0" w:color="auto"/>
        <w:left w:val="none" w:sz="0" w:space="0" w:color="auto"/>
        <w:bottom w:val="none" w:sz="0" w:space="0" w:color="auto"/>
        <w:right w:val="none" w:sz="0" w:space="0" w:color="auto"/>
      </w:divBdr>
    </w:div>
    <w:div w:id="448936533">
      <w:bodyDiv w:val="1"/>
      <w:marLeft w:val="0"/>
      <w:marRight w:val="0"/>
      <w:marTop w:val="0"/>
      <w:marBottom w:val="0"/>
      <w:divBdr>
        <w:top w:val="none" w:sz="0" w:space="0" w:color="auto"/>
        <w:left w:val="none" w:sz="0" w:space="0" w:color="auto"/>
        <w:bottom w:val="none" w:sz="0" w:space="0" w:color="auto"/>
        <w:right w:val="none" w:sz="0" w:space="0" w:color="auto"/>
      </w:divBdr>
    </w:div>
    <w:div w:id="475073858">
      <w:bodyDiv w:val="1"/>
      <w:marLeft w:val="0"/>
      <w:marRight w:val="0"/>
      <w:marTop w:val="0"/>
      <w:marBottom w:val="0"/>
      <w:divBdr>
        <w:top w:val="none" w:sz="0" w:space="0" w:color="auto"/>
        <w:left w:val="none" w:sz="0" w:space="0" w:color="auto"/>
        <w:bottom w:val="none" w:sz="0" w:space="0" w:color="auto"/>
        <w:right w:val="none" w:sz="0" w:space="0" w:color="auto"/>
      </w:divBdr>
    </w:div>
    <w:div w:id="480926316">
      <w:bodyDiv w:val="1"/>
      <w:marLeft w:val="0"/>
      <w:marRight w:val="0"/>
      <w:marTop w:val="0"/>
      <w:marBottom w:val="0"/>
      <w:divBdr>
        <w:top w:val="none" w:sz="0" w:space="0" w:color="auto"/>
        <w:left w:val="none" w:sz="0" w:space="0" w:color="auto"/>
        <w:bottom w:val="none" w:sz="0" w:space="0" w:color="auto"/>
        <w:right w:val="none" w:sz="0" w:space="0" w:color="auto"/>
      </w:divBdr>
    </w:div>
    <w:div w:id="497773218">
      <w:bodyDiv w:val="1"/>
      <w:marLeft w:val="0"/>
      <w:marRight w:val="0"/>
      <w:marTop w:val="0"/>
      <w:marBottom w:val="0"/>
      <w:divBdr>
        <w:top w:val="none" w:sz="0" w:space="0" w:color="auto"/>
        <w:left w:val="none" w:sz="0" w:space="0" w:color="auto"/>
        <w:bottom w:val="none" w:sz="0" w:space="0" w:color="auto"/>
        <w:right w:val="none" w:sz="0" w:space="0" w:color="auto"/>
      </w:divBdr>
    </w:div>
    <w:div w:id="558516625">
      <w:bodyDiv w:val="1"/>
      <w:marLeft w:val="0"/>
      <w:marRight w:val="0"/>
      <w:marTop w:val="0"/>
      <w:marBottom w:val="0"/>
      <w:divBdr>
        <w:top w:val="none" w:sz="0" w:space="0" w:color="auto"/>
        <w:left w:val="none" w:sz="0" w:space="0" w:color="auto"/>
        <w:bottom w:val="none" w:sz="0" w:space="0" w:color="auto"/>
        <w:right w:val="none" w:sz="0" w:space="0" w:color="auto"/>
      </w:divBdr>
    </w:div>
    <w:div w:id="577594772">
      <w:bodyDiv w:val="1"/>
      <w:marLeft w:val="0"/>
      <w:marRight w:val="0"/>
      <w:marTop w:val="0"/>
      <w:marBottom w:val="0"/>
      <w:divBdr>
        <w:top w:val="none" w:sz="0" w:space="0" w:color="auto"/>
        <w:left w:val="none" w:sz="0" w:space="0" w:color="auto"/>
        <w:bottom w:val="none" w:sz="0" w:space="0" w:color="auto"/>
        <w:right w:val="none" w:sz="0" w:space="0" w:color="auto"/>
      </w:divBdr>
    </w:div>
    <w:div w:id="607737730">
      <w:bodyDiv w:val="1"/>
      <w:marLeft w:val="0"/>
      <w:marRight w:val="0"/>
      <w:marTop w:val="0"/>
      <w:marBottom w:val="0"/>
      <w:divBdr>
        <w:top w:val="none" w:sz="0" w:space="0" w:color="auto"/>
        <w:left w:val="none" w:sz="0" w:space="0" w:color="auto"/>
        <w:bottom w:val="none" w:sz="0" w:space="0" w:color="auto"/>
        <w:right w:val="none" w:sz="0" w:space="0" w:color="auto"/>
      </w:divBdr>
    </w:div>
    <w:div w:id="652951909">
      <w:bodyDiv w:val="1"/>
      <w:marLeft w:val="0"/>
      <w:marRight w:val="0"/>
      <w:marTop w:val="0"/>
      <w:marBottom w:val="0"/>
      <w:divBdr>
        <w:top w:val="none" w:sz="0" w:space="0" w:color="auto"/>
        <w:left w:val="none" w:sz="0" w:space="0" w:color="auto"/>
        <w:bottom w:val="none" w:sz="0" w:space="0" w:color="auto"/>
        <w:right w:val="none" w:sz="0" w:space="0" w:color="auto"/>
      </w:divBdr>
    </w:div>
    <w:div w:id="674311457">
      <w:bodyDiv w:val="1"/>
      <w:marLeft w:val="0"/>
      <w:marRight w:val="0"/>
      <w:marTop w:val="0"/>
      <w:marBottom w:val="0"/>
      <w:divBdr>
        <w:top w:val="none" w:sz="0" w:space="0" w:color="auto"/>
        <w:left w:val="none" w:sz="0" w:space="0" w:color="auto"/>
        <w:bottom w:val="none" w:sz="0" w:space="0" w:color="auto"/>
        <w:right w:val="none" w:sz="0" w:space="0" w:color="auto"/>
      </w:divBdr>
    </w:div>
    <w:div w:id="688144555">
      <w:bodyDiv w:val="1"/>
      <w:marLeft w:val="0"/>
      <w:marRight w:val="0"/>
      <w:marTop w:val="0"/>
      <w:marBottom w:val="0"/>
      <w:divBdr>
        <w:top w:val="none" w:sz="0" w:space="0" w:color="auto"/>
        <w:left w:val="none" w:sz="0" w:space="0" w:color="auto"/>
        <w:bottom w:val="none" w:sz="0" w:space="0" w:color="auto"/>
        <w:right w:val="none" w:sz="0" w:space="0" w:color="auto"/>
      </w:divBdr>
    </w:div>
    <w:div w:id="698700816">
      <w:bodyDiv w:val="1"/>
      <w:marLeft w:val="0"/>
      <w:marRight w:val="0"/>
      <w:marTop w:val="0"/>
      <w:marBottom w:val="0"/>
      <w:divBdr>
        <w:top w:val="none" w:sz="0" w:space="0" w:color="auto"/>
        <w:left w:val="none" w:sz="0" w:space="0" w:color="auto"/>
        <w:bottom w:val="none" w:sz="0" w:space="0" w:color="auto"/>
        <w:right w:val="none" w:sz="0" w:space="0" w:color="auto"/>
      </w:divBdr>
    </w:div>
    <w:div w:id="729117617">
      <w:bodyDiv w:val="1"/>
      <w:marLeft w:val="0"/>
      <w:marRight w:val="0"/>
      <w:marTop w:val="0"/>
      <w:marBottom w:val="0"/>
      <w:divBdr>
        <w:top w:val="none" w:sz="0" w:space="0" w:color="auto"/>
        <w:left w:val="none" w:sz="0" w:space="0" w:color="auto"/>
        <w:bottom w:val="none" w:sz="0" w:space="0" w:color="auto"/>
        <w:right w:val="none" w:sz="0" w:space="0" w:color="auto"/>
      </w:divBdr>
    </w:div>
    <w:div w:id="738285420">
      <w:bodyDiv w:val="1"/>
      <w:marLeft w:val="0"/>
      <w:marRight w:val="0"/>
      <w:marTop w:val="0"/>
      <w:marBottom w:val="0"/>
      <w:divBdr>
        <w:top w:val="none" w:sz="0" w:space="0" w:color="auto"/>
        <w:left w:val="none" w:sz="0" w:space="0" w:color="auto"/>
        <w:bottom w:val="none" w:sz="0" w:space="0" w:color="auto"/>
        <w:right w:val="none" w:sz="0" w:space="0" w:color="auto"/>
      </w:divBdr>
    </w:div>
    <w:div w:id="762336217">
      <w:bodyDiv w:val="1"/>
      <w:marLeft w:val="0"/>
      <w:marRight w:val="0"/>
      <w:marTop w:val="0"/>
      <w:marBottom w:val="0"/>
      <w:divBdr>
        <w:top w:val="none" w:sz="0" w:space="0" w:color="auto"/>
        <w:left w:val="none" w:sz="0" w:space="0" w:color="auto"/>
        <w:bottom w:val="none" w:sz="0" w:space="0" w:color="auto"/>
        <w:right w:val="none" w:sz="0" w:space="0" w:color="auto"/>
      </w:divBdr>
    </w:div>
    <w:div w:id="783617276">
      <w:bodyDiv w:val="1"/>
      <w:marLeft w:val="0"/>
      <w:marRight w:val="0"/>
      <w:marTop w:val="0"/>
      <w:marBottom w:val="0"/>
      <w:divBdr>
        <w:top w:val="none" w:sz="0" w:space="0" w:color="auto"/>
        <w:left w:val="none" w:sz="0" w:space="0" w:color="auto"/>
        <w:bottom w:val="none" w:sz="0" w:space="0" w:color="auto"/>
        <w:right w:val="none" w:sz="0" w:space="0" w:color="auto"/>
      </w:divBdr>
    </w:div>
    <w:div w:id="789281662">
      <w:bodyDiv w:val="1"/>
      <w:marLeft w:val="0"/>
      <w:marRight w:val="0"/>
      <w:marTop w:val="0"/>
      <w:marBottom w:val="0"/>
      <w:divBdr>
        <w:top w:val="none" w:sz="0" w:space="0" w:color="auto"/>
        <w:left w:val="none" w:sz="0" w:space="0" w:color="auto"/>
        <w:bottom w:val="none" w:sz="0" w:space="0" w:color="auto"/>
        <w:right w:val="none" w:sz="0" w:space="0" w:color="auto"/>
      </w:divBdr>
    </w:div>
    <w:div w:id="801461128">
      <w:bodyDiv w:val="1"/>
      <w:marLeft w:val="0"/>
      <w:marRight w:val="0"/>
      <w:marTop w:val="0"/>
      <w:marBottom w:val="0"/>
      <w:divBdr>
        <w:top w:val="none" w:sz="0" w:space="0" w:color="auto"/>
        <w:left w:val="none" w:sz="0" w:space="0" w:color="auto"/>
        <w:bottom w:val="none" w:sz="0" w:space="0" w:color="auto"/>
        <w:right w:val="none" w:sz="0" w:space="0" w:color="auto"/>
      </w:divBdr>
    </w:div>
    <w:div w:id="848711508">
      <w:bodyDiv w:val="1"/>
      <w:marLeft w:val="0"/>
      <w:marRight w:val="0"/>
      <w:marTop w:val="0"/>
      <w:marBottom w:val="0"/>
      <w:divBdr>
        <w:top w:val="none" w:sz="0" w:space="0" w:color="auto"/>
        <w:left w:val="none" w:sz="0" w:space="0" w:color="auto"/>
        <w:bottom w:val="none" w:sz="0" w:space="0" w:color="auto"/>
        <w:right w:val="none" w:sz="0" w:space="0" w:color="auto"/>
      </w:divBdr>
    </w:div>
    <w:div w:id="853494811">
      <w:bodyDiv w:val="1"/>
      <w:marLeft w:val="0"/>
      <w:marRight w:val="0"/>
      <w:marTop w:val="0"/>
      <w:marBottom w:val="0"/>
      <w:divBdr>
        <w:top w:val="none" w:sz="0" w:space="0" w:color="auto"/>
        <w:left w:val="none" w:sz="0" w:space="0" w:color="auto"/>
        <w:bottom w:val="none" w:sz="0" w:space="0" w:color="auto"/>
        <w:right w:val="none" w:sz="0" w:space="0" w:color="auto"/>
      </w:divBdr>
    </w:div>
    <w:div w:id="867718890">
      <w:bodyDiv w:val="1"/>
      <w:marLeft w:val="0"/>
      <w:marRight w:val="0"/>
      <w:marTop w:val="0"/>
      <w:marBottom w:val="0"/>
      <w:divBdr>
        <w:top w:val="none" w:sz="0" w:space="0" w:color="auto"/>
        <w:left w:val="none" w:sz="0" w:space="0" w:color="auto"/>
        <w:bottom w:val="none" w:sz="0" w:space="0" w:color="auto"/>
        <w:right w:val="none" w:sz="0" w:space="0" w:color="auto"/>
      </w:divBdr>
    </w:div>
    <w:div w:id="893781796">
      <w:bodyDiv w:val="1"/>
      <w:marLeft w:val="0"/>
      <w:marRight w:val="0"/>
      <w:marTop w:val="0"/>
      <w:marBottom w:val="0"/>
      <w:divBdr>
        <w:top w:val="none" w:sz="0" w:space="0" w:color="auto"/>
        <w:left w:val="none" w:sz="0" w:space="0" w:color="auto"/>
        <w:bottom w:val="none" w:sz="0" w:space="0" w:color="auto"/>
        <w:right w:val="none" w:sz="0" w:space="0" w:color="auto"/>
      </w:divBdr>
    </w:div>
    <w:div w:id="894314168">
      <w:bodyDiv w:val="1"/>
      <w:marLeft w:val="0"/>
      <w:marRight w:val="0"/>
      <w:marTop w:val="0"/>
      <w:marBottom w:val="0"/>
      <w:divBdr>
        <w:top w:val="none" w:sz="0" w:space="0" w:color="auto"/>
        <w:left w:val="none" w:sz="0" w:space="0" w:color="auto"/>
        <w:bottom w:val="none" w:sz="0" w:space="0" w:color="auto"/>
        <w:right w:val="none" w:sz="0" w:space="0" w:color="auto"/>
      </w:divBdr>
    </w:div>
    <w:div w:id="1006859786">
      <w:bodyDiv w:val="1"/>
      <w:marLeft w:val="0"/>
      <w:marRight w:val="0"/>
      <w:marTop w:val="0"/>
      <w:marBottom w:val="0"/>
      <w:divBdr>
        <w:top w:val="none" w:sz="0" w:space="0" w:color="auto"/>
        <w:left w:val="none" w:sz="0" w:space="0" w:color="auto"/>
        <w:bottom w:val="none" w:sz="0" w:space="0" w:color="auto"/>
        <w:right w:val="none" w:sz="0" w:space="0" w:color="auto"/>
      </w:divBdr>
    </w:div>
    <w:div w:id="1019619456">
      <w:bodyDiv w:val="1"/>
      <w:marLeft w:val="0"/>
      <w:marRight w:val="0"/>
      <w:marTop w:val="0"/>
      <w:marBottom w:val="0"/>
      <w:divBdr>
        <w:top w:val="none" w:sz="0" w:space="0" w:color="auto"/>
        <w:left w:val="none" w:sz="0" w:space="0" w:color="auto"/>
        <w:bottom w:val="none" w:sz="0" w:space="0" w:color="auto"/>
        <w:right w:val="none" w:sz="0" w:space="0" w:color="auto"/>
      </w:divBdr>
    </w:div>
    <w:div w:id="1044326702">
      <w:bodyDiv w:val="1"/>
      <w:marLeft w:val="0"/>
      <w:marRight w:val="0"/>
      <w:marTop w:val="0"/>
      <w:marBottom w:val="0"/>
      <w:divBdr>
        <w:top w:val="none" w:sz="0" w:space="0" w:color="auto"/>
        <w:left w:val="none" w:sz="0" w:space="0" w:color="auto"/>
        <w:bottom w:val="none" w:sz="0" w:space="0" w:color="auto"/>
        <w:right w:val="none" w:sz="0" w:space="0" w:color="auto"/>
      </w:divBdr>
    </w:div>
    <w:div w:id="1062405515">
      <w:bodyDiv w:val="1"/>
      <w:marLeft w:val="0"/>
      <w:marRight w:val="0"/>
      <w:marTop w:val="0"/>
      <w:marBottom w:val="0"/>
      <w:divBdr>
        <w:top w:val="none" w:sz="0" w:space="0" w:color="auto"/>
        <w:left w:val="none" w:sz="0" w:space="0" w:color="auto"/>
        <w:bottom w:val="none" w:sz="0" w:space="0" w:color="auto"/>
        <w:right w:val="none" w:sz="0" w:space="0" w:color="auto"/>
      </w:divBdr>
    </w:div>
    <w:div w:id="1070998525">
      <w:bodyDiv w:val="1"/>
      <w:marLeft w:val="0"/>
      <w:marRight w:val="0"/>
      <w:marTop w:val="0"/>
      <w:marBottom w:val="0"/>
      <w:divBdr>
        <w:top w:val="none" w:sz="0" w:space="0" w:color="auto"/>
        <w:left w:val="none" w:sz="0" w:space="0" w:color="auto"/>
        <w:bottom w:val="none" w:sz="0" w:space="0" w:color="auto"/>
        <w:right w:val="none" w:sz="0" w:space="0" w:color="auto"/>
      </w:divBdr>
    </w:div>
    <w:div w:id="1095058370">
      <w:bodyDiv w:val="1"/>
      <w:marLeft w:val="0"/>
      <w:marRight w:val="0"/>
      <w:marTop w:val="0"/>
      <w:marBottom w:val="0"/>
      <w:divBdr>
        <w:top w:val="none" w:sz="0" w:space="0" w:color="auto"/>
        <w:left w:val="none" w:sz="0" w:space="0" w:color="auto"/>
        <w:bottom w:val="none" w:sz="0" w:space="0" w:color="auto"/>
        <w:right w:val="none" w:sz="0" w:space="0" w:color="auto"/>
      </w:divBdr>
    </w:div>
    <w:div w:id="1130973126">
      <w:bodyDiv w:val="1"/>
      <w:marLeft w:val="0"/>
      <w:marRight w:val="0"/>
      <w:marTop w:val="0"/>
      <w:marBottom w:val="0"/>
      <w:divBdr>
        <w:top w:val="none" w:sz="0" w:space="0" w:color="auto"/>
        <w:left w:val="none" w:sz="0" w:space="0" w:color="auto"/>
        <w:bottom w:val="none" w:sz="0" w:space="0" w:color="auto"/>
        <w:right w:val="none" w:sz="0" w:space="0" w:color="auto"/>
      </w:divBdr>
    </w:div>
    <w:div w:id="1172063397">
      <w:bodyDiv w:val="1"/>
      <w:marLeft w:val="0"/>
      <w:marRight w:val="0"/>
      <w:marTop w:val="0"/>
      <w:marBottom w:val="0"/>
      <w:divBdr>
        <w:top w:val="none" w:sz="0" w:space="0" w:color="auto"/>
        <w:left w:val="none" w:sz="0" w:space="0" w:color="auto"/>
        <w:bottom w:val="none" w:sz="0" w:space="0" w:color="auto"/>
        <w:right w:val="none" w:sz="0" w:space="0" w:color="auto"/>
      </w:divBdr>
    </w:div>
    <w:div w:id="1213733719">
      <w:bodyDiv w:val="1"/>
      <w:marLeft w:val="0"/>
      <w:marRight w:val="0"/>
      <w:marTop w:val="0"/>
      <w:marBottom w:val="0"/>
      <w:divBdr>
        <w:top w:val="none" w:sz="0" w:space="0" w:color="auto"/>
        <w:left w:val="none" w:sz="0" w:space="0" w:color="auto"/>
        <w:bottom w:val="none" w:sz="0" w:space="0" w:color="auto"/>
        <w:right w:val="none" w:sz="0" w:space="0" w:color="auto"/>
      </w:divBdr>
    </w:div>
    <w:div w:id="1218006611">
      <w:bodyDiv w:val="1"/>
      <w:marLeft w:val="0"/>
      <w:marRight w:val="0"/>
      <w:marTop w:val="0"/>
      <w:marBottom w:val="0"/>
      <w:divBdr>
        <w:top w:val="none" w:sz="0" w:space="0" w:color="auto"/>
        <w:left w:val="none" w:sz="0" w:space="0" w:color="auto"/>
        <w:bottom w:val="none" w:sz="0" w:space="0" w:color="auto"/>
        <w:right w:val="none" w:sz="0" w:space="0" w:color="auto"/>
      </w:divBdr>
    </w:div>
    <w:div w:id="1259367621">
      <w:bodyDiv w:val="1"/>
      <w:marLeft w:val="0"/>
      <w:marRight w:val="0"/>
      <w:marTop w:val="0"/>
      <w:marBottom w:val="0"/>
      <w:divBdr>
        <w:top w:val="none" w:sz="0" w:space="0" w:color="auto"/>
        <w:left w:val="none" w:sz="0" w:space="0" w:color="auto"/>
        <w:bottom w:val="none" w:sz="0" w:space="0" w:color="auto"/>
        <w:right w:val="none" w:sz="0" w:space="0" w:color="auto"/>
      </w:divBdr>
    </w:div>
    <w:div w:id="1263100858">
      <w:bodyDiv w:val="1"/>
      <w:marLeft w:val="0"/>
      <w:marRight w:val="0"/>
      <w:marTop w:val="0"/>
      <w:marBottom w:val="0"/>
      <w:divBdr>
        <w:top w:val="none" w:sz="0" w:space="0" w:color="auto"/>
        <w:left w:val="none" w:sz="0" w:space="0" w:color="auto"/>
        <w:bottom w:val="none" w:sz="0" w:space="0" w:color="auto"/>
        <w:right w:val="none" w:sz="0" w:space="0" w:color="auto"/>
      </w:divBdr>
    </w:div>
    <w:div w:id="1276791684">
      <w:bodyDiv w:val="1"/>
      <w:marLeft w:val="0"/>
      <w:marRight w:val="0"/>
      <w:marTop w:val="0"/>
      <w:marBottom w:val="0"/>
      <w:divBdr>
        <w:top w:val="none" w:sz="0" w:space="0" w:color="auto"/>
        <w:left w:val="none" w:sz="0" w:space="0" w:color="auto"/>
        <w:bottom w:val="none" w:sz="0" w:space="0" w:color="auto"/>
        <w:right w:val="none" w:sz="0" w:space="0" w:color="auto"/>
      </w:divBdr>
    </w:div>
    <w:div w:id="1297487009">
      <w:bodyDiv w:val="1"/>
      <w:marLeft w:val="0"/>
      <w:marRight w:val="0"/>
      <w:marTop w:val="0"/>
      <w:marBottom w:val="0"/>
      <w:divBdr>
        <w:top w:val="none" w:sz="0" w:space="0" w:color="auto"/>
        <w:left w:val="none" w:sz="0" w:space="0" w:color="auto"/>
        <w:bottom w:val="none" w:sz="0" w:space="0" w:color="auto"/>
        <w:right w:val="none" w:sz="0" w:space="0" w:color="auto"/>
      </w:divBdr>
    </w:div>
    <w:div w:id="1307079172">
      <w:bodyDiv w:val="1"/>
      <w:marLeft w:val="0"/>
      <w:marRight w:val="0"/>
      <w:marTop w:val="0"/>
      <w:marBottom w:val="0"/>
      <w:divBdr>
        <w:top w:val="none" w:sz="0" w:space="0" w:color="auto"/>
        <w:left w:val="none" w:sz="0" w:space="0" w:color="auto"/>
        <w:bottom w:val="none" w:sz="0" w:space="0" w:color="auto"/>
        <w:right w:val="none" w:sz="0" w:space="0" w:color="auto"/>
      </w:divBdr>
    </w:div>
    <w:div w:id="1308167509">
      <w:bodyDiv w:val="1"/>
      <w:marLeft w:val="0"/>
      <w:marRight w:val="0"/>
      <w:marTop w:val="0"/>
      <w:marBottom w:val="0"/>
      <w:divBdr>
        <w:top w:val="none" w:sz="0" w:space="0" w:color="auto"/>
        <w:left w:val="none" w:sz="0" w:space="0" w:color="auto"/>
        <w:bottom w:val="none" w:sz="0" w:space="0" w:color="auto"/>
        <w:right w:val="none" w:sz="0" w:space="0" w:color="auto"/>
      </w:divBdr>
    </w:div>
    <w:div w:id="1319572257">
      <w:bodyDiv w:val="1"/>
      <w:marLeft w:val="0"/>
      <w:marRight w:val="0"/>
      <w:marTop w:val="0"/>
      <w:marBottom w:val="0"/>
      <w:divBdr>
        <w:top w:val="none" w:sz="0" w:space="0" w:color="auto"/>
        <w:left w:val="none" w:sz="0" w:space="0" w:color="auto"/>
        <w:bottom w:val="none" w:sz="0" w:space="0" w:color="auto"/>
        <w:right w:val="none" w:sz="0" w:space="0" w:color="auto"/>
      </w:divBdr>
    </w:div>
    <w:div w:id="1335111748">
      <w:bodyDiv w:val="1"/>
      <w:marLeft w:val="0"/>
      <w:marRight w:val="0"/>
      <w:marTop w:val="0"/>
      <w:marBottom w:val="0"/>
      <w:divBdr>
        <w:top w:val="none" w:sz="0" w:space="0" w:color="auto"/>
        <w:left w:val="none" w:sz="0" w:space="0" w:color="auto"/>
        <w:bottom w:val="none" w:sz="0" w:space="0" w:color="auto"/>
        <w:right w:val="none" w:sz="0" w:space="0" w:color="auto"/>
      </w:divBdr>
    </w:div>
    <w:div w:id="1369985183">
      <w:bodyDiv w:val="1"/>
      <w:marLeft w:val="0"/>
      <w:marRight w:val="0"/>
      <w:marTop w:val="0"/>
      <w:marBottom w:val="0"/>
      <w:divBdr>
        <w:top w:val="none" w:sz="0" w:space="0" w:color="auto"/>
        <w:left w:val="none" w:sz="0" w:space="0" w:color="auto"/>
        <w:bottom w:val="none" w:sz="0" w:space="0" w:color="auto"/>
        <w:right w:val="none" w:sz="0" w:space="0" w:color="auto"/>
      </w:divBdr>
    </w:div>
    <w:div w:id="1451319100">
      <w:bodyDiv w:val="1"/>
      <w:marLeft w:val="0"/>
      <w:marRight w:val="0"/>
      <w:marTop w:val="0"/>
      <w:marBottom w:val="0"/>
      <w:divBdr>
        <w:top w:val="none" w:sz="0" w:space="0" w:color="auto"/>
        <w:left w:val="none" w:sz="0" w:space="0" w:color="auto"/>
        <w:bottom w:val="none" w:sz="0" w:space="0" w:color="auto"/>
        <w:right w:val="none" w:sz="0" w:space="0" w:color="auto"/>
      </w:divBdr>
    </w:div>
    <w:div w:id="1479106257">
      <w:bodyDiv w:val="1"/>
      <w:marLeft w:val="0"/>
      <w:marRight w:val="0"/>
      <w:marTop w:val="0"/>
      <w:marBottom w:val="0"/>
      <w:divBdr>
        <w:top w:val="none" w:sz="0" w:space="0" w:color="auto"/>
        <w:left w:val="none" w:sz="0" w:space="0" w:color="auto"/>
        <w:bottom w:val="none" w:sz="0" w:space="0" w:color="auto"/>
        <w:right w:val="none" w:sz="0" w:space="0" w:color="auto"/>
      </w:divBdr>
    </w:div>
    <w:div w:id="1505709178">
      <w:bodyDiv w:val="1"/>
      <w:marLeft w:val="0"/>
      <w:marRight w:val="0"/>
      <w:marTop w:val="0"/>
      <w:marBottom w:val="0"/>
      <w:divBdr>
        <w:top w:val="none" w:sz="0" w:space="0" w:color="auto"/>
        <w:left w:val="none" w:sz="0" w:space="0" w:color="auto"/>
        <w:bottom w:val="none" w:sz="0" w:space="0" w:color="auto"/>
        <w:right w:val="none" w:sz="0" w:space="0" w:color="auto"/>
      </w:divBdr>
    </w:div>
    <w:div w:id="1519392008">
      <w:bodyDiv w:val="1"/>
      <w:marLeft w:val="0"/>
      <w:marRight w:val="0"/>
      <w:marTop w:val="0"/>
      <w:marBottom w:val="0"/>
      <w:divBdr>
        <w:top w:val="none" w:sz="0" w:space="0" w:color="auto"/>
        <w:left w:val="none" w:sz="0" w:space="0" w:color="auto"/>
        <w:bottom w:val="none" w:sz="0" w:space="0" w:color="auto"/>
        <w:right w:val="none" w:sz="0" w:space="0" w:color="auto"/>
      </w:divBdr>
    </w:div>
    <w:div w:id="1582714798">
      <w:bodyDiv w:val="1"/>
      <w:marLeft w:val="0"/>
      <w:marRight w:val="0"/>
      <w:marTop w:val="0"/>
      <w:marBottom w:val="0"/>
      <w:divBdr>
        <w:top w:val="none" w:sz="0" w:space="0" w:color="auto"/>
        <w:left w:val="none" w:sz="0" w:space="0" w:color="auto"/>
        <w:bottom w:val="none" w:sz="0" w:space="0" w:color="auto"/>
        <w:right w:val="none" w:sz="0" w:space="0" w:color="auto"/>
      </w:divBdr>
    </w:div>
    <w:div w:id="1598707829">
      <w:bodyDiv w:val="1"/>
      <w:marLeft w:val="0"/>
      <w:marRight w:val="0"/>
      <w:marTop w:val="0"/>
      <w:marBottom w:val="0"/>
      <w:divBdr>
        <w:top w:val="none" w:sz="0" w:space="0" w:color="auto"/>
        <w:left w:val="none" w:sz="0" w:space="0" w:color="auto"/>
        <w:bottom w:val="none" w:sz="0" w:space="0" w:color="auto"/>
        <w:right w:val="none" w:sz="0" w:space="0" w:color="auto"/>
      </w:divBdr>
    </w:div>
    <w:div w:id="1650403624">
      <w:bodyDiv w:val="1"/>
      <w:marLeft w:val="0"/>
      <w:marRight w:val="0"/>
      <w:marTop w:val="0"/>
      <w:marBottom w:val="0"/>
      <w:divBdr>
        <w:top w:val="none" w:sz="0" w:space="0" w:color="auto"/>
        <w:left w:val="none" w:sz="0" w:space="0" w:color="auto"/>
        <w:bottom w:val="none" w:sz="0" w:space="0" w:color="auto"/>
        <w:right w:val="none" w:sz="0" w:space="0" w:color="auto"/>
      </w:divBdr>
    </w:div>
    <w:div w:id="1658026675">
      <w:bodyDiv w:val="1"/>
      <w:marLeft w:val="0"/>
      <w:marRight w:val="0"/>
      <w:marTop w:val="0"/>
      <w:marBottom w:val="0"/>
      <w:divBdr>
        <w:top w:val="none" w:sz="0" w:space="0" w:color="auto"/>
        <w:left w:val="none" w:sz="0" w:space="0" w:color="auto"/>
        <w:bottom w:val="none" w:sz="0" w:space="0" w:color="auto"/>
        <w:right w:val="none" w:sz="0" w:space="0" w:color="auto"/>
      </w:divBdr>
    </w:div>
    <w:div w:id="1781757009">
      <w:bodyDiv w:val="1"/>
      <w:marLeft w:val="0"/>
      <w:marRight w:val="0"/>
      <w:marTop w:val="0"/>
      <w:marBottom w:val="0"/>
      <w:divBdr>
        <w:top w:val="none" w:sz="0" w:space="0" w:color="auto"/>
        <w:left w:val="none" w:sz="0" w:space="0" w:color="auto"/>
        <w:bottom w:val="none" w:sz="0" w:space="0" w:color="auto"/>
        <w:right w:val="none" w:sz="0" w:space="0" w:color="auto"/>
      </w:divBdr>
    </w:div>
    <w:div w:id="1788039101">
      <w:bodyDiv w:val="1"/>
      <w:marLeft w:val="0"/>
      <w:marRight w:val="0"/>
      <w:marTop w:val="0"/>
      <w:marBottom w:val="0"/>
      <w:divBdr>
        <w:top w:val="none" w:sz="0" w:space="0" w:color="auto"/>
        <w:left w:val="none" w:sz="0" w:space="0" w:color="auto"/>
        <w:bottom w:val="none" w:sz="0" w:space="0" w:color="auto"/>
        <w:right w:val="none" w:sz="0" w:space="0" w:color="auto"/>
      </w:divBdr>
    </w:div>
    <w:div w:id="1811166909">
      <w:bodyDiv w:val="1"/>
      <w:marLeft w:val="0"/>
      <w:marRight w:val="0"/>
      <w:marTop w:val="0"/>
      <w:marBottom w:val="0"/>
      <w:divBdr>
        <w:top w:val="none" w:sz="0" w:space="0" w:color="auto"/>
        <w:left w:val="none" w:sz="0" w:space="0" w:color="auto"/>
        <w:bottom w:val="none" w:sz="0" w:space="0" w:color="auto"/>
        <w:right w:val="none" w:sz="0" w:space="0" w:color="auto"/>
      </w:divBdr>
    </w:div>
    <w:div w:id="1833566989">
      <w:bodyDiv w:val="1"/>
      <w:marLeft w:val="0"/>
      <w:marRight w:val="0"/>
      <w:marTop w:val="0"/>
      <w:marBottom w:val="0"/>
      <w:divBdr>
        <w:top w:val="none" w:sz="0" w:space="0" w:color="auto"/>
        <w:left w:val="none" w:sz="0" w:space="0" w:color="auto"/>
        <w:bottom w:val="none" w:sz="0" w:space="0" w:color="auto"/>
        <w:right w:val="none" w:sz="0" w:space="0" w:color="auto"/>
      </w:divBdr>
    </w:div>
    <w:div w:id="1863863114">
      <w:bodyDiv w:val="1"/>
      <w:marLeft w:val="0"/>
      <w:marRight w:val="0"/>
      <w:marTop w:val="0"/>
      <w:marBottom w:val="0"/>
      <w:divBdr>
        <w:top w:val="none" w:sz="0" w:space="0" w:color="auto"/>
        <w:left w:val="none" w:sz="0" w:space="0" w:color="auto"/>
        <w:bottom w:val="none" w:sz="0" w:space="0" w:color="auto"/>
        <w:right w:val="none" w:sz="0" w:space="0" w:color="auto"/>
      </w:divBdr>
    </w:div>
    <w:div w:id="1911383486">
      <w:bodyDiv w:val="1"/>
      <w:marLeft w:val="0"/>
      <w:marRight w:val="0"/>
      <w:marTop w:val="0"/>
      <w:marBottom w:val="0"/>
      <w:divBdr>
        <w:top w:val="none" w:sz="0" w:space="0" w:color="auto"/>
        <w:left w:val="none" w:sz="0" w:space="0" w:color="auto"/>
        <w:bottom w:val="none" w:sz="0" w:space="0" w:color="auto"/>
        <w:right w:val="none" w:sz="0" w:space="0" w:color="auto"/>
      </w:divBdr>
    </w:div>
    <w:div w:id="1920675014">
      <w:bodyDiv w:val="1"/>
      <w:marLeft w:val="0"/>
      <w:marRight w:val="0"/>
      <w:marTop w:val="0"/>
      <w:marBottom w:val="0"/>
      <w:divBdr>
        <w:top w:val="none" w:sz="0" w:space="0" w:color="auto"/>
        <w:left w:val="none" w:sz="0" w:space="0" w:color="auto"/>
        <w:bottom w:val="none" w:sz="0" w:space="0" w:color="auto"/>
        <w:right w:val="none" w:sz="0" w:space="0" w:color="auto"/>
      </w:divBdr>
    </w:div>
    <w:div w:id="1926258094">
      <w:bodyDiv w:val="1"/>
      <w:marLeft w:val="0"/>
      <w:marRight w:val="0"/>
      <w:marTop w:val="0"/>
      <w:marBottom w:val="0"/>
      <w:divBdr>
        <w:top w:val="none" w:sz="0" w:space="0" w:color="auto"/>
        <w:left w:val="none" w:sz="0" w:space="0" w:color="auto"/>
        <w:bottom w:val="none" w:sz="0" w:space="0" w:color="auto"/>
        <w:right w:val="none" w:sz="0" w:space="0" w:color="auto"/>
      </w:divBdr>
    </w:div>
    <w:div w:id="1926452604">
      <w:bodyDiv w:val="1"/>
      <w:marLeft w:val="0"/>
      <w:marRight w:val="0"/>
      <w:marTop w:val="0"/>
      <w:marBottom w:val="0"/>
      <w:divBdr>
        <w:top w:val="none" w:sz="0" w:space="0" w:color="auto"/>
        <w:left w:val="none" w:sz="0" w:space="0" w:color="auto"/>
        <w:bottom w:val="none" w:sz="0" w:space="0" w:color="auto"/>
        <w:right w:val="none" w:sz="0" w:space="0" w:color="auto"/>
      </w:divBdr>
    </w:div>
    <w:div w:id="1929608262">
      <w:bodyDiv w:val="1"/>
      <w:marLeft w:val="0"/>
      <w:marRight w:val="0"/>
      <w:marTop w:val="0"/>
      <w:marBottom w:val="0"/>
      <w:divBdr>
        <w:top w:val="none" w:sz="0" w:space="0" w:color="auto"/>
        <w:left w:val="none" w:sz="0" w:space="0" w:color="auto"/>
        <w:bottom w:val="none" w:sz="0" w:space="0" w:color="auto"/>
        <w:right w:val="none" w:sz="0" w:space="0" w:color="auto"/>
      </w:divBdr>
    </w:div>
    <w:div w:id="1975982443">
      <w:bodyDiv w:val="1"/>
      <w:marLeft w:val="0"/>
      <w:marRight w:val="0"/>
      <w:marTop w:val="0"/>
      <w:marBottom w:val="0"/>
      <w:divBdr>
        <w:top w:val="none" w:sz="0" w:space="0" w:color="auto"/>
        <w:left w:val="none" w:sz="0" w:space="0" w:color="auto"/>
        <w:bottom w:val="none" w:sz="0" w:space="0" w:color="auto"/>
        <w:right w:val="none" w:sz="0" w:space="0" w:color="auto"/>
      </w:divBdr>
    </w:div>
    <w:div w:id="2001040287">
      <w:bodyDiv w:val="1"/>
      <w:marLeft w:val="0"/>
      <w:marRight w:val="0"/>
      <w:marTop w:val="0"/>
      <w:marBottom w:val="0"/>
      <w:divBdr>
        <w:top w:val="none" w:sz="0" w:space="0" w:color="auto"/>
        <w:left w:val="none" w:sz="0" w:space="0" w:color="auto"/>
        <w:bottom w:val="none" w:sz="0" w:space="0" w:color="auto"/>
        <w:right w:val="none" w:sz="0" w:space="0" w:color="auto"/>
      </w:divBdr>
    </w:div>
    <w:div w:id="2023895100">
      <w:bodyDiv w:val="1"/>
      <w:marLeft w:val="0"/>
      <w:marRight w:val="0"/>
      <w:marTop w:val="0"/>
      <w:marBottom w:val="0"/>
      <w:divBdr>
        <w:top w:val="none" w:sz="0" w:space="0" w:color="auto"/>
        <w:left w:val="none" w:sz="0" w:space="0" w:color="auto"/>
        <w:bottom w:val="none" w:sz="0" w:space="0" w:color="auto"/>
        <w:right w:val="none" w:sz="0" w:space="0" w:color="auto"/>
      </w:divBdr>
    </w:div>
    <w:div w:id="2073309076">
      <w:bodyDiv w:val="1"/>
      <w:marLeft w:val="0"/>
      <w:marRight w:val="0"/>
      <w:marTop w:val="0"/>
      <w:marBottom w:val="0"/>
      <w:divBdr>
        <w:top w:val="none" w:sz="0" w:space="0" w:color="auto"/>
        <w:left w:val="none" w:sz="0" w:space="0" w:color="auto"/>
        <w:bottom w:val="none" w:sz="0" w:space="0" w:color="auto"/>
        <w:right w:val="none" w:sz="0" w:space="0" w:color="auto"/>
      </w:divBdr>
    </w:div>
    <w:div w:id="2095856690">
      <w:bodyDiv w:val="1"/>
      <w:marLeft w:val="0"/>
      <w:marRight w:val="0"/>
      <w:marTop w:val="0"/>
      <w:marBottom w:val="0"/>
      <w:divBdr>
        <w:top w:val="none" w:sz="0" w:space="0" w:color="auto"/>
        <w:left w:val="none" w:sz="0" w:space="0" w:color="auto"/>
        <w:bottom w:val="none" w:sz="0" w:space="0" w:color="auto"/>
        <w:right w:val="none" w:sz="0" w:space="0" w:color="auto"/>
      </w:divBdr>
    </w:div>
    <w:div w:id="2100907401">
      <w:bodyDiv w:val="1"/>
      <w:marLeft w:val="0"/>
      <w:marRight w:val="0"/>
      <w:marTop w:val="0"/>
      <w:marBottom w:val="0"/>
      <w:divBdr>
        <w:top w:val="none" w:sz="0" w:space="0" w:color="auto"/>
        <w:left w:val="none" w:sz="0" w:space="0" w:color="auto"/>
        <w:bottom w:val="none" w:sz="0" w:space="0" w:color="auto"/>
        <w:right w:val="none" w:sz="0" w:space="0" w:color="auto"/>
      </w:divBdr>
    </w:div>
    <w:div w:id="2106538172">
      <w:bodyDiv w:val="1"/>
      <w:marLeft w:val="0"/>
      <w:marRight w:val="0"/>
      <w:marTop w:val="0"/>
      <w:marBottom w:val="0"/>
      <w:divBdr>
        <w:top w:val="none" w:sz="0" w:space="0" w:color="auto"/>
        <w:left w:val="none" w:sz="0" w:space="0" w:color="auto"/>
        <w:bottom w:val="none" w:sz="0" w:space="0" w:color="auto"/>
        <w:right w:val="none" w:sz="0" w:space="0" w:color="auto"/>
      </w:divBdr>
    </w:div>
    <w:div w:id="2117482972">
      <w:bodyDiv w:val="1"/>
      <w:marLeft w:val="0"/>
      <w:marRight w:val="0"/>
      <w:marTop w:val="0"/>
      <w:marBottom w:val="0"/>
      <w:divBdr>
        <w:top w:val="none" w:sz="0" w:space="0" w:color="auto"/>
        <w:left w:val="none" w:sz="0" w:space="0" w:color="auto"/>
        <w:bottom w:val="none" w:sz="0" w:space="0" w:color="auto"/>
        <w:right w:val="none" w:sz="0" w:space="0" w:color="auto"/>
      </w:divBdr>
    </w:div>
    <w:div w:id="21219512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8t1HLF5thapccFIMI1VLWuSt4Bg==">CgMxLjA4AHIhMVpKTEg0MFJMNXRtVzY1SUdQSEZkVzZ2MXVBWE1uYUlV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37</Pages>
  <Words>10688</Words>
  <Characters>57716</Characters>
  <Application>Microsoft Office Word</Application>
  <DocSecurity>0</DocSecurity>
  <Lines>480</Lines>
  <Paragraphs>136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Diego Tadeu Alonso Evangelista</dc:creator>
  <cp:lastModifiedBy>Diego Tadeu Alonso Evangelista</cp:lastModifiedBy>
  <cp:revision>5</cp:revision>
  <cp:lastPrinted>2025-04-02T14:11:00Z</cp:lastPrinted>
  <dcterms:created xsi:type="dcterms:W3CDTF">2026-06-22T13:49:00Z</dcterms:created>
  <dcterms:modified xsi:type="dcterms:W3CDTF">2026-06-22T18:05:00Z</dcterms:modified>
</cp:coreProperties>
</file>